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7661" w14:textId="608D351B" w:rsidR="00FA44A1" w:rsidRDefault="00FD3774" w:rsidP="00B13EB8">
      <w:r>
        <w:t>OR.0012.</w:t>
      </w:r>
      <w:r w:rsidR="00005B96">
        <w:t>1</w:t>
      </w:r>
      <w:r w:rsidR="003E0B2C">
        <w:t>4</w:t>
      </w:r>
      <w:r w:rsidR="00EB3D9A">
        <w:t>1</w:t>
      </w:r>
      <w:r w:rsidR="0066742A">
        <w:t>.202</w:t>
      </w:r>
      <w:r w:rsidR="0040324E">
        <w:t>2</w:t>
      </w:r>
    </w:p>
    <w:p w14:paraId="6C6D4155" w14:textId="77777777" w:rsidR="0066742A" w:rsidRDefault="0066742A" w:rsidP="0066742A">
      <w:pPr>
        <w:spacing w:after="0" w:line="240" w:lineRule="auto"/>
        <w:jc w:val="center"/>
        <w:rPr>
          <w:b/>
        </w:rPr>
      </w:pPr>
      <w:r>
        <w:rPr>
          <w:b/>
        </w:rPr>
        <w:t>PROTOKÓŁ</w:t>
      </w:r>
    </w:p>
    <w:p w14:paraId="36705DFA" w14:textId="2342EE3D" w:rsidR="0066742A" w:rsidRDefault="0066742A" w:rsidP="0066742A">
      <w:pPr>
        <w:spacing w:after="0" w:line="240" w:lineRule="auto"/>
        <w:jc w:val="center"/>
        <w:rPr>
          <w:b/>
        </w:rPr>
      </w:pPr>
      <w:r>
        <w:rPr>
          <w:b/>
        </w:rPr>
        <w:t xml:space="preserve">z przebiegu posiedzenia </w:t>
      </w:r>
    </w:p>
    <w:p w14:paraId="0FD222A7" w14:textId="0EBEE387" w:rsidR="0066742A" w:rsidRDefault="0066742A" w:rsidP="0066742A">
      <w:pPr>
        <w:spacing w:after="0" w:line="240" w:lineRule="auto"/>
        <w:jc w:val="center"/>
        <w:rPr>
          <w:b/>
        </w:rPr>
      </w:pPr>
      <w:r>
        <w:rPr>
          <w:b/>
        </w:rPr>
        <w:t xml:space="preserve">Komisji Oświaty, Zdrowia, Kultury i Opieki Społecznej </w:t>
      </w:r>
      <w:r>
        <w:rPr>
          <w:b/>
        </w:rPr>
        <w:br/>
        <w:t xml:space="preserve">z dnia </w:t>
      </w:r>
      <w:r w:rsidR="00B27009">
        <w:rPr>
          <w:b/>
        </w:rPr>
        <w:t xml:space="preserve"> </w:t>
      </w:r>
      <w:r w:rsidR="003E0B2C">
        <w:rPr>
          <w:b/>
        </w:rPr>
        <w:t>2</w:t>
      </w:r>
      <w:r w:rsidR="00EB3D9A">
        <w:rPr>
          <w:b/>
        </w:rPr>
        <w:t>2</w:t>
      </w:r>
      <w:r w:rsidR="003E0B2C">
        <w:rPr>
          <w:b/>
        </w:rPr>
        <w:t xml:space="preserve"> września</w:t>
      </w:r>
      <w:r w:rsidR="00864C4E">
        <w:rPr>
          <w:b/>
        </w:rPr>
        <w:t xml:space="preserve"> </w:t>
      </w:r>
      <w:r w:rsidR="00957209">
        <w:rPr>
          <w:b/>
        </w:rPr>
        <w:t>202</w:t>
      </w:r>
      <w:r w:rsidR="0040324E">
        <w:rPr>
          <w:b/>
        </w:rPr>
        <w:t>2</w:t>
      </w:r>
      <w:r>
        <w:rPr>
          <w:b/>
        </w:rPr>
        <w:t xml:space="preserve"> r.</w:t>
      </w:r>
    </w:p>
    <w:p w14:paraId="0B882A8D" w14:textId="77777777" w:rsidR="0066742A" w:rsidRDefault="0066742A" w:rsidP="0066742A">
      <w:pPr>
        <w:spacing w:after="0" w:line="240" w:lineRule="auto"/>
        <w:jc w:val="center"/>
        <w:rPr>
          <w:b/>
        </w:rPr>
      </w:pPr>
    </w:p>
    <w:p w14:paraId="01D51A73" w14:textId="4AF22055" w:rsidR="0066742A" w:rsidRDefault="000A64F1" w:rsidP="000A64F1">
      <w:pPr>
        <w:spacing w:after="0" w:line="240" w:lineRule="auto"/>
        <w:jc w:val="both"/>
      </w:pPr>
      <w:r>
        <w:rPr>
          <w:b/>
        </w:rPr>
        <w:t>Godzina rozpoczęcia i zakończenia posiedzenia</w:t>
      </w:r>
      <w:r w:rsidRPr="00005B96">
        <w:rPr>
          <w:bCs/>
        </w:rPr>
        <w:t>:</w:t>
      </w:r>
      <w:r w:rsidR="00EB3D9A">
        <w:rPr>
          <w:bCs/>
        </w:rPr>
        <w:t xml:space="preserve"> 11:00</w:t>
      </w:r>
      <w:r w:rsidR="0063200E">
        <w:rPr>
          <w:bCs/>
        </w:rPr>
        <w:t>- 1</w:t>
      </w:r>
      <w:r w:rsidR="00EB3D9A">
        <w:rPr>
          <w:bCs/>
        </w:rPr>
        <w:t>1:18</w:t>
      </w:r>
    </w:p>
    <w:p w14:paraId="119A0741" w14:textId="77777777" w:rsidR="00CC2B1E" w:rsidRDefault="00CC2B1E" w:rsidP="000A64F1">
      <w:pPr>
        <w:spacing w:after="0" w:line="240" w:lineRule="auto"/>
        <w:jc w:val="both"/>
      </w:pPr>
    </w:p>
    <w:p w14:paraId="338BE925" w14:textId="60CCD8C3" w:rsidR="00CC2B1E" w:rsidRDefault="00CC2B1E" w:rsidP="007908F1">
      <w:pPr>
        <w:spacing w:after="0" w:line="240" w:lineRule="auto"/>
        <w:ind w:right="1"/>
        <w:jc w:val="both"/>
      </w:pPr>
      <w:r w:rsidRPr="00CC2B1E">
        <w:rPr>
          <w:b/>
          <w:bCs/>
        </w:rPr>
        <w:t>Miejsce posiedzenia</w:t>
      </w:r>
      <w:r>
        <w:t>:</w:t>
      </w:r>
      <w:r w:rsidR="00151602">
        <w:t xml:space="preserve"> Urząd Miasta i Gminy Drobin,  sala konferencyjna im. Andrzeja Wojciecha </w:t>
      </w:r>
      <w:proofErr w:type="spellStart"/>
      <w:r w:rsidR="00151602">
        <w:t>Samoraja</w:t>
      </w:r>
      <w:proofErr w:type="spellEnd"/>
      <w:r w:rsidR="00151602">
        <w:t>, ul. Marsz. Piłsudskiego 12, 09-210 Drobin.</w:t>
      </w:r>
      <w:r w:rsidR="007603AE">
        <w:t xml:space="preserve"> </w:t>
      </w:r>
    </w:p>
    <w:p w14:paraId="67645C3B" w14:textId="77777777" w:rsidR="000A64F1" w:rsidRDefault="000A64F1" w:rsidP="007908F1">
      <w:pPr>
        <w:spacing w:after="0" w:line="240" w:lineRule="auto"/>
        <w:ind w:right="1"/>
        <w:jc w:val="both"/>
      </w:pPr>
    </w:p>
    <w:p w14:paraId="103334F5" w14:textId="77777777" w:rsidR="000A64F1" w:rsidRDefault="000A64F1" w:rsidP="007908F1">
      <w:pPr>
        <w:spacing w:after="0" w:line="240" w:lineRule="auto"/>
        <w:ind w:right="1"/>
        <w:jc w:val="both"/>
        <w:rPr>
          <w:b/>
        </w:rPr>
      </w:pPr>
      <w:r>
        <w:rPr>
          <w:b/>
        </w:rPr>
        <w:t>Uczestnicy posiedzenia:</w:t>
      </w:r>
    </w:p>
    <w:p w14:paraId="1783463E" w14:textId="42D8E85C" w:rsidR="000A64F1" w:rsidRDefault="00C658E1" w:rsidP="007908F1">
      <w:pPr>
        <w:spacing w:after="0" w:line="240" w:lineRule="auto"/>
        <w:ind w:right="1"/>
        <w:jc w:val="both"/>
      </w:pPr>
      <w:r>
        <w:t>- członkowie Komisji </w:t>
      </w:r>
      <w:r w:rsidR="000A64F1">
        <w:t>Oś</w:t>
      </w:r>
      <w:r>
        <w:t>wiaty, Zdrowia, Kultury </w:t>
      </w:r>
      <w:r w:rsidR="000A64F1">
        <w:t>i</w:t>
      </w:r>
      <w:r>
        <w:t> Opieki </w:t>
      </w:r>
      <w:r w:rsidR="000A64F1">
        <w:t>Społecznej</w:t>
      </w:r>
      <w:r>
        <w:t> –</w:t>
      </w:r>
      <w:r w:rsidR="00674FAB">
        <w:t> </w:t>
      </w:r>
      <w:r w:rsidR="00B27009">
        <w:t>3</w:t>
      </w:r>
      <w:r>
        <w:t> radnych na</w:t>
      </w:r>
      <w:r w:rsidR="006C2786">
        <w:t> uc</w:t>
      </w:r>
      <w:r w:rsidR="000A64F1">
        <w:t>hwalony</w:t>
      </w:r>
      <w:r w:rsidR="006C2786">
        <w:t xml:space="preserve"> </w:t>
      </w:r>
      <w:r w:rsidR="005609C4">
        <w:t>s</w:t>
      </w:r>
      <w:r w:rsidR="000A64F1">
        <w:t>kład</w:t>
      </w:r>
      <w:r>
        <w:t xml:space="preserve"> </w:t>
      </w:r>
      <w:r w:rsidR="0040324E">
        <w:t>5</w:t>
      </w:r>
      <w:r w:rsidR="005E5A83">
        <w:t>. Nieobecn</w:t>
      </w:r>
      <w:r w:rsidR="00B27009">
        <w:t xml:space="preserve">i: </w:t>
      </w:r>
      <w:r w:rsidR="005E5A83">
        <w:t>radn</w:t>
      </w:r>
      <w:r w:rsidR="003C0C59">
        <w:t xml:space="preserve">a </w:t>
      </w:r>
      <w:r w:rsidR="005E5A83">
        <w:t>Bucior Agnieszka</w:t>
      </w:r>
      <w:r w:rsidR="00B27009">
        <w:t xml:space="preserve"> i radny Andrzej Mielczarek</w:t>
      </w:r>
      <w:r w:rsidR="00825796">
        <w:t>.</w:t>
      </w:r>
    </w:p>
    <w:p w14:paraId="2BD9F288" w14:textId="101C6E99" w:rsidR="00584A99" w:rsidRDefault="00151602" w:rsidP="007908F1">
      <w:pPr>
        <w:spacing w:after="0" w:line="240" w:lineRule="auto"/>
        <w:ind w:right="1"/>
        <w:jc w:val="both"/>
      </w:pPr>
      <w:r>
        <w:t>-</w:t>
      </w:r>
      <w:r w:rsidR="00BD1D62">
        <w:t> </w:t>
      </w:r>
      <w:r>
        <w:t>Przedstawiciele Urzędu Miasta i Gminy:</w:t>
      </w:r>
      <w:r w:rsidR="0063200E">
        <w:t xml:space="preserve"> </w:t>
      </w:r>
      <w:r w:rsidR="0021280B">
        <w:t xml:space="preserve">Sekretarz </w:t>
      </w:r>
      <w:proofErr w:type="spellStart"/>
      <w:r w:rsidR="0021280B">
        <w:t>MiG</w:t>
      </w:r>
      <w:proofErr w:type="spellEnd"/>
      <w:r w:rsidR="0021280B">
        <w:t xml:space="preserve"> Drobin</w:t>
      </w:r>
      <w:r w:rsidR="00584A99">
        <w:t>, Kierownik Referatu Oświaty</w:t>
      </w:r>
      <w:r w:rsidR="00EB3D9A">
        <w:t>;</w:t>
      </w:r>
    </w:p>
    <w:p w14:paraId="2DCB8B12" w14:textId="666EA57E" w:rsidR="00EB3D9A" w:rsidRDefault="00EB3D9A" w:rsidP="007908F1">
      <w:pPr>
        <w:spacing w:after="0" w:line="240" w:lineRule="auto"/>
        <w:ind w:right="1"/>
        <w:jc w:val="both"/>
      </w:pPr>
      <w:r>
        <w:t>- Przewodniczący Rady Miejskiej w Drobinie.</w:t>
      </w:r>
    </w:p>
    <w:p w14:paraId="62DE5386" w14:textId="772D9C81" w:rsidR="00BE0948" w:rsidRDefault="00BE0948" w:rsidP="007908F1">
      <w:pPr>
        <w:spacing w:after="0" w:line="240" w:lineRule="auto"/>
        <w:ind w:right="1"/>
        <w:jc w:val="both"/>
      </w:pPr>
      <w:r>
        <w:t>Lista obecności stanowi załącznik Nr 1 do niniejszego protokołu.</w:t>
      </w:r>
    </w:p>
    <w:p w14:paraId="0E661145" w14:textId="1BF0AB99" w:rsidR="00BE0948" w:rsidRDefault="00151602" w:rsidP="00EB3D9A">
      <w:pPr>
        <w:spacing w:after="0" w:line="240" w:lineRule="auto"/>
        <w:ind w:right="1"/>
        <w:jc w:val="both"/>
        <w:rPr>
          <w:u w:val="single"/>
        </w:rPr>
      </w:pPr>
      <w:r>
        <w:rPr>
          <w:u w:val="single"/>
        </w:rPr>
        <w:t>Proponowany p</w:t>
      </w:r>
      <w:r w:rsidR="00BE0948" w:rsidRPr="00BE0948">
        <w:rPr>
          <w:u w:val="single"/>
        </w:rPr>
        <w:t>orządek posiedzenia:</w:t>
      </w:r>
    </w:p>
    <w:p w14:paraId="1E726699" w14:textId="77777777" w:rsidR="00EB3D9A" w:rsidRPr="001C4560" w:rsidRDefault="00EB3D9A" w:rsidP="00EB3D9A">
      <w:pPr>
        <w:spacing w:after="0" w:line="240" w:lineRule="auto"/>
        <w:rPr>
          <w:szCs w:val="24"/>
        </w:rPr>
      </w:pPr>
      <w:r w:rsidRPr="001C4560">
        <w:rPr>
          <w:szCs w:val="24"/>
        </w:rPr>
        <w:t>1. Otwarcie posiedzenia i stwierdzenie quorum.</w:t>
      </w:r>
    </w:p>
    <w:p w14:paraId="25D6C431" w14:textId="77777777" w:rsidR="00EB3D9A" w:rsidRDefault="00EB3D9A" w:rsidP="00EB3D9A">
      <w:pPr>
        <w:pStyle w:val="Akapitzlist"/>
        <w:spacing w:after="0" w:line="240" w:lineRule="auto"/>
        <w:ind w:left="0"/>
        <w:rPr>
          <w:szCs w:val="24"/>
        </w:rPr>
      </w:pPr>
      <w:r w:rsidRPr="001C4560">
        <w:rPr>
          <w:szCs w:val="24"/>
        </w:rPr>
        <w:t>2. Przedstawienie porządku posiedzenia.</w:t>
      </w:r>
    </w:p>
    <w:p w14:paraId="3B313FA7" w14:textId="77777777" w:rsidR="00EB3D9A" w:rsidRPr="00747634" w:rsidRDefault="00EB3D9A" w:rsidP="00EB3D9A">
      <w:pPr>
        <w:pStyle w:val="Akapitzlist"/>
        <w:spacing w:after="0" w:line="240" w:lineRule="auto"/>
        <w:ind w:left="284" w:hanging="284"/>
        <w:jc w:val="both"/>
        <w:rPr>
          <w:rFonts w:cs="Times New Roman"/>
          <w:bCs/>
          <w:szCs w:val="24"/>
        </w:rPr>
      </w:pPr>
      <w:r>
        <w:rPr>
          <w:szCs w:val="24"/>
        </w:rPr>
        <w:t xml:space="preserve">3. Zaopiniowanie projektu uchwały </w:t>
      </w:r>
      <w:r w:rsidRPr="00747634">
        <w:rPr>
          <w:rFonts w:cs="Times New Roman"/>
          <w:bCs/>
          <w:szCs w:val="24"/>
        </w:rPr>
        <w:t>zmieniającej uchwałę Nr XII/123/2019 Rady Miejskiej w</w:t>
      </w:r>
      <w:r>
        <w:rPr>
          <w:rFonts w:cs="Times New Roman"/>
          <w:bCs/>
          <w:szCs w:val="24"/>
        </w:rPr>
        <w:t> </w:t>
      </w:r>
      <w:r w:rsidRPr="00747634">
        <w:rPr>
          <w:rFonts w:cs="Times New Roman"/>
          <w:bCs/>
          <w:szCs w:val="24"/>
        </w:rPr>
        <w:t>Drobinie z dnia 31 października 2019 r. w  sprawie uchwalenia Regulaminu określającego wysokość stawek i 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 przedszkolach, punktach przedszkolnych oraz szkołach, dla których organem prowadzącym jest Miasto i Gmina Drobin</w:t>
      </w:r>
      <w:r>
        <w:rPr>
          <w:rFonts w:cs="Times New Roman"/>
          <w:bCs/>
          <w:szCs w:val="24"/>
        </w:rPr>
        <w:t xml:space="preserve"> </w:t>
      </w:r>
      <w:r>
        <w:rPr>
          <w:szCs w:val="24"/>
        </w:rPr>
        <w:t>pod obrady LII sesji Rady Miejskiej w Drobinie.</w:t>
      </w:r>
    </w:p>
    <w:p w14:paraId="6B63B7D1" w14:textId="77777777" w:rsidR="00EB3D9A" w:rsidRPr="001C4560" w:rsidRDefault="00EB3D9A" w:rsidP="00EB3D9A">
      <w:pPr>
        <w:spacing w:after="0" w:line="240" w:lineRule="auto"/>
        <w:ind w:left="284" w:hanging="284"/>
        <w:jc w:val="both"/>
        <w:rPr>
          <w:szCs w:val="24"/>
        </w:rPr>
      </w:pPr>
      <w:r>
        <w:rPr>
          <w:szCs w:val="24"/>
        </w:rPr>
        <w:t>4</w:t>
      </w:r>
      <w:r w:rsidRPr="001C4560">
        <w:rPr>
          <w:szCs w:val="24"/>
        </w:rPr>
        <w:t>. Sprawy różne</w:t>
      </w:r>
    </w:p>
    <w:p w14:paraId="6B8FB812" w14:textId="77777777" w:rsidR="00EB3D9A" w:rsidRPr="001C4560" w:rsidRDefault="00EB3D9A" w:rsidP="00EB3D9A">
      <w:pPr>
        <w:keepNext/>
        <w:spacing w:after="0" w:line="240" w:lineRule="auto"/>
        <w:jc w:val="both"/>
        <w:rPr>
          <w:bCs/>
          <w:color w:val="000000"/>
          <w:szCs w:val="24"/>
          <w:shd w:val="clear" w:color="auto" w:fill="FFFFFF"/>
        </w:rPr>
      </w:pPr>
      <w:r>
        <w:rPr>
          <w:bCs/>
          <w:color w:val="000000"/>
          <w:szCs w:val="24"/>
          <w:shd w:val="clear" w:color="auto" w:fill="FFFFFF"/>
        </w:rPr>
        <w:t>5</w:t>
      </w:r>
      <w:r w:rsidRPr="001C4560">
        <w:rPr>
          <w:bCs/>
          <w:color w:val="000000"/>
          <w:szCs w:val="24"/>
          <w:shd w:val="clear" w:color="auto" w:fill="FFFFFF"/>
        </w:rPr>
        <w:t>. Zakończenie posiedzenia.</w:t>
      </w:r>
    </w:p>
    <w:p w14:paraId="4CA3ADB9" w14:textId="77777777" w:rsidR="004C119B" w:rsidRPr="001C4560" w:rsidRDefault="004C119B" w:rsidP="0021280B">
      <w:pPr>
        <w:keepNext/>
        <w:spacing w:after="0" w:line="240" w:lineRule="auto"/>
        <w:jc w:val="both"/>
        <w:rPr>
          <w:bCs/>
          <w:color w:val="000000"/>
          <w:szCs w:val="24"/>
          <w:shd w:val="clear" w:color="auto" w:fill="FFFFFF"/>
        </w:rPr>
      </w:pPr>
    </w:p>
    <w:p w14:paraId="0EE26238" w14:textId="6B23CD19" w:rsidR="00FF1DC9" w:rsidRDefault="00FF1DC9" w:rsidP="0044622C">
      <w:pPr>
        <w:pStyle w:val="Akapitzlist"/>
        <w:spacing w:after="0" w:line="240" w:lineRule="auto"/>
        <w:ind w:right="-284"/>
        <w:jc w:val="center"/>
        <w:rPr>
          <w:i/>
        </w:rPr>
      </w:pPr>
      <w:r>
        <w:rPr>
          <w:i/>
        </w:rPr>
        <w:t>p</w:t>
      </w:r>
      <w:r w:rsidR="0044622C">
        <w:rPr>
          <w:i/>
        </w:rPr>
        <w:t xml:space="preserve">osiedzeniu </w:t>
      </w:r>
      <w:r>
        <w:rPr>
          <w:i/>
        </w:rPr>
        <w:t xml:space="preserve">komisji </w:t>
      </w:r>
      <w:r w:rsidR="0044622C">
        <w:rPr>
          <w:i/>
        </w:rPr>
        <w:t>przewodniczy</w:t>
      </w:r>
      <w:r w:rsidR="00EB3D9A">
        <w:rPr>
          <w:i/>
        </w:rPr>
        <w:t>ł</w:t>
      </w:r>
      <w:r w:rsidR="0021280B">
        <w:rPr>
          <w:i/>
        </w:rPr>
        <w:t xml:space="preserve"> </w:t>
      </w:r>
      <w:r w:rsidR="0040324E">
        <w:rPr>
          <w:i/>
        </w:rPr>
        <w:t xml:space="preserve"> </w:t>
      </w:r>
    </w:p>
    <w:p w14:paraId="225D3264" w14:textId="6C62FC0B" w:rsidR="004C119B" w:rsidRDefault="003C0C59" w:rsidP="0044622C">
      <w:pPr>
        <w:pStyle w:val="Akapitzlist"/>
        <w:spacing w:after="0" w:line="240" w:lineRule="auto"/>
        <w:ind w:right="-284"/>
        <w:jc w:val="center"/>
        <w:rPr>
          <w:i/>
        </w:rPr>
      </w:pPr>
      <w:r>
        <w:rPr>
          <w:i/>
        </w:rPr>
        <w:t xml:space="preserve"> przewodniczący </w:t>
      </w:r>
      <w:r w:rsidR="0040324E">
        <w:rPr>
          <w:i/>
        </w:rPr>
        <w:t xml:space="preserve">Komisji </w:t>
      </w:r>
      <w:r w:rsidR="0044622C">
        <w:rPr>
          <w:i/>
        </w:rPr>
        <w:t xml:space="preserve"> Oświaty, Zdrowia, Kultury i Opieki Społecznej</w:t>
      </w:r>
    </w:p>
    <w:p w14:paraId="0B9C97D7" w14:textId="521C4A5A" w:rsidR="0044622C" w:rsidRDefault="0021280B" w:rsidP="0044622C">
      <w:pPr>
        <w:pStyle w:val="Akapitzlist"/>
        <w:spacing w:after="0" w:line="240" w:lineRule="auto"/>
        <w:ind w:right="-284"/>
        <w:jc w:val="center"/>
        <w:rPr>
          <w:i/>
        </w:rPr>
      </w:pPr>
      <w:r>
        <w:rPr>
          <w:i/>
        </w:rPr>
        <w:t xml:space="preserve"> </w:t>
      </w:r>
      <w:r w:rsidR="003C0C59">
        <w:rPr>
          <w:i/>
        </w:rPr>
        <w:t xml:space="preserve">Benedykt </w:t>
      </w:r>
      <w:proofErr w:type="spellStart"/>
      <w:r w:rsidR="003C0C59">
        <w:rPr>
          <w:i/>
        </w:rPr>
        <w:t>Olendrzyński</w:t>
      </w:r>
      <w:proofErr w:type="spellEnd"/>
    </w:p>
    <w:p w14:paraId="1179CCF4" w14:textId="77777777" w:rsidR="0044622C" w:rsidRDefault="0044622C" w:rsidP="0044622C">
      <w:pPr>
        <w:pStyle w:val="Akapitzlist"/>
        <w:spacing w:after="0" w:line="240" w:lineRule="auto"/>
        <w:ind w:right="-284"/>
        <w:jc w:val="center"/>
        <w:rPr>
          <w:i/>
        </w:rPr>
      </w:pPr>
    </w:p>
    <w:p w14:paraId="52F31FE0" w14:textId="5FA585E5" w:rsidR="00A634BD" w:rsidRDefault="00B50775" w:rsidP="00B50775">
      <w:pPr>
        <w:keepNext/>
        <w:spacing w:after="0" w:line="240" w:lineRule="auto"/>
        <w:jc w:val="center"/>
        <w:rPr>
          <w:b/>
          <w:color w:val="000000"/>
          <w:szCs w:val="24"/>
          <w:shd w:val="clear" w:color="auto" w:fill="FFFFFF"/>
        </w:rPr>
      </w:pPr>
      <w:r>
        <w:rPr>
          <w:b/>
          <w:color w:val="000000"/>
          <w:szCs w:val="24"/>
          <w:shd w:val="clear" w:color="auto" w:fill="FFFFFF"/>
        </w:rPr>
        <w:t>Przebieg posiedzenia</w:t>
      </w:r>
    </w:p>
    <w:p w14:paraId="00373874" w14:textId="617D63B9" w:rsidR="00B50775" w:rsidRDefault="00B50775" w:rsidP="00B50775">
      <w:pPr>
        <w:keepNext/>
        <w:spacing w:after="0" w:line="240" w:lineRule="auto"/>
        <w:jc w:val="center"/>
        <w:rPr>
          <w:b/>
          <w:color w:val="000000"/>
          <w:szCs w:val="24"/>
          <w:shd w:val="clear" w:color="auto" w:fill="FFFFFF"/>
        </w:rPr>
      </w:pPr>
    </w:p>
    <w:p w14:paraId="2267A925" w14:textId="167C81B3" w:rsidR="00B50775" w:rsidRDefault="00B50775" w:rsidP="00B50775">
      <w:pPr>
        <w:keepNext/>
        <w:spacing w:after="0" w:line="240" w:lineRule="auto"/>
        <w:jc w:val="both"/>
        <w:rPr>
          <w:b/>
          <w:color w:val="000000"/>
          <w:szCs w:val="24"/>
          <w:shd w:val="clear" w:color="auto" w:fill="FFFFFF"/>
        </w:rPr>
      </w:pPr>
      <w:r>
        <w:rPr>
          <w:b/>
          <w:color w:val="000000"/>
          <w:szCs w:val="24"/>
          <w:shd w:val="clear" w:color="auto" w:fill="FFFFFF"/>
        </w:rPr>
        <w:t>Do punktu 1-go posiedzenia:</w:t>
      </w:r>
    </w:p>
    <w:p w14:paraId="4188799B" w14:textId="2BAE1763" w:rsidR="00B50775" w:rsidRDefault="00B50775" w:rsidP="00B50775">
      <w:pPr>
        <w:keepNext/>
        <w:spacing w:after="0" w:line="240" w:lineRule="auto"/>
        <w:jc w:val="both"/>
        <w:rPr>
          <w:b/>
          <w:color w:val="000000"/>
          <w:szCs w:val="24"/>
          <w:shd w:val="clear" w:color="auto" w:fill="FFFFFF"/>
        </w:rPr>
      </w:pPr>
    </w:p>
    <w:p w14:paraId="50C3EFE7" w14:textId="04B0EDCC" w:rsidR="00B50775" w:rsidRDefault="00B50775" w:rsidP="00B50775">
      <w:pPr>
        <w:keepNext/>
        <w:spacing w:after="0" w:line="240" w:lineRule="auto"/>
        <w:jc w:val="both"/>
        <w:rPr>
          <w:bCs/>
          <w:color w:val="000000"/>
          <w:szCs w:val="24"/>
          <w:shd w:val="clear" w:color="auto" w:fill="FFFFFF"/>
        </w:rPr>
      </w:pPr>
      <w:r>
        <w:rPr>
          <w:b/>
          <w:color w:val="000000"/>
          <w:szCs w:val="24"/>
          <w:shd w:val="clear" w:color="auto" w:fill="FFFFFF"/>
        </w:rPr>
        <w:t>Przewodnicząc</w:t>
      </w:r>
      <w:r w:rsidR="00EB3D9A">
        <w:rPr>
          <w:b/>
          <w:color w:val="000000"/>
          <w:szCs w:val="24"/>
          <w:shd w:val="clear" w:color="auto" w:fill="FFFFFF"/>
        </w:rPr>
        <w:t>y</w:t>
      </w:r>
      <w:r>
        <w:rPr>
          <w:b/>
          <w:color w:val="000000"/>
          <w:szCs w:val="24"/>
          <w:shd w:val="clear" w:color="auto" w:fill="FFFFFF"/>
        </w:rPr>
        <w:t xml:space="preserve"> posiedzenia – </w:t>
      </w:r>
      <w:r w:rsidRPr="00B50775">
        <w:rPr>
          <w:bCs/>
          <w:color w:val="000000"/>
          <w:szCs w:val="24"/>
          <w:shd w:val="clear" w:color="auto" w:fill="FFFFFF"/>
        </w:rPr>
        <w:t>otworzył posiedzenie i stwierdził</w:t>
      </w:r>
      <w:r w:rsidR="00EB3D9A">
        <w:rPr>
          <w:bCs/>
          <w:color w:val="000000"/>
          <w:szCs w:val="24"/>
          <w:shd w:val="clear" w:color="auto" w:fill="FFFFFF"/>
        </w:rPr>
        <w:t xml:space="preserve"> quorum. Na ustalony skład 5 obecnych 3 radnych.</w:t>
      </w:r>
    </w:p>
    <w:p w14:paraId="3D54DC00" w14:textId="7B88CF80" w:rsidR="00B50775" w:rsidRDefault="00B50775" w:rsidP="00B50775">
      <w:pPr>
        <w:keepNext/>
        <w:spacing w:after="0" w:line="240" w:lineRule="auto"/>
        <w:jc w:val="both"/>
        <w:rPr>
          <w:bCs/>
          <w:color w:val="000000"/>
          <w:szCs w:val="24"/>
          <w:shd w:val="clear" w:color="auto" w:fill="FFFFFF"/>
        </w:rPr>
      </w:pPr>
    </w:p>
    <w:p w14:paraId="7CD3142E" w14:textId="2841F072" w:rsidR="00B50775" w:rsidRDefault="00B50775" w:rsidP="00B50775">
      <w:pPr>
        <w:keepNext/>
        <w:spacing w:after="0" w:line="240" w:lineRule="auto"/>
        <w:jc w:val="both"/>
        <w:rPr>
          <w:b/>
          <w:color w:val="000000"/>
          <w:szCs w:val="24"/>
          <w:shd w:val="clear" w:color="auto" w:fill="FFFFFF"/>
        </w:rPr>
      </w:pPr>
      <w:r>
        <w:rPr>
          <w:b/>
          <w:color w:val="000000"/>
          <w:szCs w:val="24"/>
          <w:shd w:val="clear" w:color="auto" w:fill="FFFFFF"/>
        </w:rPr>
        <w:t>Do punktu 2-go posiedzenia:</w:t>
      </w:r>
    </w:p>
    <w:p w14:paraId="4A8D6A18" w14:textId="2E2BF9A8" w:rsidR="00B50775" w:rsidRDefault="00B50775" w:rsidP="00B50775">
      <w:pPr>
        <w:keepNext/>
        <w:spacing w:after="0" w:line="240" w:lineRule="auto"/>
        <w:jc w:val="both"/>
        <w:rPr>
          <w:bCs/>
          <w:color w:val="000000"/>
          <w:szCs w:val="24"/>
          <w:shd w:val="clear" w:color="auto" w:fill="FFFFFF"/>
        </w:rPr>
      </w:pPr>
    </w:p>
    <w:p w14:paraId="4F91AEAD" w14:textId="1DCC60B4" w:rsidR="00EB3D9A" w:rsidRDefault="00B50775" w:rsidP="0021280B">
      <w:pPr>
        <w:pStyle w:val="Akapitzlist"/>
        <w:spacing w:after="0" w:line="240" w:lineRule="auto"/>
        <w:ind w:left="0"/>
        <w:jc w:val="both"/>
        <w:rPr>
          <w:bCs/>
          <w:color w:val="000000"/>
          <w:szCs w:val="24"/>
          <w:shd w:val="clear" w:color="auto" w:fill="FFFFFF"/>
        </w:rPr>
      </w:pPr>
      <w:r>
        <w:rPr>
          <w:b/>
          <w:color w:val="000000"/>
          <w:szCs w:val="24"/>
          <w:shd w:val="clear" w:color="auto" w:fill="FFFFFF"/>
        </w:rPr>
        <w:t>Przewodnicząc</w:t>
      </w:r>
      <w:r w:rsidR="00536ACF">
        <w:rPr>
          <w:b/>
          <w:color w:val="000000"/>
          <w:szCs w:val="24"/>
          <w:shd w:val="clear" w:color="auto" w:fill="FFFFFF"/>
        </w:rPr>
        <w:t>y</w:t>
      </w:r>
      <w:r>
        <w:rPr>
          <w:b/>
          <w:color w:val="000000"/>
          <w:szCs w:val="24"/>
          <w:shd w:val="clear" w:color="auto" w:fill="FFFFFF"/>
        </w:rPr>
        <w:t xml:space="preserve"> posiedzenia – </w:t>
      </w:r>
      <w:r w:rsidRPr="00B50775">
        <w:rPr>
          <w:bCs/>
          <w:color w:val="000000"/>
          <w:szCs w:val="24"/>
          <w:shd w:val="clear" w:color="auto" w:fill="FFFFFF"/>
        </w:rPr>
        <w:t>odczytał</w:t>
      </w:r>
      <w:r w:rsidR="00125B98">
        <w:rPr>
          <w:bCs/>
          <w:color w:val="000000"/>
          <w:szCs w:val="24"/>
          <w:shd w:val="clear" w:color="auto" w:fill="FFFFFF"/>
        </w:rPr>
        <w:t>a</w:t>
      </w:r>
      <w:r w:rsidRPr="00B50775">
        <w:rPr>
          <w:bCs/>
          <w:color w:val="000000"/>
          <w:szCs w:val="24"/>
          <w:shd w:val="clear" w:color="auto" w:fill="FFFFFF"/>
        </w:rPr>
        <w:t xml:space="preserve"> porządek posiedzenia</w:t>
      </w:r>
      <w:r w:rsidR="00EB3D9A">
        <w:rPr>
          <w:bCs/>
          <w:color w:val="000000"/>
          <w:szCs w:val="24"/>
          <w:shd w:val="clear" w:color="auto" w:fill="FFFFFF"/>
        </w:rPr>
        <w:t xml:space="preserve"> i zapytał, czy radni wnoszą uwagi do przedłożonego porządku. Brak uwag.</w:t>
      </w:r>
    </w:p>
    <w:p w14:paraId="720FD9D7" w14:textId="24E284CF" w:rsidR="00ED050A" w:rsidRDefault="00EB3D9A" w:rsidP="0021280B">
      <w:pPr>
        <w:pStyle w:val="Akapitzlist"/>
        <w:spacing w:after="0" w:line="240" w:lineRule="auto"/>
        <w:ind w:left="0"/>
        <w:jc w:val="both"/>
        <w:rPr>
          <w:b/>
          <w:color w:val="000000"/>
          <w:szCs w:val="24"/>
          <w:shd w:val="clear" w:color="auto" w:fill="FFFFFF"/>
        </w:rPr>
      </w:pPr>
      <w:r>
        <w:rPr>
          <w:bCs/>
          <w:color w:val="000000"/>
          <w:szCs w:val="24"/>
          <w:shd w:val="clear" w:color="auto" w:fill="FFFFFF"/>
        </w:rPr>
        <w:t>P</w:t>
      </w:r>
      <w:r w:rsidR="0021280B">
        <w:rPr>
          <w:bCs/>
          <w:color w:val="000000"/>
          <w:szCs w:val="24"/>
          <w:shd w:val="clear" w:color="auto" w:fill="FFFFFF"/>
        </w:rPr>
        <w:t>rzystąpił do realizacji</w:t>
      </w:r>
      <w:r>
        <w:rPr>
          <w:bCs/>
          <w:color w:val="000000"/>
          <w:szCs w:val="24"/>
          <w:shd w:val="clear" w:color="auto" w:fill="FFFFFF"/>
        </w:rPr>
        <w:t xml:space="preserve"> porządku posiedzenia</w:t>
      </w:r>
      <w:r w:rsidR="0021280B">
        <w:rPr>
          <w:bCs/>
          <w:color w:val="000000"/>
          <w:szCs w:val="24"/>
          <w:shd w:val="clear" w:color="auto" w:fill="FFFFFF"/>
        </w:rPr>
        <w:t>.</w:t>
      </w:r>
    </w:p>
    <w:p w14:paraId="29DBFE84" w14:textId="05C321C2" w:rsidR="00EB3D9A" w:rsidRDefault="00EB3D9A" w:rsidP="00FC77CD">
      <w:pPr>
        <w:keepNext/>
        <w:spacing w:after="0" w:line="240" w:lineRule="auto"/>
        <w:jc w:val="both"/>
        <w:rPr>
          <w:b/>
          <w:color w:val="000000"/>
          <w:szCs w:val="24"/>
          <w:shd w:val="clear" w:color="auto" w:fill="FFFFFF"/>
        </w:rPr>
      </w:pPr>
    </w:p>
    <w:p w14:paraId="2DE02B15" w14:textId="77777777" w:rsidR="00FD2910" w:rsidRDefault="00FD2910" w:rsidP="00FC77CD">
      <w:pPr>
        <w:keepNext/>
        <w:spacing w:after="0" w:line="240" w:lineRule="auto"/>
        <w:jc w:val="both"/>
        <w:rPr>
          <w:b/>
          <w:color w:val="000000"/>
          <w:szCs w:val="24"/>
          <w:shd w:val="clear" w:color="auto" w:fill="FFFFFF"/>
        </w:rPr>
      </w:pPr>
    </w:p>
    <w:p w14:paraId="0841A6E3" w14:textId="6C2DA357" w:rsidR="00FC77CD" w:rsidRDefault="009A0C69" w:rsidP="00FC77CD">
      <w:pPr>
        <w:keepNext/>
        <w:spacing w:after="0" w:line="240" w:lineRule="auto"/>
        <w:jc w:val="both"/>
        <w:rPr>
          <w:b/>
          <w:color w:val="000000"/>
          <w:szCs w:val="24"/>
          <w:shd w:val="clear" w:color="auto" w:fill="FFFFFF"/>
        </w:rPr>
      </w:pPr>
      <w:r>
        <w:rPr>
          <w:b/>
          <w:color w:val="000000"/>
          <w:szCs w:val="24"/>
          <w:shd w:val="clear" w:color="auto" w:fill="FFFFFF"/>
        </w:rPr>
        <w:t>D</w:t>
      </w:r>
      <w:r w:rsidR="00FC77CD">
        <w:rPr>
          <w:b/>
          <w:color w:val="000000"/>
          <w:szCs w:val="24"/>
          <w:shd w:val="clear" w:color="auto" w:fill="FFFFFF"/>
        </w:rPr>
        <w:t>o punktu 3-go</w:t>
      </w:r>
      <w:r w:rsidR="00B27009">
        <w:rPr>
          <w:b/>
          <w:color w:val="000000"/>
          <w:szCs w:val="24"/>
          <w:shd w:val="clear" w:color="auto" w:fill="FFFFFF"/>
        </w:rPr>
        <w:t xml:space="preserve"> </w:t>
      </w:r>
      <w:r w:rsidR="00FC77CD">
        <w:rPr>
          <w:b/>
          <w:color w:val="000000"/>
          <w:szCs w:val="24"/>
          <w:shd w:val="clear" w:color="auto" w:fill="FFFFFF"/>
        </w:rPr>
        <w:t xml:space="preserve"> posiedzenia</w:t>
      </w:r>
      <w:r w:rsidR="00B27009">
        <w:rPr>
          <w:b/>
          <w:color w:val="000000"/>
          <w:szCs w:val="24"/>
          <w:shd w:val="clear" w:color="auto" w:fill="FFFFFF"/>
        </w:rPr>
        <w:t>:</w:t>
      </w:r>
    </w:p>
    <w:p w14:paraId="60E3F9BD" w14:textId="24F0A7A5" w:rsidR="00EB3D9A" w:rsidRDefault="00EB3D9A" w:rsidP="00FC77CD">
      <w:pPr>
        <w:keepNext/>
        <w:spacing w:after="0" w:line="240" w:lineRule="auto"/>
        <w:jc w:val="both"/>
        <w:rPr>
          <w:b/>
          <w:color w:val="000000"/>
          <w:szCs w:val="24"/>
          <w:shd w:val="clear" w:color="auto" w:fill="FFFFFF"/>
        </w:rPr>
      </w:pPr>
    </w:p>
    <w:p w14:paraId="4F0CC568" w14:textId="28B933B5" w:rsidR="00EB3D9A" w:rsidRDefault="00EB3D9A" w:rsidP="00EB3D9A">
      <w:pPr>
        <w:pStyle w:val="Akapitzlist"/>
        <w:spacing w:after="0" w:line="240" w:lineRule="auto"/>
        <w:ind w:left="0"/>
        <w:jc w:val="center"/>
        <w:rPr>
          <w:b/>
          <w:bCs/>
          <w:szCs w:val="24"/>
        </w:rPr>
      </w:pPr>
      <w:r w:rsidRPr="00EB3D9A">
        <w:rPr>
          <w:b/>
          <w:bCs/>
          <w:szCs w:val="24"/>
        </w:rPr>
        <w:t xml:space="preserve">Projekt uchwały </w:t>
      </w:r>
      <w:r w:rsidRPr="00EB3D9A">
        <w:rPr>
          <w:rFonts w:cs="Times New Roman"/>
          <w:b/>
          <w:bCs/>
          <w:szCs w:val="24"/>
        </w:rPr>
        <w:t>zmieniający uchwałę Nr XII/123/2019 Rady Miejskiej w Drobinie z dnia 31</w:t>
      </w:r>
      <w:r>
        <w:rPr>
          <w:rFonts w:cs="Times New Roman"/>
          <w:b/>
          <w:bCs/>
          <w:szCs w:val="24"/>
        </w:rPr>
        <w:t> </w:t>
      </w:r>
      <w:r w:rsidRPr="00EB3D9A">
        <w:rPr>
          <w:rFonts w:cs="Times New Roman"/>
          <w:b/>
          <w:bCs/>
          <w:szCs w:val="24"/>
        </w:rPr>
        <w:t>października 2019 r. w  sprawie uchwalenia Regulaminu określającego wysokość stawek i</w:t>
      </w:r>
      <w:r>
        <w:rPr>
          <w:rFonts w:cs="Times New Roman"/>
          <w:b/>
          <w:bCs/>
          <w:szCs w:val="24"/>
        </w:rPr>
        <w:t> </w:t>
      </w:r>
      <w:r w:rsidRPr="00EB3D9A">
        <w:rPr>
          <w:rFonts w:cs="Times New Roman"/>
          <w:b/>
          <w:bCs/>
          <w:szCs w:val="24"/>
        </w:rPr>
        <w:t>szczegółowe warunki przyznawania dodatków: 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w:t>
      </w:r>
      <w:r>
        <w:rPr>
          <w:rFonts w:cs="Times New Roman"/>
          <w:b/>
          <w:bCs/>
          <w:szCs w:val="24"/>
        </w:rPr>
        <w:t> </w:t>
      </w:r>
      <w:r w:rsidRPr="00EB3D9A">
        <w:rPr>
          <w:rFonts w:cs="Times New Roman"/>
          <w:b/>
          <w:bCs/>
          <w:szCs w:val="24"/>
        </w:rPr>
        <w:t xml:space="preserve">przedszkolach, punktach przedszkolnych oraz szkołach, dla których organem prowadzącym jest Miasto i Gmina Drobin </w:t>
      </w:r>
      <w:r w:rsidRPr="00EB3D9A">
        <w:rPr>
          <w:b/>
          <w:bCs/>
          <w:szCs w:val="24"/>
        </w:rPr>
        <w:t>pod obrady LII sesji Rady Miejskiej w Drobinie</w:t>
      </w:r>
    </w:p>
    <w:p w14:paraId="640177FA" w14:textId="27649EC5" w:rsidR="00EB3D9A" w:rsidRDefault="00EB3D9A" w:rsidP="00EB3D9A">
      <w:pPr>
        <w:pStyle w:val="Akapitzlist"/>
        <w:spacing w:after="0" w:line="240" w:lineRule="auto"/>
        <w:ind w:left="0"/>
        <w:jc w:val="center"/>
        <w:rPr>
          <w:b/>
          <w:bCs/>
          <w:szCs w:val="24"/>
        </w:rPr>
      </w:pPr>
    </w:p>
    <w:p w14:paraId="5A2BA316" w14:textId="3476083F" w:rsidR="00EB3D9A" w:rsidRDefault="0045052F" w:rsidP="00EB3D9A">
      <w:pPr>
        <w:pStyle w:val="Akapitzlist"/>
        <w:spacing w:after="0" w:line="240" w:lineRule="auto"/>
        <w:ind w:left="0"/>
        <w:jc w:val="both"/>
        <w:rPr>
          <w:rFonts w:cs="Times New Roman"/>
          <w:szCs w:val="24"/>
        </w:rPr>
      </w:pPr>
      <w:r w:rsidRPr="0045052F">
        <w:rPr>
          <w:rFonts w:cs="Times New Roman"/>
          <w:b/>
          <w:bCs/>
          <w:szCs w:val="24"/>
        </w:rPr>
        <w:t>Przewodniczący posiedzenia</w:t>
      </w:r>
      <w:r>
        <w:rPr>
          <w:rFonts w:cs="Times New Roman"/>
          <w:szCs w:val="24"/>
        </w:rPr>
        <w:t xml:space="preserve"> – prosił p. Kierownik Referatu Oświaty o wprowadzenie.</w:t>
      </w:r>
    </w:p>
    <w:p w14:paraId="2F272371" w14:textId="0B8775A1" w:rsidR="0045052F" w:rsidRDefault="0045052F" w:rsidP="00EB3D9A">
      <w:pPr>
        <w:pStyle w:val="Akapitzlist"/>
        <w:spacing w:after="0" w:line="240" w:lineRule="auto"/>
        <w:ind w:left="0"/>
        <w:jc w:val="both"/>
        <w:rPr>
          <w:rFonts w:cs="Times New Roman"/>
          <w:szCs w:val="24"/>
        </w:rPr>
      </w:pPr>
    </w:p>
    <w:p w14:paraId="66B85137" w14:textId="2B78FE07" w:rsidR="0045052F" w:rsidRPr="00EB3D9A" w:rsidRDefault="0045052F" w:rsidP="00EB3D9A">
      <w:pPr>
        <w:pStyle w:val="Akapitzlist"/>
        <w:spacing w:after="0" w:line="240" w:lineRule="auto"/>
        <w:ind w:left="0"/>
        <w:jc w:val="both"/>
        <w:rPr>
          <w:rFonts w:cs="Times New Roman"/>
          <w:szCs w:val="24"/>
        </w:rPr>
      </w:pPr>
      <w:r w:rsidRPr="0045052F">
        <w:rPr>
          <w:rFonts w:cs="Times New Roman"/>
          <w:b/>
          <w:bCs/>
          <w:szCs w:val="24"/>
        </w:rPr>
        <w:t>Kierownik Referatu Oświaty</w:t>
      </w:r>
      <w:r>
        <w:rPr>
          <w:rFonts w:cs="Times New Roman"/>
          <w:szCs w:val="24"/>
        </w:rPr>
        <w:t xml:space="preserve"> – poinformowała jakie zmiany zawiera projekt uchwały, a następnie wprowadziła autopoprawkę do uzasadnienia do projektu uchwały poprzez dopisanie</w:t>
      </w:r>
      <w:r w:rsidR="006357BB">
        <w:rPr>
          <w:rFonts w:cs="Times New Roman"/>
          <w:szCs w:val="24"/>
        </w:rPr>
        <w:t>: „</w:t>
      </w:r>
      <w:r w:rsidR="006357BB">
        <w:t>Związek Nauczycielstwa Polskiego oraz Międzyzakładowa Komisja Oświaty i Wychowania NSZZ „SOLIDARNOŚĆ" wydały pozytywne opinie”. Pani Kierownik opowiedziała w kilku słowach o osobie mentora.</w:t>
      </w:r>
    </w:p>
    <w:p w14:paraId="3F5C3291" w14:textId="77777777" w:rsidR="00EB3D9A" w:rsidRPr="00EB3D9A" w:rsidRDefault="00EB3D9A" w:rsidP="00EB3D9A">
      <w:pPr>
        <w:keepNext/>
        <w:spacing w:after="0" w:line="240" w:lineRule="auto"/>
        <w:jc w:val="center"/>
        <w:rPr>
          <w:b/>
          <w:bCs/>
          <w:color w:val="000000"/>
          <w:szCs w:val="24"/>
          <w:shd w:val="clear" w:color="auto" w:fill="FFFFFF"/>
        </w:rPr>
      </w:pPr>
    </w:p>
    <w:p w14:paraId="528F42F4" w14:textId="2678D309" w:rsidR="00B27009" w:rsidRDefault="006357BB" w:rsidP="00FC77CD">
      <w:pPr>
        <w:keepNext/>
        <w:spacing w:after="0" w:line="240" w:lineRule="auto"/>
        <w:jc w:val="both"/>
        <w:rPr>
          <w:b/>
          <w:color w:val="000000"/>
          <w:szCs w:val="24"/>
          <w:shd w:val="clear" w:color="auto" w:fill="FFFFFF"/>
        </w:rPr>
      </w:pPr>
      <w:r w:rsidRPr="0045052F">
        <w:rPr>
          <w:rFonts w:cs="Times New Roman"/>
          <w:b/>
          <w:bCs/>
          <w:szCs w:val="24"/>
        </w:rPr>
        <w:t>Przewodniczący posiedzenia</w:t>
      </w:r>
      <w:r>
        <w:rPr>
          <w:rFonts w:cs="Times New Roman"/>
          <w:b/>
          <w:bCs/>
          <w:szCs w:val="24"/>
        </w:rPr>
        <w:t xml:space="preserve"> – </w:t>
      </w:r>
      <w:r w:rsidRPr="006357BB">
        <w:rPr>
          <w:rFonts w:cs="Times New Roman"/>
          <w:szCs w:val="24"/>
        </w:rPr>
        <w:t>prosił o pytania.</w:t>
      </w:r>
      <w:r>
        <w:rPr>
          <w:rFonts w:cs="Times New Roman"/>
          <w:szCs w:val="24"/>
        </w:rPr>
        <w:t xml:space="preserve"> Następnie zapytał, czy będą pieniądze na zwiększenie wydatków?</w:t>
      </w:r>
    </w:p>
    <w:p w14:paraId="340D2807" w14:textId="77777777" w:rsidR="00FD2910" w:rsidRDefault="00FD2910" w:rsidP="00042345">
      <w:pPr>
        <w:spacing w:after="0" w:line="240" w:lineRule="auto"/>
        <w:ind w:left="284" w:hanging="284"/>
        <w:rPr>
          <w:rFonts w:cs="Times New Roman"/>
          <w:b/>
          <w:bCs/>
          <w:szCs w:val="24"/>
        </w:rPr>
      </w:pPr>
    </w:p>
    <w:p w14:paraId="5E49947F" w14:textId="77777777" w:rsidR="005743A7" w:rsidRDefault="00FD2910" w:rsidP="005743A7">
      <w:pPr>
        <w:spacing w:after="0" w:line="240" w:lineRule="auto"/>
        <w:jc w:val="both"/>
        <w:rPr>
          <w:rFonts w:cs="Times New Roman"/>
          <w:szCs w:val="24"/>
        </w:rPr>
      </w:pPr>
      <w:r w:rsidRPr="0045052F">
        <w:rPr>
          <w:rFonts w:cs="Times New Roman"/>
          <w:b/>
          <w:bCs/>
          <w:szCs w:val="24"/>
        </w:rPr>
        <w:t>Kierownik Referatu Oświaty</w:t>
      </w:r>
      <w:r>
        <w:rPr>
          <w:rFonts w:cs="Times New Roman"/>
          <w:szCs w:val="24"/>
        </w:rPr>
        <w:t xml:space="preserve"> – </w:t>
      </w:r>
      <w:r w:rsidR="005743A7">
        <w:rPr>
          <w:rFonts w:cs="Times New Roman"/>
          <w:szCs w:val="24"/>
        </w:rPr>
        <w:t>zapytała, czy chodzi o pieniądze związane  z wprowadzeniem  osoby mentora.</w:t>
      </w:r>
    </w:p>
    <w:p w14:paraId="77AEF40F" w14:textId="77777777" w:rsidR="005743A7" w:rsidRDefault="005743A7" w:rsidP="005743A7">
      <w:pPr>
        <w:spacing w:after="0" w:line="240" w:lineRule="auto"/>
        <w:jc w:val="both"/>
        <w:rPr>
          <w:rFonts w:cs="Times New Roman"/>
          <w:szCs w:val="24"/>
        </w:rPr>
      </w:pPr>
    </w:p>
    <w:p w14:paraId="7ED3338E" w14:textId="4F0E4D97" w:rsidR="00276FAA" w:rsidRDefault="005743A7" w:rsidP="005743A7">
      <w:pPr>
        <w:spacing w:after="0" w:line="240" w:lineRule="auto"/>
        <w:jc w:val="both"/>
        <w:rPr>
          <w:rFonts w:cs="Times New Roman"/>
          <w:szCs w:val="24"/>
        </w:rPr>
      </w:pPr>
      <w:r w:rsidRPr="0045052F">
        <w:rPr>
          <w:rFonts w:cs="Times New Roman"/>
          <w:b/>
          <w:bCs/>
          <w:szCs w:val="24"/>
        </w:rPr>
        <w:t>Przewodniczący posiedzenia</w:t>
      </w:r>
      <w:r>
        <w:rPr>
          <w:rFonts w:cs="Times New Roman"/>
          <w:b/>
          <w:bCs/>
          <w:szCs w:val="24"/>
        </w:rPr>
        <w:t xml:space="preserve"> – </w:t>
      </w:r>
      <w:r w:rsidRPr="005743A7">
        <w:rPr>
          <w:rFonts w:cs="Times New Roman"/>
          <w:szCs w:val="24"/>
        </w:rPr>
        <w:t>tak.</w:t>
      </w:r>
      <w:r>
        <w:rPr>
          <w:rFonts w:cs="Times New Roman"/>
          <w:szCs w:val="24"/>
        </w:rPr>
        <w:t xml:space="preserve"> </w:t>
      </w:r>
    </w:p>
    <w:p w14:paraId="0CD31579" w14:textId="18EB6BCC" w:rsidR="00FD2910" w:rsidRDefault="00FD2910" w:rsidP="00042345">
      <w:pPr>
        <w:spacing w:after="0" w:line="240" w:lineRule="auto"/>
        <w:ind w:left="284" w:hanging="284"/>
        <w:rPr>
          <w:b/>
          <w:bCs/>
          <w:szCs w:val="24"/>
        </w:rPr>
      </w:pPr>
    </w:p>
    <w:p w14:paraId="1A93245D" w14:textId="08110BC1" w:rsidR="00FD2910" w:rsidRPr="005743A7" w:rsidRDefault="005743A7" w:rsidP="006E751A">
      <w:pPr>
        <w:spacing w:after="0" w:line="240" w:lineRule="auto"/>
        <w:jc w:val="both"/>
        <w:rPr>
          <w:szCs w:val="24"/>
        </w:rPr>
      </w:pPr>
      <w:r w:rsidRPr="0045052F">
        <w:rPr>
          <w:rFonts w:cs="Times New Roman"/>
          <w:b/>
          <w:bCs/>
          <w:szCs w:val="24"/>
        </w:rPr>
        <w:t>Kierownik Referatu Oświaty</w:t>
      </w:r>
      <w:r>
        <w:rPr>
          <w:rFonts w:cs="Times New Roman"/>
          <w:b/>
          <w:bCs/>
          <w:szCs w:val="24"/>
        </w:rPr>
        <w:t xml:space="preserve"> </w:t>
      </w:r>
      <w:r>
        <w:rPr>
          <w:rFonts w:cs="Times New Roman"/>
          <w:szCs w:val="24"/>
        </w:rPr>
        <w:t>– została zwiększona subwencja oświatowa od dnia 01 wr</w:t>
      </w:r>
      <w:r w:rsidR="006E751A">
        <w:rPr>
          <w:rFonts w:cs="Times New Roman"/>
          <w:szCs w:val="24"/>
        </w:rPr>
        <w:t>z</w:t>
      </w:r>
      <w:r>
        <w:rPr>
          <w:rFonts w:cs="Times New Roman"/>
          <w:szCs w:val="24"/>
        </w:rPr>
        <w:t xml:space="preserve">eśnia br. </w:t>
      </w:r>
      <w:r w:rsidR="006E751A">
        <w:rPr>
          <w:rFonts w:cs="Times New Roman"/>
          <w:szCs w:val="24"/>
        </w:rPr>
        <w:t xml:space="preserve">w związku z podwyższeniem wynagrodzeń dla nauczycieli początkujących. Zapoznała z wysokością wynagrodzeń zgodnie z rozporządzeniem oraz porównała płace nauczycieli początkujących z płacami nauczycieli mianowanych.  </w:t>
      </w:r>
    </w:p>
    <w:p w14:paraId="4475C6FA" w14:textId="755F31EB" w:rsidR="00FD2910" w:rsidRDefault="00FD2910" w:rsidP="00042345">
      <w:pPr>
        <w:spacing w:after="0" w:line="240" w:lineRule="auto"/>
        <w:ind w:left="284" w:hanging="284"/>
        <w:rPr>
          <w:b/>
          <w:bCs/>
          <w:szCs w:val="24"/>
        </w:rPr>
      </w:pPr>
    </w:p>
    <w:p w14:paraId="600B010D" w14:textId="3E7BF19E" w:rsidR="00FD2910" w:rsidRPr="006C0A52" w:rsidRDefault="000565BF" w:rsidP="006C0A52">
      <w:pPr>
        <w:spacing w:after="0" w:line="240" w:lineRule="auto"/>
        <w:jc w:val="both"/>
        <w:rPr>
          <w:rFonts w:cs="Times New Roman"/>
          <w:szCs w:val="24"/>
        </w:rPr>
      </w:pPr>
      <w:r w:rsidRPr="0045052F">
        <w:rPr>
          <w:rFonts w:cs="Times New Roman"/>
          <w:b/>
          <w:bCs/>
          <w:szCs w:val="24"/>
        </w:rPr>
        <w:t>Przewodniczący posiedzenia</w:t>
      </w:r>
      <w:r>
        <w:rPr>
          <w:rFonts w:cs="Times New Roman"/>
          <w:b/>
          <w:bCs/>
          <w:szCs w:val="24"/>
        </w:rPr>
        <w:t xml:space="preserve"> </w:t>
      </w:r>
      <w:r w:rsidR="006C0A52">
        <w:rPr>
          <w:rFonts w:cs="Times New Roman"/>
          <w:b/>
          <w:bCs/>
          <w:szCs w:val="24"/>
        </w:rPr>
        <w:t>–</w:t>
      </w:r>
      <w:r>
        <w:rPr>
          <w:rFonts w:cs="Times New Roman"/>
          <w:b/>
          <w:bCs/>
          <w:szCs w:val="24"/>
        </w:rPr>
        <w:t xml:space="preserve"> </w:t>
      </w:r>
      <w:r w:rsidR="006C0A52" w:rsidRPr="006C0A52">
        <w:rPr>
          <w:rFonts w:cs="Times New Roman"/>
          <w:szCs w:val="24"/>
        </w:rPr>
        <w:t>zapytał</w:t>
      </w:r>
      <w:r w:rsidR="00536ACF">
        <w:rPr>
          <w:rFonts w:cs="Times New Roman"/>
          <w:szCs w:val="24"/>
        </w:rPr>
        <w:t>:</w:t>
      </w:r>
      <w:r w:rsidR="006C0A52" w:rsidRPr="006C0A52">
        <w:rPr>
          <w:rFonts w:cs="Times New Roman"/>
          <w:szCs w:val="24"/>
        </w:rPr>
        <w:t xml:space="preserve"> „to znaczy, że podwyżka objęła tylko nauczycieli początkujących?”.</w:t>
      </w:r>
    </w:p>
    <w:p w14:paraId="487EC0D1" w14:textId="77777777" w:rsidR="006C0A52" w:rsidRDefault="006C0A52" w:rsidP="00042345">
      <w:pPr>
        <w:spacing w:after="0" w:line="240" w:lineRule="auto"/>
        <w:ind w:left="284" w:hanging="284"/>
        <w:rPr>
          <w:rFonts w:cs="Times New Roman"/>
          <w:b/>
          <w:bCs/>
          <w:szCs w:val="24"/>
        </w:rPr>
      </w:pPr>
    </w:p>
    <w:p w14:paraId="67222449" w14:textId="05824B14" w:rsidR="006C0A52" w:rsidRPr="00536ACF" w:rsidRDefault="006C0A52" w:rsidP="00042345">
      <w:pPr>
        <w:spacing w:after="0" w:line="240" w:lineRule="auto"/>
        <w:ind w:left="284" w:hanging="284"/>
        <w:rPr>
          <w:rFonts w:cs="Times New Roman"/>
          <w:szCs w:val="24"/>
        </w:rPr>
      </w:pPr>
      <w:r w:rsidRPr="0045052F">
        <w:rPr>
          <w:rFonts w:cs="Times New Roman"/>
          <w:b/>
          <w:bCs/>
          <w:szCs w:val="24"/>
        </w:rPr>
        <w:t>Kierownik Referatu Oświaty</w:t>
      </w:r>
      <w:r>
        <w:rPr>
          <w:rFonts w:cs="Times New Roman"/>
          <w:b/>
          <w:bCs/>
          <w:szCs w:val="24"/>
        </w:rPr>
        <w:t xml:space="preserve"> – </w:t>
      </w:r>
      <w:r w:rsidR="00536ACF" w:rsidRPr="00536ACF">
        <w:rPr>
          <w:rFonts w:cs="Times New Roman"/>
          <w:szCs w:val="24"/>
        </w:rPr>
        <w:t>ogólnie</w:t>
      </w:r>
      <w:r w:rsidRPr="00536ACF">
        <w:rPr>
          <w:rFonts w:cs="Times New Roman"/>
          <w:szCs w:val="24"/>
        </w:rPr>
        <w:t>.</w:t>
      </w:r>
    </w:p>
    <w:p w14:paraId="2692214E" w14:textId="77777777" w:rsidR="006C0A52" w:rsidRDefault="006C0A52" w:rsidP="00042345">
      <w:pPr>
        <w:spacing w:after="0" w:line="240" w:lineRule="auto"/>
        <w:ind w:left="284" w:hanging="284"/>
        <w:rPr>
          <w:rFonts w:cs="Times New Roman"/>
          <w:b/>
          <w:bCs/>
          <w:szCs w:val="24"/>
        </w:rPr>
      </w:pPr>
    </w:p>
    <w:p w14:paraId="73C453BC" w14:textId="77777777" w:rsidR="006C0A52" w:rsidRDefault="006C0A52" w:rsidP="006C0A52">
      <w:pPr>
        <w:spacing w:after="0" w:line="240" w:lineRule="auto"/>
        <w:jc w:val="both"/>
        <w:rPr>
          <w:rFonts w:cs="Times New Roman"/>
          <w:szCs w:val="24"/>
        </w:rPr>
      </w:pPr>
      <w:r w:rsidRPr="0045052F">
        <w:rPr>
          <w:rFonts w:cs="Times New Roman"/>
          <w:b/>
          <w:bCs/>
          <w:szCs w:val="24"/>
        </w:rPr>
        <w:t>Przewodniczący posiedzenia</w:t>
      </w:r>
      <w:r>
        <w:rPr>
          <w:rFonts w:cs="Times New Roman"/>
          <w:b/>
          <w:bCs/>
          <w:szCs w:val="24"/>
        </w:rPr>
        <w:t xml:space="preserve"> – </w:t>
      </w:r>
      <w:r w:rsidRPr="006C0A52">
        <w:rPr>
          <w:rFonts w:cs="Times New Roman"/>
          <w:szCs w:val="24"/>
        </w:rPr>
        <w:t xml:space="preserve">poddał </w:t>
      </w:r>
      <w:r>
        <w:rPr>
          <w:rFonts w:cs="Times New Roman"/>
          <w:szCs w:val="24"/>
        </w:rPr>
        <w:t>wprowadzenie autopoprawki do uzasadnienia pod głosowanie.</w:t>
      </w:r>
    </w:p>
    <w:p w14:paraId="588D8CBB" w14:textId="77777777" w:rsidR="006C0A52" w:rsidRDefault="006C0A52" w:rsidP="006C0A52">
      <w:pPr>
        <w:spacing w:after="0" w:line="240" w:lineRule="auto"/>
        <w:jc w:val="both"/>
        <w:rPr>
          <w:rFonts w:cs="Times New Roman"/>
          <w:szCs w:val="24"/>
        </w:rPr>
      </w:pPr>
    </w:p>
    <w:p w14:paraId="091A6463" w14:textId="36F7CC6B" w:rsidR="006C0A52" w:rsidRPr="006C0A52" w:rsidRDefault="006C0A52" w:rsidP="006C0A52">
      <w:pPr>
        <w:spacing w:after="0" w:line="240" w:lineRule="auto"/>
        <w:jc w:val="both"/>
        <w:rPr>
          <w:rFonts w:cs="Times New Roman"/>
          <w:szCs w:val="24"/>
          <w:u w:val="single"/>
        </w:rPr>
      </w:pPr>
      <w:r w:rsidRPr="006C0A52">
        <w:rPr>
          <w:rFonts w:cs="Times New Roman"/>
          <w:szCs w:val="24"/>
          <w:u w:val="single"/>
        </w:rPr>
        <w:t>Głosowanie:</w:t>
      </w:r>
    </w:p>
    <w:p w14:paraId="5B6A08D3" w14:textId="7076CA86" w:rsidR="006C0A52" w:rsidRDefault="006C0A52" w:rsidP="006C0A52">
      <w:pPr>
        <w:spacing w:after="0" w:line="240" w:lineRule="auto"/>
        <w:jc w:val="both"/>
        <w:rPr>
          <w:rFonts w:cs="Times New Roman"/>
          <w:szCs w:val="24"/>
        </w:rPr>
      </w:pPr>
      <w:r>
        <w:rPr>
          <w:rFonts w:cs="Times New Roman"/>
          <w:szCs w:val="24"/>
        </w:rPr>
        <w:t>„za” – 3 radnych</w:t>
      </w:r>
    </w:p>
    <w:p w14:paraId="18446880" w14:textId="2DE3302B" w:rsidR="006C0A52" w:rsidRDefault="006C0A52" w:rsidP="006C0A52">
      <w:pPr>
        <w:spacing w:after="0" w:line="240" w:lineRule="auto"/>
        <w:jc w:val="both"/>
        <w:rPr>
          <w:rFonts w:cs="Times New Roman"/>
          <w:szCs w:val="24"/>
        </w:rPr>
      </w:pPr>
      <w:r>
        <w:rPr>
          <w:rFonts w:cs="Times New Roman"/>
          <w:szCs w:val="24"/>
        </w:rPr>
        <w:t>„przeciw” – 0 radnych</w:t>
      </w:r>
    </w:p>
    <w:p w14:paraId="7FBBB11E" w14:textId="33C222B6" w:rsidR="006C0A52" w:rsidRDefault="006C0A52" w:rsidP="006C0A52">
      <w:pPr>
        <w:spacing w:after="0" w:line="240" w:lineRule="auto"/>
        <w:jc w:val="both"/>
        <w:rPr>
          <w:rFonts w:cs="Times New Roman"/>
          <w:szCs w:val="24"/>
        </w:rPr>
      </w:pPr>
      <w:r>
        <w:rPr>
          <w:rFonts w:cs="Times New Roman"/>
          <w:szCs w:val="24"/>
        </w:rPr>
        <w:t>„wstrzymuje się” – 0 radnych</w:t>
      </w:r>
    </w:p>
    <w:p w14:paraId="39BA7AB5" w14:textId="1A2A20E7" w:rsidR="006C0A52" w:rsidRDefault="006C0A52" w:rsidP="006C0A52">
      <w:pPr>
        <w:spacing w:after="0" w:line="240" w:lineRule="auto"/>
        <w:jc w:val="both"/>
        <w:rPr>
          <w:rFonts w:cs="Times New Roman"/>
          <w:szCs w:val="24"/>
        </w:rPr>
      </w:pPr>
      <w:r>
        <w:rPr>
          <w:rFonts w:cs="Times New Roman"/>
          <w:szCs w:val="24"/>
        </w:rPr>
        <w:t xml:space="preserve">na 3 obecnych podczas głosowania. Nieobecna radna Bucior i radny Mielczarek. </w:t>
      </w:r>
    </w:p>
    <w:p w14:paraId="227595E7" w14:textId="601FED54" w:rsidR="006C0A52" w:rsidRDefault="006C0A52" w:rsidP="006C0A52">
      <w:pPr>
        <w:spacing w:after="0" w:line="240" w:lineRule="auto"/>
        <w:jc w:val="both"/>
        <w:rPr>
          <w:rFonts w:cs="Times New Roman"/>
          <w:szCs w:val="24"/>
        </w:rPr>
      </w:pPr>
      <w:r>
        <w:rPr>
          <w:rFonts w:cs="Times New Roman"/>
          <w:szCs w:val="24"/>
        </w:rPr>
        <w:t>Autopoprawka została przyjęta jednogłośnie.</w:t>
      </w:r>
    </w:p>
    <w:p w14:paraId="45970587" w14:textId="77777777" w:rsidR="006C0A52" w:rsidRDefault="006C0A52" w:rsidP="006C0A52">
      <w:pPr>
        <w:spacing w:after="0" w:line="240" w:lineRule="auto"/>
        <w:jc w:val="both"/>
        <w:rPr>
          <w:rFonts w:cs="Times New Roman"/>
          <w:szCs w:val="24"/>
        </w:rPr>
      </w:pPr>
    </w:p>
    <w:p w14:paraId="59443913" w14:textId="74972FF5" w:rsidR="006C0A52" w:rsidRDefault="006C0A52" w:rsidP="006C0A52">
      <w:pPr>
        <w:spacing w:after="0" w:line="240" w:lineRule="auto"/>
        <w:jc w:val="both"/>
        <w:rPr>
          <w:rFonts w:cs="Times New Roman"/>
          <w:szCs w:val="24"/>
        </w:rPr>
      </w:pPr>
      <w:r w:rsidRPr="0045052F">
        <w:rPr>
          <w:rFonts w:cs="Times New Roman"/>
          <w:b/>
          <w:bCs/>
          <w:szCs w:val="24"/>
        </w:rPr>
        <w:t>Przewodniczący posiedzenia</w:t>
      </w:r>
      <w:r>
        <w:rPr>
          <w:rFonts w:cs="Times New Roman"/>
          <w:b/>
          <w:bCs/>
          <w:szCs w:val="24"/>
        </w:rPr>
        <w:t xml:space="preserve"> – </w:t>
      </w:r>
      <w:r w:rsidRPr="00536ACF">
        <w:rPr>
          <w:rFonts w:cs="Times New Roman"/>
          <w:szCs w:val="24"/>
        </w:rPr>
        <w:t>poddał pod głosowanie</w:t>
      </w:r>
      <w:r>
        <w:rPr>
          <w:rFonts w:cs="Times New Roman"/>
          <w:b/>
          <w:bCs/>
          <w:szCs w:val="24"/>
        </w:rPr>
        <w:t xml:space="preserve"> </w:t>
      </w:r>
      <w:r w:rsidRPr="006C0A52">
        <w:rPr>
          <w:rFonts w:cs="Times New Roman"/>
          <w:szCs w:val="24"/>
        </w:rPr>
        <w:t xml:space="preserve">projekt uchwały </w:t>
      </w:r>
      <w:r>
        <w:rPr>
          <w:rFonts w:cs="Times New Roman"/>
          <w:szCs w:val="24"/>
        </w:rPr>
        <w:t>z naniesiona autopoprawką</w:t>
      </w:r>
      <w:r w:rsidRPr="006C0A52">
        <w:rPr>
          <w:rFonts w:cs="Times New Roman"/>
          <w:szCs w:val="24"/>
        </w:rPr>
        <w:t xml:space="preserve"> celem zaopiniowania pod obrady najbliższej sesji.</w:t>
      </w:r>
    </w:p>
    <w:p w14:paraId="6717B0BB" w14:textId="77777777" w:rsidR="006C0A52" w:rsidRDefault="006C0A52" w:rsidP="006C0A52">
      <w:pPr>
        <w:spacing w:after="0" w:line="240" w:lineRule="auto"/>
        <w:jc w:val="both"/>
        <w:rPr>
          <w:rFonts w:cs="Times New Roman"/>
          <w:b/>
          <w:bCs/>
          <w:szCs w:val="24"/>
        </w:rPr>
      </w:pPr>
    </w:p>
    <w:p w14:paraId="404AB18F" w14:textId="0C8A838F" w:rsidR="006C0A52" w:rsidRDefault="006C0A52" w:rsidP="00042345">
      <w:pPr>
        <w:spacing w:after="0" w:line="240" w:lineRule="auto"/>
        <w:ind w:left="284" w:hanging="284"/>
        <w:rPr>
          <w:rFonts w:cs="Times New Roman"/>
          <w:b/>
          <w:bCs/>
          <w:szCs w:val="24"/>
        </w:rPr>
      </w:pPr>
    </w:p>
    <w:p w14:paraId="046AD2EC" w14:textId="77777777" w:rsidR="006C0A52" w:rsidRPr="00E36510" w:rsidRDefault="006C0A52" w:rsidP="006C0A52">
      <w:pPr>
        <w:pStyle w:val="Akapitzlist"/>
        <w:spacing w:after="0" w:line="240" w:lineRule="auto"/>
        <w:ind w:left="0"/>
        <w:jc w:val="center"/>
        <w:rPr>
          <w:rFonts w:cs="Times New Roman"/>
          <w:sz w:val="20"/>
          <w:szCs w:val="20"/>
          <w:u w:val="single"/>
        </w:rPr>
      </w:pPr>
      <w:r w:rsidRPr="00E36510">
        <w:rPr>
          <w:rFonts w:cs="Times New Roman"/>
          <w:sz w:val="20"/>
          <w:szCs w:val="20"/>
          <w:u w:val="single"/>
        </w:rPr>
        <w:lastRenderedPageBreak/>
        <w:t xml:space="preserve">Głosowanie </w:t>
      </w:r>
    </w:p>
    <w:p w14:paraId="1F1D1740" w14:textId="77777777" w:rsidR="00E36510" w:rsidRDefault="006C0A52" w:rsidP="006C0A52">
      <w:pPr>
        <w:pStyle w:val="Akapitzlist"/>
        <w:spacing w:after="0" w:line="240" w:lineRule="auto"/>
        <w:ind w:left="0"/>
        <w:jc w:val="center"/>
        <w:rPr>
          <w:rFonts w:cs="Times New Roman"/>
          <w:sz w:val="20"/>
          <w:szCs w:val="20"/>
        </w:rPr>
      </w:pPr>
      <w:r w:rsidRPr="006C0A52">
        <w:rPr>
          <w:rFonts w:cs="Times New Roman"/>
          <w:sz w:val="20"/>
          <w:szCs w:val="20"/>
        </w:rPr>
        <w:t xml:space="preserve">projektu uchwały zmieniający uchwałę Nr XII/123/2019 Rady Miejskiej w Drobinie z dnia 31 października 2019 r. </w:t>
      </w:r>
    </w:p>
    <w:p w14:paraId="54A4C47F" w14:textId="77777777" w:rsidR="00E36510" w:rsidRDefault="006C0A52" w:rsidP="006C0A52">
      <w:pPr>
        <w:pStyle w:val="Akapitzlist"/>
        <w:spacing w:after="0" w:line="240" w:lineRule="auto"/>
        <w:ind w:left="0"/>
        <w:jc w:val="center"/>
        <w:rPr>
          <w:rFonts w:cs="Times New Roman"/>
          <w:sz w:val="20"/>
          <w:szCs w:val="20"/>
        </w:rPr>
      </w:pPr>
      <w:r w:rsidRPr="006C0A52">
        <w:rPr>
          <w:rFonts w:cs="Times New Roman"/>
          <w:sz w:val="20"/>
          <w:szCs w:val="20"/>
        </w:rPr>
        <w:t xml:space="preserve">w  sprawie uchwalenia Regulaminu określającego wysokość stawek i szczegółowe warunki przyznawania dodatków: </w:t>
      </w:r>
    </w:p>
    <w:p w14:paraId="040768A0" w14:textId="3A11B6F6" w:rsidR="006C0A52" w:rsidRPr="006C0A52" w:rsidRDefault="006C0A52" w:rsidP="006C0A52">
      <w:pPr>
        <w:pStyle w:val="Akapitzlist"/>
        <w:spacing w:after="0" w:line="240" w:lineRule="auto"/>
        <w:ind w:left="0"/>
        <w:jc w:val="center"/>
        <w:rPr>
          <w:rFonts w:cs="Times New Roman"/>
          <w:sz w:val="20"/>
          <w:szCs w:val="20"/>
        </w:rPr>
      </w:pPr>
      <w:r w:rsidRPr="006C0A52">
        <w:rPr>
          <w:rFonts w:cs="Times New Roman"/>
          <w:sz w:val="20"/>
          <w:szCs w:val="20"/>
        </w:rPr>
        <w:t>za wysługę lat, motywacyjnego i funkcyjnego, za warunki pracy oraz wysokość i warunki wypłacania innych składników wynagrodzenia wynikających ze stosunku pracy, szczegółowe warunki obliczania i wypłacania wynagrodzenia za godziny ponadwymiarowe i  godziny doraźnych zastępstw dla nauczycieli zatrudnionych w przedszkolach, punktach przedszkolnych oraz szkołach, dla których organem prowadzącym jest Miasto</w:t>
      </w:r>
    </w:p>
    <w:p w14:paraId="418A298A" w14:textId="4D45A63E" w:rsidR="006C0A52" w:rsidRPr="006C0A52" w:rsidRDefault="006C0A52" w:rsidP="006C0A52">
      <w:pPr>
        <w:pStyle w:val="Akapitzlist"/>
        <w:spacing w:after="0" w:line="240" w:lineRule="auto"/>
        <w:ind w:left="0"/>
        <w:jc w:val="center"/>
        <w:rPr>
          <w:sz w:val="20"/>
          <w:szCs w:val="20"/>
        </w:rPr>
      </w:pPr>
      <w:r w:rsidRPr="006C0A52">
        <w:rPr>
          <w:rFonts w:cs="Times New Roman"/>
          <w:sz w:val="20"/>
          <w:szCs w:val="20"/>
        </w:rPr>
        <w:t xml:space="preserve"> i Gmina Drobin </w:t>
      </w:r>
      <w:r w:rsidRPr="006C0A52">
        <w:rPr>
          <w:sz w:val="20"/>
          <w:szCs w:val="20"/>
        </w:rPr>
        <w:t>pod obrady LII sesji Rady Miejskiej w Drobinie</w:t>
      </w:r>
    </w:p>
    <w:p w14:paraId="38E5B8CD" w14:textId="2B457C45" w:rsidR="006C0A52" w:rsidRDefault="006C0A52" w:rsidP="00042345">
      <w:pPr>
        <w:spacing w:after="0" w:line="240" w:lineRule="auto"/>
        <w:ind w:left="284" w:hanging="284"/>
        <w:rPr>
          <w:rFonts w:cs="Times New Roman"/>
          <w:b/>
          <w:bCs/>
          <w:szCs w:val="24"/>
        </w:rPr>
      </w:pPr>
    </w:p>
    <w:p w14:paraId="23BD3B1C" w14:textId="112CEE0D" w:rsidR="006C0A52" w:rsidRPr="006C0A52" w:rsidRDefault="006C0A52" w:rsidP="00042345">
      <w:pPr>
        <w:spacing w:after="0" w:line="240" w:lineRule="auto"/>
        <w:ind w:left="284" w:hanging="284"/>
        <w:rPr>
          <w:rFonts w:cs="Times New Roman"/>
          <w:szCs w:val="24"/>
        </w:rPr>
      </w:pPr>
      <w:r w:rsidRPr="006C0A52">
        <w:rPr>
          <w:rFonts w:cs="Times New Roman"/>
          <w:szCs w:val="24"/>
        </w:rPr>
        <w:t>„za” – 3 radnych</w:t>
      </w:r>
    </w:p>
    <w:p w14:paraId="0AB70F41" w14:textId="77777777" w:rsidR="006C0A52" w:rsidRDefault="006C0A52" w:rsidP="006C0A52">
      <w:pPr>
        <w:spacing w:after="0" w:line="240" w:lineRule="auto"/>
        <w:jc w:val="both"/>
        <w:rPr>
          <w:rFonts w:cs="Times New Roman"/>
          <w:szCs w:val="24"/>
        </w:rPr>
      </w:pPr>
      <w:r>
        <w:rPr>
          <w:rFonts w:cs="Times New Roman"/>
          <w:szCs w:val="24"/>
        </w:rPr>
        <w:t>„przeciw” – 0 radnych</w:t>
      </w:r>
    </w:p>
    <w:p w14:paraId="2BD0E5E4" w14:textId="77777777" w:rsidR="006C0A52" w:rsidRDefault="006C0A52" w:rsidP="006C0A52">
      <w:pPr>
        <w:spacing w:after="0" w:line="240" w:lineRule="auto"/>
        <w:jc w:val="both"/>
        <w:rPr>
          <w:rFonts w:cs="Times New Roman"/>
          <w:szCs w:val="24"/>
        </w:rPr>
      </w:pPr>
      <w:r>
        <w:rPr>
          <w:rFonts w:cs="Times New Roman"/>
          <w:szCs w:val="24"/>
        </w:rPr>
        <w:t>„wstrzymuje się” – 0 radnych</w:t>
      </w:r>
    </w:p>
    <w:p w14:paraId="081014ED" w14:textId="77777777" w:rsidR="006C0A52" w:rsidRDefault="006C0A52" w:rsidP="006C0A52">
      <w:pPr>
        <w:spacing w:after="0" w:line="240" w:lineRule="auto"/>
        <w:jc w:val="both"/>
        <w:rPr>
          <w:rFonts w:cs="Times New Roman"/>
          <w:szCs w:val="24"/>
        </w:rPr>
      </w:pPr>
      <w:r>
        <w:rPr>
          <w:rFonts w:cs="Times New Roman"/>
          <w:szCs w:val="24"/>
        </w:rPr>
        <w:t xml:space="preserve">na 3 obecnych podczas głosowania. Nieobecna radna Bucior i radny Mielczarek. </w:t>
      </w:r>
    </w:p>
    <w:p w14:paraId="45902CEA" w14:textId="0A3D395C" w:rsidR="006C0A52" w:rsidRPr="006C0A52" w:rsidRDefault="006C0A52" w:rsidP="006C0A52">
      <w:pPr>
        <w:pStyle w:val="Akapitzlist"/>
        <w:spacing w:after="0" w:line="240" w:lineRule="auto"/>
        <w:ind w:left="0"/>
        <w:jc w:val="both"/>
        <w:rPr>
          <w:sz w:val="22"/>
        </w:rPr>
      </w:pPr>
      <w:r w:rsidRPr="006C0A52">
        <w:rPr>
          <w:sz w:val="22"/>
        </w:rPr>
        <w:t xml:space="preserve">Projekt uchwały </w:t>
      </w:r>
      <w:r w:rsidRPr="006C0A52">
        <w:rPr>
          <w:rFonts w:cs="Times New Roman"/>
          <w:sz w:val="22"/>
        </w:rPr>
        <w:t>zmieniający uchwałę Nr XII/123/2019 Rady Miejskiej w Drobinie z dnia 31 października 2019 r. w  sprawie uchwalenia Regulaminu określającego wysokość stawek i szczegółowe warunki przyznawania dodatków: za wysługę lat, motywacyjnego i funkcyjnego, za warunki pracy oraz wysokość i</w:t>
      </w:r>
      <w:r w:rsidR="00E36510">
        <w:rPr>
          <w:rFonts w:cs="Times New Roman"/>
          <w:sz w:val="22"/>
        </w:rPr>
        <w:t> </w:t>
      </w:r>
      <w:r w:rsidRPr="006C0A52">
        <w:rPr>
          <w:rFonts w:cs="Times New Roman"/>
          <w:sz w:val="22"/>
        </w:rPr>
        <w:t>warunki wypłacania innych składników wynagrodzenia wynikających ze stosunku pracy, szczegółowe warunki obliczania i wypłacania wynagrodzenia za godziny ponadwymiarowe i  godziny doraźnych zastępstw dla nauczycieli zatrudnionych w przedszkolach, punktach przedszkolnych oraz szkołach, dla których organem prowadzącym</w:t>
      </w:r>
      <w:r w:rsidRPr="00EB3D9A">
        <w:rPr>
          <w:rFonts w:cs="Times New Roman"/>
          <w:b/>
          <w:bCs/>
          <w:szCs w:val="24"/>
        </w:rPr>
        <w:t xml:space="preserve"> </w:t>
      </w:r>
      <w:r w:rsidRPr="006C0A52">
        <w:rPr>
          <w:rFonts w:cs="Times New Roman"/>
          <w:sz w:val="22"/>
        </w:rPr>
        <w:t xml:space="preserve">jest Miasto i Gmina Drobin </w:t>
      </w:r>
      <w:r w:rsidRPr="006C0A52">
        <w:rPr>
          <w:sz w:val="22"/>
        </w:rPr>
        <w:t>pod obrady LII sesji Rady Miejskiej w Drobinie</w:t>
      </w:r>
      <w:r w:rsidR="00E36510">
        <w:rPr>
          <w:sz w:val="22"/>
        </w:rPr>
        <w:t xml:space="preserve"> została zaopiniowana pozytywnie i stanowi załącznik Nr 2 do protokołu.</w:t>
      </w:r>
    </w:p>
    <w:p w14:paraId="7D0DE4E8" w14:textId="77777777" w:rsidR="006C0A52" w:rsidRDefault="006C0A52" w:rsidP="00042345">
      <w:pPr>
        <w:spacing w:after="0" w:line="240" w:lineRule="auto"/>
        <w:ind w:left="284" w:hanging="284"/>
        <w:rPr>
          <w:b/>
          <w:bCs/>
          <w:szCs w:val="24"/>
        </w:rPr>
      </w:pPr>
    </w:p>
    <w:p w14:paraId="51EDEA49" w14:textId="571C73AF" w:rsidR="0021280B" w:rsidRDefault="00042345" w:rsidP="00042345">
      <w:pPr>
        <w:spacing w:after="0" w:line="240" w:lineRule="auto"/>
        <w:ind w:left="284" w:hanging="284"/>
        <w:rPr>
          <w:b/>
          <w:bCs/>
          <w:szCs w:val="24"/>
        </w:rPr>
      </w:pPr>
      <w:r>
        <w:rPr>
          <w:b/>
          <w:bCs/>
          <w:szCs w:val="24"/>
        </w:rPr>
        <w:t>Do punktu 4-go posiedzenia:</w:t>
      </w:r>
    </w:p>
    <w:p w14:paraId="1FBC01C2" w14:textId="06C91AC1" w:rsidR="00EB3D9A" w:rsidRDefault="00EB3D9A" w:rsidP="00EB3D9A">
      <w:pPr>
        <w:spacing w:after="0" w:line="240" w:lineRule="auto"/>
        <w:ind w:left="284" w:hanging="284"/>
        <w:jc w:val="center"/>
        <w:rPr>
          <w:b/>
          <w:bCs/>
          <w:szCs w:val="24"/>
        </w:rPr>
      </w:pPr>
      <w:r>
        <w:rPr>
          <w:b/>
          <w:bCs/>
          <w:szCs w:val="24"/>
        </w:rPr>
        <w:t>Sprawy różne</w:t>
      </w:r>
    </w:p>
    <w:p w14:paraId="6C140333" w14:textId="56CBB85B" w:rsidR="00EB3D9A" w:rsidRDefault="00EB3D9A" w:rsidP="00EB3D9A">
      <w:pPr>
        <w:spacing w:after="0" w:line="240" w:lineRule="auto"/>
        <w:ind w:left="284" w:hanging="284"/>
        <w:jc w:val="center"/>
        <w:rPr>
          <w:b/>
          <w:bCs/>
          <w:szCs w:val="24"/>
        </w:rPr>
      </w:pPr>
    </w:p>
    <w:p w14:paraId="606C6C93" w14:textId="1971BE99" w:rsidR="00EB3D9A" w:rsidRDefault="00E36510" w:rsidP="00E36510">
      <w:pPr>
        <w:spacing w:after="0" w:line="240" w:lineRule="auto"/>
        <w:jc w:val="both"/>
        <w:rPr>
          <w:rFonts w:cs="Times New Roman"/>
          <w:szCs w:val="24"/>
        </w:rPr>
      </w:pPr>
      <w:r w:rsidRPr="0045052F">
        <w:rPr>
          <w:rFonts w:cs="Times New Roman"/>
          <w:b/>
          <w:bCs/>
          <w:szCs w:val="24"/>
        </w:rPr>
        <w:t>Przewodniczący posiedzenia</w:t>
      </w:r>
      <w:r>
        <w:rPr>
          <w:rFonts w:cs="Times New Roman"/>
          <w:b/>
          <w:bCs/>
          <w:szCs w:val="24"/>
        </w:rPr>
        <w:t xml:space="preserve"> – </w:t>
      </w:r>
      <w:r w:rsidRPr="00E36510">
        <w:rPr>
          <w:rFonts w:cs="Times New Roman"/>
          <w:szCs w:val="24"/>
        </w:rPr>
        <w:t xml:space="preserve">poinformował, że pani dyrektor Zespołu Szkół Ponadpodstawowych </w:t>
      </w:r>
      <w:r>
        <w:rPr>
          <w:rFonts w:cs="Times New Roman"/>
          <w:szCs w:val="24"/>
        </w:rPr>
        <w:t xml:space="preserve">w Drobinie </w:t>
      </w:r>
      <w:r w:rsidRPr="00E36510">
        <w:rPr>
          <w:rFonts w:cs="Times New Roman"/>
          <w:szCs w:val="24"/>
        </w:rPr>
        <w:t xml:space="preserve">pozyskała ponad 800 tys. złotych </w:t>
      </w:r>
      <w:r>
        <w:rPr>
          <w:rFonts w:cs="Times New Roman"/>
          <w:szCs w:val="24"/>
        </w:rPr>
        <w:t>z projektu Erasmus+ na wyjazdy uczniów, młodzieży do Grecji.</w:t>
      </w:r>
    </w:p>
    <w:p w14:paraId="3BA9BC6A" w14:textId="79ADF743" w:rsidR="00E36510" w:rsidRDefault="00E36510" w:rsidP="00E36510">
      <w:pPr>
        <w:spacing w:after="0" w:line="240" w:lineRule="auto"/>
        <w:jc w:val="both"/>
        <w:rPr>
          <w:rFonts w:cs="Times New Roman"/>
          <w:szCs w:val="24"/>
        </w:rPr>
      </w:pPr>
    </w:p>
    <w:p w14:paraId="21F3AD7E" w14:textId="5F39750A" w:rsidR="00E36510" w:rsidRPr="007820D2" w:rsidRDefault="00E36510" w:rsidP="00E36510">
      <w:pPr>
        <w:spacing w:after="0" w:line="240" w:lineRule="auto"/>
        <w:jc w:val="both"/>
        <w:rPr>
          <w:szCs w:val="24"/>
        </w:rPr>
      </w:pPr>
      <w:r w:rsidRPr="00E36510">
        <w:rPr>
          <w:rFonts w:cs="Times New Roman"/>
          <w:b/>
          <w:bCs/>
          <w:szCs w:val="24"/>
        </w:rPr>
        <w:t xml:space="preserve">Sekretarz </w:t>
      </w:r>
      <w:proofErr w:type="spellStart"/>
      <w:r w:rsidRPr="00E36510">
        <w:rPr>
          <w:rFonts w:cs="Times New Roman"/>
          <w:b/>
          <w:bCs/>
          <w:szCs w:val="24"/>
        </w:rPr>
        <w:t>MiG</w:t>
      </w:r>
      <w:proofErr w:type="spellEnd"/>
      <w:r w:rsidRPr="00E36510">
        <w:rPr>
          <w:rFonts w:cs="Times New Roman"/>
          <w:b/>
          <w:bCs/>
          <w:szCs w:val="24"/>
        </w:rPr>
        <w:t xml:space="preserve"> </w:t>
      </w:r>
      <w:r w:rsidR="007820D2">
        <w:rPr>
          <w:rFonts w:cs="Times New Roman"/>
          <w:b/>
          <w:bCs/>
          <w:szCs w:val="24"/>
        </w:rPr>
        <w:t>–</w:t>
      </w:r>
      <w:r w:rsidRPr="00E36510">
        <w:rPr>
          <w:rFonts w:cs="Times New Roman"/>
          <w:b/>
          <w:bCs/>
          <w:szCs w:val="24"/>
        </w:rPr>
        <w:t xml:space="preserve"> </w:t>
      </w:r>
      <w:r w:rsidR="007820D2" w:rsidRPr="007820D2">
        <w:rPr>
          <w:rFonts w:cs="Times New Roman"/>
          <w:szCs w:val="24"/>
        </w:rPr>
        <w:t>poruszył temat strategii Miasta i Gminy Drobin</w:t>
      </w:r>
      <w:r w:rsidR="007820D2">
        <w:rPr>
          <w:rFonts w:cs="Times New Roman"/>
          <w:szCs w:val="24"/>
        </w:rPr>
        <w:t>, która jest realizowana stosownie do uchwały Rady Miejskiej w Drobinie</w:t>
      </w:r>
      <w:r w:rsidR="00A9151B">
        <w:rPr>
          <w:rFonts w:cs="Times New Roman"/>
          <w:szCs w:val="24"/>
        </w:rPr>
        <w:t xml:space="preserve">. Proces opracowania strategii jest dość złożony. Jest rozłożony w czasie, ma swój harmonogram. Wykonana została już diagnoza czynników, które stanowią stronę dla rozwoju Miasta i Gminy Drobin. W wyniku tej diagnozy gmina przygotowuje się do opracowania strategii. Prosił radnych, aby w miarę możliwości odnieśli się do kwestii strategicznych. Pan Sekretarz dodał, że została opracowana specjalna ankieta celem odniesienia się  do działań niezbędnych dla rozwoju gminy. Ankieta zostanie również przekazana radnym na skrzynki e-mail. </w:t>
      </w:r>
    </w:p>
    <w:p w14:paraId="2C6D7506" w14:textId="7E2F3733" w:rsidR="00042345" w:rsidRDefault="00042345" w:rsidP="00042345">
      <w:pPr>
        <w:spacing w:after="0" w:line="240" w:lineRule="auto"/>
        <w:ind w:left="284" w:hanging="284"/>
        <w:rPr>
          <w:b/>
          <w:bCs/>
          <w:szCs w:val="24"/>
        </w:rPr>
      </w:pPr>
    </w:p>
    <w:p w14:paraId="0C64FFC6" w14:textId="26954D29" w:rsidR="0051753B" w:rsidRDefault="00581619" w:rsidP="001C6A7A">
      <w:pPr>
        <w:spacing w:after="0" w:line="240" w:lineRule="auto"/>
        <w:jc w:val="both"/>
        <w:rPr>
          <w:rFonts w:eastAsia="Times New Roman" w:cs="Times New Roman"/>
          <w:b/>
          <w:color w:val="000000"/>
          <w:lang w:eastAsia="pl-PL"/>
        </w:rPr>
      </w:pPr>
      <w:r w:rsidRPr="00581619">
        <w:rPr>
          <w:rFonts w:eastAsia="Times New Roman" w:cs="Times New Roman"/>
          <w:b/>
          <w:color w:val="000000"/>
          <w:lang w:eastAsia="pl-PL"/>
        </w:rPr>
        <w:t xml:space="preserve">Do punktu </w:t>
      </w:r>
      <w:r w:rsidR="00042345">
        <w:rPr>
          <w:rFonts w:eastAsia="Times New Roman" w:cs="Times New Roman"/>
          <w:b/>
          <w:color w:val="000000"/>
          <w:lang w:eastAsia="pl-PL"/>
        </w:rPr>
        <w:t>5</w:t>
      </w:r>
      <w:r w:rsidRPr="00581619">
        <w:rPr>
          <w:rFonts w:eastAsia="Times New Roman" w:cs="Times New Roman"/>
          <w:b/>
          <w:color w:val="000000"/>
          <w:lang w:eastAsia="pl-PL"/>
        </w:rPr>
        <w:t>-go posiedzenia:</w:t>
      </w:r>
    </w:p>
    <w:p w14:paraId="5110A6C3" w14:textId="383CF2FF" w:rsidR="00581619" w:rsidRPr="00581619" w:rsidRDefault="00581619" w:rsidP="00581619">
      <w:pPr>
        <w:spacing w:after="0" w:line="240" w:lineRule="auto"/>
        <w:jc w:val="center"/>
        <w:rPr>
          <w:rFonts w:eastAsia="Times New Roman" w:cs="Times New Roman"/>
          <w:b/>
          <w:color w:val="000000"/>
          <w:lang w:eastAsia="pl-PL"/>
        </w:rPr>
      </w:pPr>
      <w:r>
        <w:rPr>
          <w:rFonts w:eastAsia="Times New Roman" w:cs="Times New Roman"/>
          <w:b/>
          <w:color w:val="000000"/>
          <w:lang w:eastAsia="pl-PL"/>
        </w:rPr>
        <w:t>Zakończenie posiedzenia</w:t>
      </w:r>
    </w:p>
    <w:p w14:paraId="2D882FA0" w14:textId="77777777" w:rsidR="00581619" w:rsidRPr="001C6A7A" w:rsidRDefault="00581619" w:rsidP="001C6A7A">
      <w:pPr>
        <w:spacing w:after="0" w:line="240" w:lineRule="auto"/>
        <w:jc w:val="both"/>
        <w:rPr>
          <w:rFonts w:eastAsia="Times New Roman" w:cs="Times New Roman"/>
          <w:bCs/>
          <w:color w:val="000000"/>
          <w:lang w:eastAsia="pl-PL"/>
        </w:rPr>
      </w:pPr>
    </w:p>
    <w:p w14:paraId="62C9B7D0" w14:textId="229E1919" w:rsidR="00DA3CD3" w:rsidRDefault="00DA3CD3" w:rsidP="000710F5">
      <w:pPr>
        <w:spacing w:after="0" w:line="240" w:lineRule="auto"/>
        <w:jc w:val="both"/>
        <w:rPr>
          <w:rFonts w:eastAsia="Times New Roman" w:cs="Times New Roman"/>
          <w:color w:val="000000"/>
          <w:lang w:eastAsia="pl-PL"/>
        </w:rPr>
      </w:pPr>
      <w:r w:rsidRPr="00DA3CD3">
        <w:rPr>
          <w:rFonts w:eastAsia="Times New Roman" w:cs="Times New Roman"/>
          <w:color w:val="000000"/>
          <w:lang w:eastAsia="pl-PL"/>
        </w:rPr>
        <w:t>Po wyczerpaniu wszystkich punktów Przewodnicząc</w:t>
      </w:r>
      <w:r w:rsidR="003C0C59">
        <w:rPr>
          <w:rFonts w:eastAsia="Times New Roman" w:cs="Times New Roman"/>
          <w:color w:val="000000"/>
          <w:lang w:eastAsia="pl-PL"/>
        </w:rPr>
        <w:t>y</w:t>
      </w:r>
      <w:r w:rsidRPr="00DA3CD3">
        <w:rPr>
          <w:rFonts w:eastAsia="Times New Roman" w:cs="Times New Roman"/>
          <w:color w:val="000000"/>
          <w:lang w:eastAsia="pl-PL"/>
        </w:rPr>
        <w:t xml:space="preserve"> zakończył posiedzenie Komisji Oświaty, Zdrowia, </w:t>
      </w:r>
      <w:r>
        <w:rPr>
          <w:rFonts w:eastAsia="Times New Roman" w:cs="Times New Roman"/>
          <w:color w:val="000000"/>
          <w:lang w:eastAsia="pl-PL"/>
        </w:rPr>
        <w:t>Kultury i Opieki Społecznej Rady Miejskiej w Drobinie</w:t>
      </w:r>
      <w:r w:rsidR="000710F5">
        <w:rPr>
          <w:rFonts w:eastAsia="Times New Roman" w:cs="Times New Roman"/>
          <w:color w:val="000000"/>
          <w:lang w:eastAsia="pl-PL"/>
        </w:rPr>
        <w:t>.</w:t>
      </w:r>
    </w:p>
    <w:p w14:paraId="0A752E24" w14:textId="77777777" w:rsidR="00695291" w:rsidRDefault="00695291" w:rsidP="000710F5">
      <w:pPr>
        <w:spacing w:after="0" w:line="240" w:lineRule="auto"/>
        <w:jc w:val="center"/>
        <w:rPr>
          <w:rFonts w:eastAsia="Times New Roman" w:cs="Times New Roman"/>
          <w:color w:val="000000"/>
          <w:lang w:eastAsia="pl-PL"/>
        </w:rPr>
      </w:pPr>
    </w:p>
    <w:p w14:paraId="0DA923AA" w14:textId="4FBFC1A8" w:rsidR="00DA3CD3" w:rsidRDefault="00DA3CD3" w:rsidP="000710F5">
      <w:pPr>
        <w:spacing w:after="0" w:line="240" w:lineRule="auto"/>
        <w:jc w:val="center"/>
        <w:rPr>
          <w:rFonts w:eastAsia="Times New Roman" w:cs="Times New Roman"/>
          <w:color w:val="000000"/>
          <w:lang w:eastAsia="pl-PL"/>
        </w:rPr>
      </w:pPr>
      <w:r>
        <w:rPr>
          <w:rFonts w:eastAsia="Times New Roman" w:cs="Times New Roman"/>
          <w:color w:val="000000"/>
          <w:lang w:eastAsia="pl-PL"/>
        </w:rPr>
        <w:t>Na tym protokół zakończono i podpisano.</w:t>
      </w:r>
    </w:p>
    <w:p w14:paraId="24C8D8C1" w14:textId="3EBE0C07" w:rsidR="0019315E" w:rsidRDefault="0019315E" w:rsidP="000710F5">
      <w:pPr>
        <w:spacing w:after="0" w:line="240" w:lineRule="auto"/>
        <w:jc w:val="center"/>
        <w:rPr>
          <w:rFonts w:eastAsia="Times New Roman" w:cs="Times New Roman"/>
          <w:color w:val="000000"/>
          <w:lang w:eastAsia="pl-PL"/>
        </w:rPr>
      </w:pPr>
    </w:p>
    <w:p w14:paraId="418B3555" w14:textId="77777777" w:rsidR="00695291" w:rsidRDefault="00695291" w:rsidP="000710F5">
      <w:pPr>
        <w:spacing w:after="0" w:line="240" w:lineRule="auto"/>
        <w:jc w:val="center"/>
        <w:rPr>
          <w:rFonts w:eastAsia="Times New Roman" w:cs="Times New Roman"/>
          <w:color w:val="000000"/>
          <w:lang w:eastAsia="pl-PL"/>
        </w:rPr>
      </w:pPr>
    </w:p>
    <w:p w14:paraId="73911500" w14:textId="1FDFA673" w:rsidR="00695291" w:rsidRDefault="00695291" w:rsidP="00695291">
      <w:pPr>
        <w:spacing w:after="0" w:line="240" w:lineRule="auto"/>
        <w:jc w:val="center"/>
        <w:rPr>
          <w:rFonts w:eastAsia="Times New Roman" w:cs="Times New Roman"/>
          <w:color w:val="000000"/>
          <w:sz w:val="20"/>
          <w:szCs w:val="20"/>
          <w:lang w:eastAsia="pl-PL"/>
        </w:rPr>
      </w:pPr>
    </w:p>
    <w:p w14:paraId="62015095" w14:textId="77777777" w:rsidR="00695291" w:rsidRDefault="00695291" w:rsidP="00695291">
      <w:pPr>
        <w:spacing w:after="0" w:line="240" w:lineRule="auto"/>
        <w:jc w:val="center"/>
        <w:rPr>
          <w:rFonts w:eastAsia="Times New Roman" w:cs="Times New Roman"/>
          <w:color w:val="000000"/>
          <w:sz w:val="20"/>
          <w:szCs w:val="20"/>
          <w:lang w:eastAsia="pl-PL"/>
        </w:rPr>
      </w:pPr>
    </w:p>
    <w:p w14:paraId="2A16EDFC" w14:textId="446B052E" w:rsidR="00695291" w:rsidRDefault="00695291" w:rsidP="00695291">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Pr>
          <w:rFonts w:eastAsia="Times New Roman" w:cs="Times New Roman"/>
          <w:color w:val="000000"/>
          <w:sz w:val="20"/>
          <w:szCs w:val="20"/>
          <w:lang w:eastAsia="pl-PL"/>
        </w:rPr>
        <w:t>Przewodniczący komisji</w:t>
      </w:r>
    </w:p>
    <w:p w14:paraId="3F6E4CDF" w14:textId="26FD98DB" w:rsidR="00695291" w:rsidRPr="0019315E" w:rsidRDefault="00695291" w:rsidP="00695291">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t xml:space="preserve">         </w:t>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t xml:space="preserve">           </w:t>
      </w:r>
      <w:r>
        <w:rPr>
          <w:rFonts w:eastAsia="Times New Roman" w:cs="Times New Roman"/>
          <w:color w:val="000000"/>
          <w:sz w:val="20"/>
          <w:szCs w:val="20"/>
          <w:lang w:eastAsia="pl-PL"/>
        </w:rPr>
        <w:t>O</w:t>
      </w:r>
      <w:r w:rsidRPr="0019315E">
        <w:rPr>
          <w:rFonts w:eastAsia="Times New Roman" w:cs="Times New Roman"/>
          <w:color w:val="000000"/>
          <w:sz w:val="20"/>
          <w:szCs w:val="20"/>
          <w:lang w:eastAsia="pl-PL"/>
        </w:rPr>
        <w:t>światy, Zdrowia, Kultury</w:t>
      </w:r>
    </w:p>
    <w:p w14:paraId="5D779C3C" w14:textId="1C2879EB" w:rsidR="00DA3CD3" w:rsidRPr="0019315E" w:rsidRDefault="00695291" w:rsidP="00695291">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t xml:space="preserve"> </w:t>
      </w:r>
      <w:r w:rsidR="00A9151B">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   </w:t>
      </w:r>
      <w:r w:rsidR="00435E79" w:rsidRPr="0019315E">
        <w:rPr>
          <w:rFonts w:eastAsia="Times New Roman" w:cs="Times New Roman"/>
          <w:color w:val="000000"/>
          <w:sz w:val="20"/>
          <w:szCs w:val="20"/>
          <w:lang w:eastAsia="pl-PL"/>
        </w:rPr>
        <w:t>i</w:t>
      </w:r>
      <w:r w:rsidR="00DA3CD3" w:rsidRPr="0019315E">
        <w:rPr>
          <w:rFonts w:eastAsia="Times New Roman" w:cs="Times New Roman"/>
          <w:color w:val="000000"/>
          <w:sz w:val="20"/>
          <w:szCs w:val="20"/>
          <w:lang w:eastAsia="pl-PL"/>
        </w:rPr>
        <w:t xml:space="preserve"> Opieki Społecznej</w:t>
      </w:r>
    </w:p>
    <w:p w14:paraId="1BCB42D8" w14:textId="77777777" w:rsidR="0019315E" w:rsidRDefault="0019315E" w:rsidP="000710F5">
      <w:pPr>
        <w:spacing w:after="0" w:line="240" w:lineRule="auto"/>
        <w:ind w:left="5670"/>
        <w:jc w:val="center"/>
        <w:rPr>
          <w:rFonts w:eastAsia="Times New Roman" w:cs="Times New Roman"/>
          <w:color w:val="000000"/>
          <w:sz w:val="20"/>
          <w:szCs w:val="20"/>
          <w:lang w:eastAsia="pl-PL"/>
        </w:rPr>
      </w:pPr>
    </w:p>
    <w:p w14:paraId="58DB2932" w14:textId="67A57418" w:rsidR="00FB40C7" w:rsidRDefault="00695291" w:rsidP="00695291">
      <w:pPr>
        <w:spacing w:after="0" w:line="240" w:lineRule="auto"/>
        <w:rPr>
          <w:sz w:val="20"/>
          <w:szCs w:val="20"/>
        </w:rPr>
      </w:pP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sidR="00A9151B">
        <w:rPr>
          <w:rFonts w:eastAsia="Times New Roman" w:cs="Times New Roman"/>
          <w:color w:val="000000"/>
          <w:sz w:val="20"/>
          <w:szCs w:val="20"/>
          <w:lang w:eastAsia="pl-PL"/>
        </w:rPr>
        <w:t xml:space="preserve">                          </w:t>
      </w:r>
      <w:r w:rsidR="00206595">
        <w:rPr>
          <w:rFonts w:eastAsia="Times New Roman" w:cs="Times New Roman"/>
          <w:color w:val="000000"/>
          <w:sz w:val="20"/>
          <w:szCs w:val="20"/>
          <w:lang w:eastAsia="pl-PL"/>
        </w:rPr>
        <w:t>/-/</w:t>
      </w:r>
      <w:r w:rsidR="003C0C59">
        <w:rPr>
          <w:rFonts w:eastAsia="Times New Roman" w:cs="Times New Roman"/>
          <w:color w:val="000000"/>
          <w:sz w:val="20"/>
          <w:szCs w:val="20"/>
          <w:lang w:eastAsia="pl-PL"/>
        </w:rPr>
        <w:t xml:space="preserve">Benedykt </w:t>
      </w:r>
      <w:proofErr w:type="spellStart"/>
      <w:r w:rsidR="003C0C59">
        <w:rPr>
          <w:rFonts w:eastAsia="Times New Roman" w:cs="Times New Roman"/>
          <w:color w:val="000000"/>
          <w:sz w:val="20"/>
          <w:szCs w:val="20"/>
          <w:lang w:eastAsia="pl-PL"/>
        </w:rPr>
        <w:t>Olendrzyński</w:t>
      </w:r>
      <w:proofErr w:type="spellEnd"/>
    </w:p>
    <w:sectPr w:rsidR="00FB40C7" w:rsidSect="00ED050A">
      <w:footerReference w:type="default" r:id="rId8"/>
      <w:pgSz w:w="11906" w:h="16838"/>
      <w:pgMar w:top="709" w:right="709"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B4E4" w14:textId="77777777" w:rsidR="000B6D9E" w:rsidRDefault="000B6D9E" w:rsidP="004A6944">
      <w:pPr>
        <w:spacing w:after="0" w:line="240" w:lineRule="auto"/>
      </w:pPr>
      <w:r>
        <w:separator/>
      </w:r>
    </w:p>
  </w:endnote>
  <w:endnote w:type="continuationSeparator" w:id="0">
    <w:p w14:paraId="05573BDE" w14:textId="77777777" w:rsidR="000B6D9E" w:rsidRDefault="000B6D9E" w:rsidP="004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78079343"/>
      <w:docPartObj>
        <w:docPartGallery w:val="Page Numbers (Bottom of Page)"/>
        <w:docPartUnique/>
      </w:docPartObj>
    </w:sdtPr>
    <w:sdtContent>
      <w:p w14:paraId="4367197C" w14:textId="77777777" w:rsidR="002A5F14" w:rsidRDefault="002A5F1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F82D51" w:rsidRPr="00F82D51">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65497B91" w14:textId="77777777" w:rsidR="002A5F14" w:rsidRDefault="002A5F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A55D" w14:textId="77777777" w:rsidR="000B6D9E" w:rsidRDefault="000B6D9E" w:rsidP="004A6944">
      <w:pPr>
        <w:spacing w:after="0" w:line="240" w:lineRule="auto"/>
      </w:pPr>
      <w:r>
        <w:separator/>
      </w:r>
    </w:p>
  </w:footnote>
  <w:footnote w:type="continuationSeparator" w:id="0">
    <w:p w14:paraId="58E24E2A" w14:textId="77777777" w:rsidR="000B6D9E" w:rsidRDefault="000B6D9E" w:rsidP="004A6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C61"/>
    <w:multiLevelType w:val="hybridMultilevel"/>
    <w:tmpl w:val="6B4E155C"/>
    <w:lvl w:ilvl="0" w:tplc="1C3C90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DDE61BA"/>
    <w:multiLevelType w:val="hybridMultilevel"/>
    <w:tmpl w:val="8BB07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54603F"/>
    <w:multiLevelType w:val="hybridMultilevel"/>
    <w:tmpl w:val="888CFB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B1158"/>
    <w:multiLevelType w:val="hybridMultilevel"/>
    <w:tmpl w:val="35B2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F84FFA"/>
    <w:multiLevelType w:val="hybridMultilevel"/>
    <w:tmpl w:val="AA647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8628BA"/>
    <w:multiLevelType w:val="hybridMultilevel"/>
    <w:tmpl w:val="F202E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9183598">
    <w:abstractNumId w:val="3"/>
  </w:num>
  <w:num w:numId="2" w16cid:durableId="1862433624">
    <w:abstractNumId w:val="0"/>
  </w:num>
  <w:num w:numId="3" w16cid:durableId="673924801">
    <w:abstractNumId w:val="4"/>
  </w:num>
  <w:num w:numId="4" w16cid:durableId="186986047">
    <w:abstractNumId w:val="5"/>
  </w:num>
  <w:num w:numId="5" w16cid:durableId="2067413939">
    <w:abstractNumId w:val="2"/>
  </w:num>
  <w:num w:numId="6" w16cid:durableId="82084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EB8"/>
    <w:rsid w:val="00000F8F"/>
    <w:rsid w:val="000044EE"/>
    <w:rsid w:val="000056E1"/>
    <w:rsid w:val="00005B96"/>
    <w:rsid w:val="00005D48"/>
    <w:rsid w:val="00006922"/>
    <w:rsid w:val="00006A4E"/>
    <w:rsid w:val="000076F1"/>
    <w:rsid w:val="00007EBA"/>
    <w:rsid w:val="0001025B"/>
    <w:rsid w:val="00011879"/>
    <w:rsid w:val="0001268D"/>
    <w:rsid w:val="00013BB3"/>
    <w:rsid w:val="00015D4C"/>
    <w:rsid w:val="0001629C"/>
    <w:rsid w:val="0001701B"/>
    <w:rsid w:val="00021895"/>
    <w:rsid w:val="00023A74"/>
    <w:rsid w:val="00041A86"/>
    <w:rsid w:val="00041CB4"/>
    <w:rsid w:val="0004211A"/>
    <w:rsid w:val="00042345"/>
    <w:rsid w:val="00044E59"/>
    <w:rsid w:val="00045D83"/>
    <w:rsid w:val="00046394"/>
    <w:rsid w:val="00046D53"/>
    <w:rsid w:val="000512C1"/>
    <w:rsid w:val="00051663"/>
    <w:rsid w:val="00052EE1"/>
    <w:rsid w:val="000560F1"/>
    <w:rsid w:val="000565BF"/>
    <w:rsid w:val="00060C54"/>
    <w:rsid w:val="000710F5"/>
    <w:rsid w:val="00072387"/>
    <w:rsid w:val="00072685"/>
    <w:rsid w:val="00073137"/>
    <w:rsid w:val="00081C30"/>
    <w:rsid w:val="00083757"/>
    <w:rsid w:val="0008581B"/>
    <w:rsid w:val="00085D18"/>
    <w:rsid w:val="00087454"/>
    <w:rsid w:val="00091493"/>
    <w:rsid w:val="000932A2"/>
    <w:rsid w:val="00093978"/>
    <w:rsid w:val="000953CF"/>
    <w:rsid w:val="00096D6D"/>
    <w:rsid w:val="000A450B"/>
    <w:rsid w:val="000A6071"/>
    <w:rsid w:val="000A64F1"/>
    <w:rsid w:val="000A6E8B"/>
    <w:rsid w:val="000B568A"/>
    <w:rsid w:val="000B6D9E"/>
    <w:rsid w:val="000C2544"/>
    <w:rsid w:val="000C38C8"/>
    <w:rsid w:val="000C66A8"/>
    <w:rsid w:val="000D0414"/>
    <w:rsid w:val="000D0D70"/>
    <w:rsid w:val="000D5CAF"/>
    <w:rsid w:val="000D7115"/>
    <w:rsid w:val="000E1F4A"/>
    <w:rsid w:val="000E2686"/>
    <w:rsid w:val="000E4565"/>
    <w:rsid w:val="000F112D"/>
    <w:rsid w:val="000F24CB"/>
    <w:rsid w:val="000F2D4A"/>
    <w:rsid w:val="000F3F5B"/>
    <w:rsid w:val="000F75DD"/>
    <w:rsid w:val="00103347"/>
    <w:rsid w:val="00103B1B"/>
    <w:rsid w:val="00103FD5"/>
    <w:rsid w:val="00107078"/>
    <w:rsid w:val="001070F9"/>
    <w:rsid w:val="0011183E"/>
    <w:rsid w:val="00113864"/>
    <w:rsid w:val="00113DDE"/>
    <w:rsid w:val="0011480D"/>
    <w:rsid w:val="00114D10"/>
    <w:rsid w:val="001161B9"/>
    <w:rsid w:val="00116748"/>
    <w:rsid w:val="00117E97"/>
    <w:rsid w:val="00121991"/>
    <w:rsid w:val="00122010"/>
    <w:rsid w:val="001231EC"/>
    <w:rsid w:val="00125B98"/>
    <w:rsid w:val="00126488"/>
    <w:rsid w:val="001321FF"/>
    <w:rsid w:val="0013537C"/>
    <w:rsid w:val="00146920"/>
    <w:rsid w:val="00151602"/>
    <w:rsid w:val="00153084"/>
    <w:rsid w:val="001542F8"/>
    <w:rsid w:val="001544B1"/>
    <w:rsid w:val="00155A2B"/>
    <w:rsid w:val="00155A66"/>
    <w:rsid w:val="00157747"/>
    <w:rsid w:val="00162BF3"/>
    <w:rsid w:val="00166402"/>
    <w:rsid w:val="00166B6F"/>
    <w:rsid w:val="001774F6"/>
    <w:rsid w:val="00181C9E"/>
    <w:rsid w:val="0018564F"/>
    <w:rsid w:val="00186000"/>
    <w:rsid w:val="00186B13"/>
    <w:rsid w:val="00187F52"/>
    <w:rsid w:val="00191780"/>
    <w:rsid w:val="00191CB1"/>
    <w:rsid w:val="00192FCD"/>
    <w:rsid w:val="0019315E"/>
    <w:rsid w:val="00193450"/>
    <w:rsid w:val="0019398C"/>
    <w:rsid w:val="0019456B"/>
    <w:rsid w:val="00195C75"/>
    <w:rsid w:val="00196E1E"/>
    <w:rsid w:val="001A04C1"/>
    <w:rsid w:val="001A08E8"/>
    <w:rsid w:val="001A30A9"/>
    <w:rsid w:val="001A61F5"/>
    <w:rsid w:val="001B0587"/>
    <w:rsid w:val="001B1130"/>
    <w:rsid w:val="001B198A"/>
    <w:rsid w:val="001B3C3F"/>
    <w:rsid w:val="001B4DA2"/>
    <w:rsid w:val="001B6139"/>
    <w:rsid w:val="001C1C43"/>
    <w:rsid w:val="001C23C9"/>
    <w:rsid w:val="001C6A7A"/>
    <w:rsid w:val="001C7292"/>
    <w:rsid w:val="001C7425"/>
    <w:rsid w:val="001C752C"/>
    <w:rsid w:val="001D070A"/>
    <w:rsid w:val="001D1F27"/>
    <w:rsid w:val="001D2CB1"/>
    <w:rsid w:val="001E2988"/>
    <w:rsid w:val="001E375C"/>
    <w:rsid w:val="001F0593"/>
    <w:rsid w:val="001F2AD3"/>
    <w:rsid w:val="001F5804"/>
    <w:rsid w:val="001F7BF4"/>
    <w:rsid w:val="0020170F"/>
    <w:rsid w:val="002020C0"/>
    <w:rsid w:val="0020307B"/>
    <w:rsid w:val="00206595"/>
    <w:rsid w:val="0021278E"/>
    <w:rsid w:val="0021280B"/>
    <w:rsid w:val="00212E16"/>
    <w:rsid w:val="002136EF"/>
    <w:rsid w:val="002155C5"/>
    <w:rsid w:val="0021699F"/>
    <w:rsid w:val="00216C24"/>
    <w:rsid w:val="002209B4"/>
    <w:rsid w:val="002223CA"/>
    <w:rsid w:val="002234AA"/>
    <w:rsid w:val="002237DA"/>
    <w:rsid w:val="00223E22"/>
    <w:rsid w:val="00226406"/>
    <w:rsid w:val="00227035"/>
    <w:rsid w:val="002368B4"/>
    <w:rsid w:val="00236C02"/>
    <w:rsid w:val="0024178F"/>
    <w:rsid w:val="00243616"/>
    <w:rsid w:val="00245721"/>
    <w:rsid w:val="00246114"/>
    <w:rsid w:val="00247929"/>
    <w:rsid w:val="00247DA8"/>
    <w:rsid w:val="0025099F"/>
    <w:rsid w:val="00250B8E"/>
    <w:rsid w:val="00253F4D"/>
    <w:rsid w:val="00254122"/>
    <w:rsid w:val="002556C0"/>
    <w:rsid w:val="002559C3"/>
    <w:rsid w:val="002569FE"/>
    <w:rsid w:val="00256E75"/>
    <w:rsid w:val="0026592C"/>
    <w:rsid w:val="00265CB2"/>
    <w:rsid w:val="002719CC"/>
    <w:rsid w:val="00273447"/>
    <w:rsid w:val="00274A13"/>
    <w:rsid w:val="00276FAA"/>
    <w:rsid w:val="00276FF8"/>
    <w:rsid w:val="002816B2"/>
    <w:rsid w:val="0028178C"/>
    <w:rsid w:val="00281A15"/>
    <w:rsid w:val="00283201"/>
    <w:rsid w:val="0028363F"/>
    <w:rsid w:val="00283739"/>
    <w:rsid w:val="00283EB3"/>
    <w:rsid w:val="00284499"/>
    <w:rsid w:val="00284D80"/>
    <w:rsid w:val="002875BF"/>
    <w:rsid w:val="00291735"/>
    <w:rsid w:val="00292354"/>
    <w:rsid w:val="002931B1"/>
    <w:rsid w:val="002933D1"/>
    <w:rsid w:val="00294B04"/>
    <w:rsid w:val="00295655"/>
    <w:rsid w:val="00295B6E"/>
    <w:rsid w:val="002A29F3"/>
    <w:rsid w:val="002A2B8F"/>
    <w:rsid w:val="002A33B7"/>
    <w:rsid w:val="002A4D58"/>
    <w:rsid w:val="002A5F14"/>
    <w:rsid w:val="002A6407"/>
    <w:rsid w:val="002A7086"/>
    <w:rsid w:val="002A791F"/>
    <w:rsid w:val="002B0D62"/>
    <w:rsid w:val="002B1524"/>
    <w:rsid w:val="002B26DC"/>
    <w:rsid w:val="002B4105"/>
    <w:rsid w:val="002B531F"/>
    <w:rsid w:val="002B5561"/>
    <w:rsid w:val="002B5BAB"/>
    <w:rsid w:val="002B66B3"/>
    <w:rsid w:val="002B6BDF"/>
    <w:rsid w:val="002C03F3"/>
    <w:rsid w:val="002C1940"/>
    <w:rsid w:val="002C463E"/>
    <w:rsid w:val="002C464D"/>
    <w:rsid w:val="002C550C"/>
    <w:rsid w:val="002C7771"/>
    <w:rsid w:val="002D1162"/>
    <w:rsid w:val="002D2A4C"/>
    <w:rsid w:val="002D2C63"/>
    <w:rsid w:val="002D6F54"/>
    <w:rsid w:val="002D7BA8"/>
    <w:rsid w:val="002E1B92"/>
    <w:rsid w:val="002E3D5C"/>
    <w:rsid w:val="002E4D56"/>
    <w:rsid w:val="002E5C94"/>
    <w:rsid w:val="002E609D"/>
    <w:rsid w:val="002F7443"/>
    <w:rsid w:val="003059AD"/>
    <w:rsid w:val="003070D0"/>
    <w:rsid w:val="00307DF0"/>
    <w:rsid w:val="003141D2"/>
    <w:rsid w:val="00317C44"/>
    <w:rsid w:val="003239B0"/>
    <w:rsid w:val="00323F57"/>
    <w:rsid w:val="00326DD1"/>
    <w:rsid w:val="0032762A"/>
    <w:rsid w:val="003370E6"/>
    <w:rsid w:val="003379E4"/>
    <w:rsid w:val="0034377C"/>
    <w:rsid w:val="00343CC2"/>
    <w:rsid w:val="00345BD0"/>
    <w:rsid w:val="00346AF2"/>
    <w:rsid w:val="00346ED1"/>
    <w:rsid w:val="0035034E"/>
    <w:rsid w:val="003503B3"/>
    <w:rsid w:val="003527BE"/>
    <w:rsid w:val="00356C2E"/>
    <w:rsid w:val="003571F1"/>
    <w:rsid w:val="00357F54"/>
    <w:rsid w:val="00361B88"/>
    <w:rsid w:val="003660DB"/>
    <w:rsid w:val="003663EA"/>
    <w:rsid w:val="00372375"/>
    <w:rsid w:val="003749BB"/>
    <w:rsid w:val="00374CFF"/>
    <w:rsid w:val="00375166"/>
    <w:rsid w:val="003766D6"/>
    <w:rsid w:val="00376A0A"/>
    <w:rsid w:val="00380B4E"/>
    <w:rsid w:val="0038188A"/>
    <w:rsid w:val="00381A8C"/>
    <w:rsid w:val="0038460B"/>
    <w:rsid w:val="00390FBF"/>
    <w:rsid w:val="0039182F"/>
    <w:rsid w:val="003945D6"/>
    <w:rsid w:val="003946B2"/>
    <w:rsid w:val="0039480E"/>
    <w:rsid w:val="00397420"/>
    <w:rsid w:val="00397707"/>
    <w:rsid w:val="003B4795"/>
    <w:rsid w:val="003B4D59"/>
    <w:rsid w:val="003B57EB"/>
    <w:rsid w:val="003B626F"/>
    <w:rsid w:val="003B75FF"/>
    <w:rsid w:val="003C0C59"/>
    <w:rsid w:val="003C12B8"/>
    <w:rsid w:val="003C41BB"/>
    <w:rsid w:val="003C434D"/>
    <w:rsid w:val="003C50E7"/>
    <w:rsid w:val="003C569A"/>
    <w:rsid w:val="003C6828"/>
    <w:rsid w:val="003C6BE9"/>
    <w:rsid w:val="003D79C0"/>
    <w:rsid w:val="003E0538"/>
    <w:rsid w:val="003E0B2C"/>
    <w:rsid w:val="003E3A83"/>
    <w:rsid w:val="003F3383"/>
    <w:rsid w:val="003F4260"/>
    <w:rsid w:val="003F4D15"/>
    <w:rsid w:val="003F5A82"/>
    <w:rsid w:val="0040090B"/>
    <w:rsid w:val="00401DB6"/>
    <w:rsid w:val="0040324E"/>
    <w:rsid w:val="00405061"/>
    <w:rsid w:val="004075B4"/>
    <w:rsid w:val="0040762F"/>
    <w:rsid w:val="004107DA"/>
    <w:rsid w:val="00412E2A"/>
    <w:rsid w:val="0042076D"/>
    <w:rsid w:val="004208CA"/>
    <w:rsid w:val="00421CAA"/>
    <w:rsid w:val="0042287D"/>
    <w:rsid w:val="004228C2"/>
    <w:rsid w:val="00424631"/>
    <w:rsid w:val="004256ED"/>
    <w:rsid w:val="00425E0A"/>
    <w:rsid w:val="00426D48"/>
    <w:rsid w:val="004301B8"/>
    <w:rsid w:val="0043179C"/>
    <w:rsid w:val="00431959"/>
    <w:rsid w:val="004322C5"/>
    <w:rsid w:val="00433B1A"/>
    <w:rsid w:val="00433E4B"/>
    <w:rsid w:val="0043433F"/>
    <w:rsid w:val="00434DB2"/>
    <w:rsid w:val="00435E79"/>
    <w:rsid w:val="00435F15"/>
    <w:rsid w:val="00436A8C"/>
    <w:rsid w:val="00437668"/>
    <w:rsid w:val="0043797D"/>
    <w:rsid w:val="0044356D"/>
    <w:rsid w:val="00443D4C"/>
    <w:rsid w:val="00443FED"/>
    <w:rsid w:val="00444052"/>
    <w:rsid w:val="00444476"/>
    <w:rsid w:val="004451A4"/>
    <w:rsid w:val="0044622C"/>
    <w:rsid w:val="004468E3"/>
    <w:rsid w:val="00446A5C"/>
    <w:rsid w:val="0045052F"/>
    <w:rsid w:val="0045107D"/>
    <w:rsid w:val="00451680"/>
    <w:rsid w:val="004559E7"/>
    <w:rsid w:val="004569CD"/>
    <w:rsid w:val="00457A5B"/>
    <w:rsid w:val="0046253A"/>
    <w:rsid w:val="0046291D"/>
    <w:rsid w:val="00464167"/>
    <w:rsid w:val="004718D2"/>
    <w:rsid w:val="004719E2"/>
    <w:rsid w:val="0047244C"/>
    <w:rsid w:val="004759DA"/>
    <w:rsid w:val="004803A4"/>
    <w:rsid w:val="004809B6"/>
    <w:rsid w:val="004809E8"/>
    <w:rsid w:val="004818CB"/>
    <w:rsid w:val="0048483D"/>
    <w:rsid w:val="004937A7"/>
    <w:rsid w:val="00495F2B"/>
    <w:rsid w:val="004A0C3A"/>
    <w:rsid w:val="004A62FC"/>
    <w:rsid w:val="004A6944"/>
    <w:rsid w:val="004B1E98"/>
    <w:rsid w:val="004B58DE"/>
    <w:rsid w:val="004B6A2A"/>
    <w:rsid w:val="004B78C7"/>
    <w:rsid w:val="004C119B"/>
    <w:rsid w:val="004C18C3"/>
    <w:rsid w:val="004C1DA2"/>
    <w:rsid w:val="004C1E46"/>
    <w:rsid w:val="004C45B8"/>
    <w:rsid w:val="004D2C09"/>
    <w:rsid w:val="004D3449"/>
    <w:rsid w:val="004D570F"/>
    <w:rsid w:val="004D6E05"/>
    <w:rsid w:val="004D6E94"/>
    <w:rsid w:val="004D7ACC"/>
    <w:rsid w:val="004E0FEC"/>
    <w:rsid w:val="004E0FF2"/>
    <w:rsid w:val="004E5DC3"/>
    <w:rsid w:val="004E658F"/>
    <w:rsid w:val="004F112B"/>
    <w:rsid w:val="004F23F9"/>
    <w:rsid w:val="004F2646"/>
    <w:rsid w:val="004F2E1D"/>
    <w:rsid w:val="004F611E"/>
    <w:rsid w:val="004F6C2A"/>
    <w:rsid w:val="00500873"/>
    <w:rsid w:val="005008CD"/>
    <w:rsid w:val="00500DED"/>
    <w:rsid w:val="00500E45"/>
    <w:rsid w:val="0050178C"/>
    <w:rsid w:val="0050179A"/>
    <w:rsid w:val="005017EF"/>
    <w:rsid w:val="005041A5"/>
    <w:rsid w:val="00510434"/>
    <w:rsid w:val="00514060"/>
    <w:rsid w:val="00514431"/>
    <w:rsid w:val="00515500"/>
    <w:rsid w:val="0051598F"/>
    <w:rsid w:val="00515B5A"/>
    <w:rsid w:val="0051753B"/>
    <w:rsid w:val="00517A74"/>
    <w:rsid w:val="0053066B"/>
    <w:rsid w:val="00530ACD"/>
    <w:rsid w:val="005336DF"/>
    <w:rsid w:val="00533C09"/>
    <w:rsid w:val="0053664E"/>
    <w:rsid w:val="00536ACF"/>
    <w:rsid w:val="00537589"/>
    <w:rsid w:val="00541C61"/>
    <w:rsid w:val="00545180"/>
    <w:rsid w:val="005458F5"/>
    <w:rsid w:val="00546760"/>
    <w:rsid w:val="00547BFE"/>
    <w:rsid w:val="0055052A"/>
    <w:rsid w:val="00553311"/>
    <w:rsid w:val="00553D2A"/>
    <w:rsid w:val="0055414B"/>
    <w:rsid w:val="005609C4"/>
    <w:rsid w:val="0056167A"/>
    <w:rsid w:val="00562798"/>
    <w:rsid w:val="0056367A"/>
    <w:rsid w:val="005645F2"/>
    <w:rsid w:val="00564707"/>
    <w:rsid w:val="005650A9"/>
    <w:rsid w:val="005667AA"/>
    <w:rsid w:val="0057371C"/>
    <w:rsid w:val="005739E0"/>
    <w:rsid w:val="005743A7"/>
    <w:rsid w:val="00576B96"/>
    <w:rsid w:val="005779B0"/>
    <w:rsid w:val="00580E01"/>
    <w:rsid w:val="00581619"/>
    <w:rsid w:val="00583E35"/>
    <w:rsid w:val="00584646"/>
    <w:rsid w:val="00584A99"/>
    <w:rsid w:val="005858AE"/>
    <w:rsid w:val="00586DCF"/>
    <w:rsid w:val="0059303A"/>
    <w:rsid w:val="00594211"/>
    <w:rsid w:val="00594864"/>
    <w:rsid w:val="00595ED6"/>
    <w:rsid w:val="005A0543"/>
    <w:rsid w:val="005A0678"/>
    <w:rsid w:val="005A2215"/>
    <w:rsid w:val="005A7786"/>
    <w:rsid w:val="005B3A5D"/>
    <w:rsid w:val="005D049C"/>
    <w:rsid w:val="005D1FBA"/>
    <w:rsid w:val="005D5EFD"/>
    <w:rsid w:val="005D6C57"/>
    <w:rsid w:val="005E5A83"/>
    <w:rsid w:val="005E5D60"/>
    <w:rsid w:val="005E6778"/>
    <w:rsid w:val="005E6E4E"/>
    <w:rsid w:val="005F18B0"/>
    <w:rsid w:val="005F22CE"/>
    <w:rsid w:val="005F270E"/>
    <w:rsid w:val="005F2731"/>
    <w:rsid w:val="005F5AA5"/>
    <w:rsid w:val="005F6A10"/>
    <w:rsid w:val="005F70BE"/>
    <w:rsid w:val="00603F2D"/>
    <w:rsid w:val="00604369"/>
    <w:rsid w:val="0060464A"/>
    <w:rsid w:val="0060491F"/>
    <w:rsid w:val="006067AD"/>
    <w:rsid w:val="006067B1"/>
    <w:rsid w:val="00606B25"/>
    <w:rsid w:val="00611858"/>
    <w:rsid w:val="00614EFA"/>
    <w:rsid w:val="00615B0C"/>
    <w:rsid w:val="00622511"/>
    <w:rsid w:val="0062266E"/>
    <w:rsid w:val="00625B03"/>
    <w:rsid w:val="00627ABF"/>
    <w:rsid w:val="00630352"/>
    <w:rsid w:val="006307A2"/>
    <w:rsid w:val="0063200E"/>
    <w:rsid w:val="006357BB"/>
    <w:rsid w:val="00642165"/>
    <w:rsid w:val="00643CED"/>
    <w:rsid w:val="006442B0"/>
    <w:rsid w:val="00647099"/>
    <w:rsid w:val="0065055F"/>
    <w:rsid w:val="006545CB"/>
    <w:rsid w:val="0066298F"/>
    <w:rsid w:val="00662F98"/>
    <w:rsid w:val="0066742A"/>
    <w:rsid w:val="006677A5"/>
    <w:rsid w:val="00670546"/>
    <w:rsid w:val="00673073"/>
    <w:rsid w:val="00674FAB"/>
    <w:rsid w:val="00675DBB"/>
    <w:rsid w:val="00677FBC"/>
    <w:rsid w:val="0068003E"/>
    <w:rsid w:val="00680721"/>
    <w:rsid w:val="00680722"/>
    <w:rsid w:val="0068173D"/>
    <w:rsid w:val="00683AAE"/>
    <w:rsid w:val="00686DF3"/>
    <w:rsid w:val="00691616"/>
    <w:rsid w:val="00692156"/>
    <w:rsid w:val="00695291"/>
    <w:rsid w:val="00695514"/>
    <w:rsid w:val="00696169"/>
    <w:rsid w:val="00697100"/>
    <w:rsid w:val="006A1063"/>
    <w:rsid w:val="006A202D"/>
    <w:rsid w:val="006A2799"/>
    <w:rsid w:val="006A576B"/>
    <w:rsid w:val="006A5C2E"/>
    <w:rsid w:val="006B1C07"/>
    <w:rsid w:val="006C0A52"/>
    <w:rsid w:val="006C2786"/>
    <w:rsid w:val="006C33A8"/>
    <w:rsid w:val="006C3C29"/>
    <w:rsid w:val="006C41A6"/>
    <w:rsid w:val="006C652A"/>
    <w:rsid w:val="006C72B2"/>
    <w:rsid w:val="006C7E22"/>
    <w:rsid w:val="006D3250"/>
    <w:rsid w:val="006D42C2"/>
    <w:rsid w:val="006D4921"/>
    <w:rsid w:val="006D4D79"/>
    <w:rsid w:val="006D58D9"/>
    <w:rsid w:val="006D62E2"/>
    <w:rsid w:val="006E0760"/>
    <w:rsid w:val="006E1C93"/>
    <w:rsid w:val="006E1D76"/>
    <w:rsid w:val="006E26AF"/>
    <w:rsid w:val="006E2D5E"/>
    <w:rsid w:val="006E2EFF"/>
    <w:rsid w:val="006E3326"/>
    <w:rsid w:val="006E3556"/>
    <w:rsid w:val="006E4C8A"/>
    <w:rsid w:val="006E59CD"/>
    <w:rsid w:val="006E5DF8"/>
    <w:rsid w:val="006E7176"/>
    <w:rsid w:val="006E751A"/>
    <w:rsid w:val="006F08E9"/>
    <w:rsid w:val="006F2281"/>
    <w:rsid w:val="006F4CB2"/>
    <w:rsid w:val="006F5E00"/>
    <w:rsid w:val="006F5F92"/>
    <w:rsid w:val="006F681F"/>
    <w:rsid w:val="006F6AE8"/>
    <w:rsid w:val="006F6FD2"/>
    <w:rsid w:val="006F7A6F"/>
    <w:rsid w:val="0070315C"/>
    <w:rsid w:val="00703587"/>
    <w:rsid w:val="00707B3F"/>
    <w:rsid w:val="007105CD"/>
    <w:rsid w:val="007158F1"/>
    <w:rsid w:val="0071731A"/>
    <w:rsid w:val="0072173D"/>
    <w:rsid w:val="007235B5"/>
    <w:rsid w:val="00723DBE"/>
    <w:rsid w:val="007255A6"/>
    <w:rsid w:val="00730F1F"/>
    <w:rsid w:val="00733159"/>
    <w:rsid w:val="00733301"/>
    <w:rsid w:val="00734660"/>
    <w:rsid w:val="0073598D"/>
    <w:rsid w:val="00740FE3"/>
    <w:rsid w:val="0074102E"/>
    <w:rsid w:val="00741BAD"/>
    <w:rsid w:val="00744FAB"/>
    <w:rsid w:val="007474AB"/>
    <w:rsid w:val="007525FE"/>
    <w:rsid w:val="00757C08"/>
    <w:rsid w:val="007603AE"/>
    <w:rsid w:val="007609B1"/>
    <w:rsid w:val="00762AAF"/>
    <w:rsid w:val="00765BB4"/>
    <w:rsid w:val="00766D7E"/>
    <w:rsid w:val="00770072"/>
    <w:rsid w:val="00772A54"/>
    <w:rsid w:val="00772B9C"/>
    <w:rsid w:val="00772D15"/>
    <w:rsid w:val="00772ED5"/>
    <w:rsid w:val="00774082"/>
    <w:rsid w:val="007759E8"/>
    <w:rsid w:val="00777D3B"/>
    <w:rsid w:val="00777F08"/>
    <w:rsid w:val="007820D2"/>
    <w:rsid w:val="00784059"/>
    <w:rsid w:val="00784F28"/>
    <w:rsid w:val="0079010E"/>
    <w:rsid w:val="007908F1"/>
    <w:rsid w:val="007950C2"/>
    <w:rsid w:val="007970A1"/>
    <w:rsid w:val="00797638"/>
    <w:rsid w:val="007A1A0C"/>
    <w:rsid w:val="007A2614"/>
    <w:rsid w:val="007A3458"/>
    <w:rsid w:val="007A45B3"/>
    <w:rsid w:val="007A45CC"/>
    <w:rsid w:val="007A4988"/>
    <w:rsid w:val="007A6768"/>
    <w:rsid w:val="007B0E8D"/>
    <w:rsid w:val="007B5605"/>
    <w:rsid w:val="007B5D23"/>
    <w:rsid w:val="007B5D6C"/>
    <w:rsid w:val="007B6A5B"/>
    <w:rsid w:val="007B789F"/>
    <w:rsid w:val="007B7DB2"/>
    <w:rsid w:val="007C02D8"/>
    <w:rsid w:val="007C0378"/>
    <w:rsid w:val="007C0C12"/>
    <w:rsid w:val="007C0D58"/>
    <w:rsid w:val="007C108F"/>
    <w:rsid w:val="007C172F"/>
    <w:rsid w:val="007C192D"/>
    <w:rsid w:val="007C1D6E"/>
    <w:rsid w:val="007C367C"/>
    <w:rsid w:val="007C4BE9"/>
    <w:rsid w:val="007C59F9"/>
    <w:rsid w:val="007C6C8A"/>
    <w:rsid w:val="007D4587"/>
    <w:rsid w:val="007D4DC2"/>
    <w:rsid w:val="007D60E6"/>
    <w:rsid w:val="007E3CF2"/>
    <w:rsid w:val="007E4C07"/>
    <w:rsid w:val="007E4E35"/>
    <w:rsid w:val="007E57A9"/>
    <w:rsid w:val="007E6F01"/>
    <w:rsid w:val="007E787B"/>
    <w:rsid w:val="007F2929"/>
    <w:rsid w:val="007F5AE8"/>
    <w:rsid w:val="007F6DD4"/>
    <w:rsid w:val="007F79E2"/>
    <w:rsid w:val="00801D6F"/>
    <w:rsid w:val="008034AE"/>
    <w:rsid w:val="0080379B"/>
    <w:rsid w:val="00805B5E"/>
    <w:rsid w:val="008076F5"/>
    <w:rsid w:val="008105B7"/>
    <w:rsid w:val="008117E1"/>
    <w:rsid w:val="00811B6A"/>
    <w:rsid w:val="00817548"/>
    <w:rsid w:val="00817F78"/>
    <w:rsid w:val="008206CA"/>
    <w:rsid w:val="008217ED"/>
    <w:rsid w:val="008218C4"/>
    <w:rsid w:val="00825796"/>
    <w:rsid w:val="0082756F"/>
    <w:rsid w:val="008302AC"/>
    <w:rsid w:val="00830ED6"/>
    <w:rsid w:val="00836C83"/>
    <w:rsid w:val="00842AA8"/>
    <w:rsid w:val="00843125"/>
    <w:rsid w:val="00843F31"/>
    <w:rsid w:val="0084503F"/>
    <w:rsid w:val="00845A5D"/>
    <w:rsid w:val="008528E0"/>
    <w:rsid w:val="00852E2F"/>
    <w:rsid w:val="00854820"/>
    <w:rsid w:val="00857E3B"/>
    <w:rsid w:val="008621D4"/>
    <w:rsid w:val="008624C0"/>
    <w:rsid w:val="00863217"/>
    <w:rsid w:val="00864C4E"/>
    <w:rsid w:val="0086572D"/>
    <w:rsid w:val="00866D88"/>
    <w:rsid w:val="0086785B"/>
    <w:rsid w:val="00870070"/>
    <w:rsid w:val="00885418"/>
    <w:rsid w:val="00886101"/>
    <w:rsid w:val="0089104B"/>
    <w:rsid w:val="00891C3C"/>
    <w:rsid w:val="008923CD"/>
    <w:rsid w:val="008926DF"/>
    <w:rsid w:val="008A0427"/>
    <w:rsid w:val="008A06BD"/>
    <w:rsid w:val="008A0854"/>
    <w:rsid w:val="008A3772"/>
    <w:rsid w:val="008A39C2"/>
    <w:rsid w:val="008A4210"/>
    <w:rsid w:val="008A5B69"/>
    <w:rsid w:val="008B179A"/>
    <w:rsid w:val="008B1AF1"/>
    <w:rsid w:val="008B3C1F"/>
    <w:rsid w:val="008C26B4"/>
    <w:rsid w:val="008C2F6F"/>
    <w:rsid w:val="008C361B"/>
    <w:rsid w:val="008C6010"/>
    <w:rsid w:val="008C6211"/>
    <w:rsid w:val="008D12E9"/>
    <w:rsid w:val="008D1F65"/>
    <w:rsid w:val="008E5CD4"/>
    <w:rsid w:val="008E74C2"/>
    <w:rsid w:val="008F4F08"/>
    <w:rsid w:val="008F5BF7"/>
    <w:rsid w:val="00904734"/>
    <w:rsid w:val="00904D1F"/>
    <w:rsid w:val="0090634A"/>
    <w:rsid w:val="00910631"/>
    <w:rsid w:val="00910906"/>
    <w:rsid w:val="00912498"/>
    <w:rsid w:val="00913533"/>
    <w:rsid w:val="00913E1A"/>
    <w:rsid w:val="009144F9"/>
    <w:rsid w:val="0091782E"/>
    <w:rsid w:val="00920E20"/>
    <w:rsid w:val="00921EE1"/>
    <w:rsid w:val="00924BBA"/>
    <w:rsid w:val="00924EB1"/>
    <w:rsid w:val="009250E0"/>
    <w:rsid w:val="00926A3D"/>
    <w:rsid w:val="009278BA"/>
    <w:rsid w:val="00933882"/>
    <w:rsid w:val="009338B1"/>
    <w:rsid w:val="009420E6"/>
    <w:rsid w:val="009420ED"/>
    <w:rsid w:val="009433AE"/>
    <w:rsid w:val="00944206"/>
    <w:rsid w:val="0094552E"/>
    <w:rsid w:val="00947E0A"/>
    <w:rsid w:val="00947FFB"/>
    <w:rsid w:val="00951661"/>
    <w:rsid w:val="00954354"/>
    <w:rsid w:val="009551B8"/>
    <w:rsid w:val="00957209"/>
    <w:rsid w:val="00960F28"/>
    <w:rsid w:val="00960F44"/>
    <w:rsid w:val="00961495"/>
    <w:rsid w:val="00963163"/>
    <w:rsid w:val="009637D7"/>
    <w:rsid w:val="00963A17"/>
    <w:rsid w:val="00966454"/>
    <w:rsid w:val="00966A20"/>
    <w:rsid w:val="00970D63"/>
    <w:rsid w:val="009735D3"/>
    <w:rsid w:val="00975D3E"/>
    <w:rsid w:val="009764F2"/>
    <w:rsid w:val="009826A2"/>
    <w:rsid w:val="009835F1"/>
    <w:rsid w:val="00983D13"/>
    <w:rsid w:val="009861EF"/>
    <w:rsid w:val="00990EB7"/>
    <w:rsid w:val="00995F93"/>
    <w:rsid w:val="009A0C69"/>
    <w:rsid w:val="009A170A"/>
    <w:rsid w:val="009A1CE8"/>
    <w:rsid w:val="009A2716"/>
    <w:rsid w:val="009A2728"/>
    <w:rsid w:val="009A3AFF"/>
    <w:rsid w:val="009A43A1"/>
    <w:rsid w:val="009B52F4"/>
    <w:rsid w:val="009B7A0E"/>
    <w:rsid w:val="009C0827"/>
    <w:rsid w:val="009C4CBA"/>
    <w:rsid w:val="009C607E"/>
    <w:rsid w:val="009C67E5"/>
    <w:rsid w:val="009C6A27"/>
    <w:rsid w:val="009D1890"/>
    <w:rsid w:val="009D1B29"/>
    <w:rsid w:val="009D2169"/>
    <w:rsid w:val="009D4FD1"/>
    <w:rsid w:val="009D76B7"/>
    <w:rsid w:val="009E25C4"/>
    <w:rsid w:val="009E4D02"/>
    <w:rsid w:val="009E5420"/>
    <w:rsid w:val="009E6AB4"/>
    <w:rsid w:val="009F0DE9"/>
    <w:rsid w:val="009F19A5"/>
    <w:rsid w:val="009F2FD2"/>
    <w:rsid w:val="009F34E7"/>
    <w:rsid w:val="009F3AC8"/>
    <w:rsid w:val="009F4634"/>
    <w:rsid w:val="009F4CF4"/>
    <w:rsid w:val="009F63F3"/>
    <w:rsid w:val="009F6613"/>
    <w:rsid w:val="009F7C78"/>
    <w:rsid w:val="00A02E5E"/>
    <w:rsid w:val="00A05730"/>
    <w:rsid w:val="00A112A4"/>
    <w:rsid w:val="00A11749"/>
    <w:rsid w:val="00A12339"/>
    <w:rsid w:val="00A12757"/>
    <w:rsid w:val="00A13009"/>
    <w:rsid w:val="00A13405"/>
    <w:rsid w:val="00A16177"/>
    <w:rsid w:val="00A175F2"/>
    <w:rsid w:val="00A215C5"/>
    <w:rsid w:val="00A24B0C"/>
    <w:rsid w:val="00A314F5"/>
    <w:rsid w:val="00A31FE6"/>
    <w:rsid w:val="00A35934"/>
    <w:rsid w:val="00A35B36"/>
    <w:rsid w:val="00A40993"/>
    <w:rsid w:val="00A41B02"/>
    <w:rsid w:val="00A4436B"/>
    <w:rsid w:val="00A44B44"/>
    <w:rsid w:val="00A44DC9"/>
    <w:rsid w:val="00A46ABC"/>
    <w:rsid w:val="00A5252E"/>
    <w:rsid w:val="00A55D0F"/>
    <w:rsid w:val="00A620F6"/>
    <w:rsid w:val="00A634BD"/>
    <w:rsid w:val="00A66445"/>
    <w:rsid w:val="00A67024"/>
    <w:rsid w:val="00A717EE"/>
    <w:rsid w:val="00A73156"/>
    <w:rsid w:val="00A734D8"/>
    <w:rsid w:val="00A7433A"/>
    <w:rsid w:val="00A753CE"/>
    <w:rsid w:val="00A77814"/>
    <w:rsid w:val="00A80C6E"/>
    <w:rsid w:val="00A80F9C"/>
    <w:rsid w:val="00A86679"/>
    <w:rsid w:val="00A87C15"/>
    <w:rsid w:val="00A9151B"/>
    <w:rsid w:val="00A921A9"/>
    <w:rsid w:val="00A9360B"/>
    <w:rsid w:val="00A945A9"/>
    <w:rsid w:val="00A96B3E"/>
    <w:rsid w:val="00A97190"/>
    <w:rsid w:val="00A97F33"/>
    <w:rsid w:val="00AA2352"/>
    <w:rsid w:val="00AA4A72"/>
    <w:rsid w:val="00AA6166"/>
    <w:rsid w:val="00AA677B"/>
    <w:rsid w:val="00AA7D2B"/>
    <w:rsid w:val="00AB0743"/>
    <w:rsid w:val="00AB2AC0"/>
    <w:rsid w:val="00AB2C47"/>
    <w:rsid w:val="00AB4611"/>
    <w:rsid w:val="00AB6EFB"/>
    <w:rsid w:val="00AB7021"/>
    <w:rsid w:val="00AB7330"/>
    <w:rsid w:val="00AB7DBD"/>
    <w:rsid w:val="00AC1499"/>
    <w:rsid w:val="00AC590F"/>
    <w:rsid w:val="00AC71A9"/>
    <w:rsid w:val="00AC7B1B"/>
    <w:rsid w:val="00AD2F5B"/>
    <w:rsid w:val="00AD6291"/>
    <w:rsid w:val="00AD6FA2"/>
    <w:rsid w:val="00AD7D6E"/>
    <w:rsid w:val="00AE0FA0"/>
    <w:rsid w:val="00AF2E21"/>
    <w:rsid w:val="00AF3A5E"/>
    <w:rsid w:val="00AF3E23"/>
    <w:rsid w:val="00B00C3D"/>
    <w:rsid w:val="00B029A6"/>
    <w:rsid w:val="00B03B64"/>
    <w:rsid w:val="00B0448F"/>
    <w:rsid w:val="00B1290C"/>
    <w:rsid w:val="00B13EB8"/>
    <w:rsid w:val="00B146A8"/>
    <w:rsid w:val="00B14F2F"/>
    <w:rsid w:val="00B158DB"/>
    <w:rsid w:val="00B20DE3"/>
    <w:rsid w:val="00B25A7E"/>
    <w:rsid w:val="00B25D4E"/>
    <w:rsid w:val="00B27009"/>
    <w:rsid w:val="00B31360"/>
    <w:rsid w:val="00B32F67"/>
    <w:rsid w:val="00B34FEB"/>
    <w:rsid w:val="00B35A40"/>
    <w:rsid w:val="00B40E9A"/>
    <w:rsid w:val="00B423B6"/>
    <w:rsid w:val="00B43A96"/>
    <w:rsid w:val="00B4425C"/>
    <w:rsid w:val="00B50775"/>
    <w:rsid w:val="00B50CB9"/>
    <w:rsid w:val="00B52BB5"/>
    <w:rsid w:val="00B52F9F"/>
    <w:rsid w:val="00B52FD6"/>
    <w:rsid w:val="00B53FFA"/>
    <w:rsid w:val="00B54B94"/>
    <w:rsid w:val="00B55E38"/>
    <w:rsid w:val="00B568F9"/>
    <w:rsid w:val="00B56CDE"/>
    <w:rsid w:val="00B6114D"/>
    <w:rsid w:val="00B62915"/>
    <w:rsid w:val="00B62C36"/>
    <w:rsid w:val="00B6320D"/>
    <w:rsid w:val="00B641EE"/>
    <w:rsid w:val="00B65C23"/>
    <w:rsid w:val="00B67B50"/>
    <w:rsid w:val="00B70FB6"/>
    <w:rsid w:val="00B73F30"/>
    <w:rsid w:val="00B81A6B"/>
    <w:rsid w:val="00B82B21"/>
    <w:rsid w:val="00B82F51"/>
    <w:rsid w:val="00B8425B"/>
    <w:rsid w:val="00B91DBC"/>
    <w:rsid w:val="00B93489"/>
    <w:rsid w:val="00B93D27"/>
    <w:rsid w:val="00BA2276"/>
    <w:rsid w:val="00BA2FFC"/>
    <w:rsid w:val="00BA3E08"/>
    <w:rsid w:val="00BA4377"/>
    <w:rsid w:val="00BA5E13"/>
    <w:rsid w:val="00BB17AA"/>
    <w:rsid w:val="00BB2581"/>
    <w:rsid w:val="00BB3FC6"/>
    <w:rsid w:val="00BB52CD"/>
    <w:rsid w:val="00BC0C8A"/>
    <w:rsid w:val="00BC0F08"/>
    <w:rsid w:val="00BC5649"/>
    <w:rsid w:val="00BC582E"/>
    <w:rsid w:val="00BC6B1D"/>
    <w:rsid w:val="00BC7183"/>
    <w:rsid w:val="00BD1D62"/>
    <w:rsid w:val="00BD2F3D"/>
    <w:rsid w:val="00BD609E"/>
    <w:rsid w:val="00BD64C0"/>
    <w:rsid w:val="00BD7932"/>
    <w:rsid w:val="00BD7C30"/>
    <w:rsid w:val="00BE0948"/>
    <w:rsid w:val="00BE0A90"/>
    <w:rsid w:val="00BE1730"/>
    <w:rsid w:val="00BE300B"/>
    <w:rsid w:val="00BE374F"/>
    <w:rsid w:val="00BE3912"/>
    <w:rsid w:val="00BE737A"/>
    <w:rsid w:val="00BE75EB"/>
    <w:rsid w:val="00BF1E4F"/>
    <w:rsid w:val="00BF2450"/>
    <w:rsid w:val="00BF3E3A"/>
    <w:rsid w:val="00BF641A"/>
    <w:rsid w:val="00C0405C"/>
    <w:rsid w:val="00C06500"/>
    <w:rsid w:val="00C14D82"/>
    <w:rsid w:val="00C15F4F"/>
    <w:rsid w:val="00C16170"/>
    <w:rsid w:val="00C162A8"/>
    <w:rsid w:val="00C20A23"/>
    <w:rsid w:val="00C21216"/>
    <w:rsid w:val="00C25430"/>
    <w:rsid w:val="00C25D9E"/>
    <w:rsid w:val="00C262C8"/>
    <w:rsid w:val="00C262DF"/>
    <w:rsid w:val="00C269E0"/>
    <w:rsid w:val="00C300FC"/>
    <w:rsid w:val="00C3288E"/>
    <w:rsid w:val="00C353BE"/>
    <w:rsid w:val="00C36776"/>
    <w:rsid w:val="00C41C1E"/>
    <w:rsid w:val="00C4248E"/>
    <w:rsid w:val="00C43E26"/>
    <w:rsid w:val="00C43FEA"/>
    <w:rsid w:val="00C443C6"/>
    <w:rsid w:val="00C4466E"/>
    <w:rsid w:val="00C46F45"/>
    <w:rsid w:val="00C47851"/>
    <w:rsid w:val="00C47CD0"/>
    <w:rsid w:val="00C47D6D"/>
    <w:rsid w:val="00C501C3"/>
    <w:rsid w:val="00C5326C"/>
    <w:rsid w:val="00C54AE6"/>
    <w:rsid w:val="00C54F33"/>
    <w:rsid w:val="00C55A8D"/>
    <w:rsid w:val="00C56A78"/>
    <w:rsid w:val="00C61DE0"/>
    <w:rsid w:val="00C6402F"/>
    <w:rsid w:val="00C658E1"/>
    <w:rsid w:val="00C6661D"/>
    <w:rsid w:val="00C667F2"/>
    <w:rsid w:val="00C67601"/>
    <w:rsid w:val="00C70060"/>
    <w:rsid w:val="00C720C1"/>
    <w:rsid w:val="00C72C4A"/>
    <w:rsid w:val="00C72C9D"/>
    <w:rsid w:val="00C75995"/>
    <w:rsid w:val="00C76122"/>
    <w:rsid w:val="00C815DF"/>
    <w:rsid w:val="00C8313E"/>
    <w:rsid w:val="00C833D0"/>
    <w:rsid w:val="00C8423E"/>
    <w:rsid w:val="00C85721"/>
    <w:rsid w:val="00C86407"/>
    <w:rsid w:val="00C86D66"/>
    <w:rsid w:val="00C8711A"/>
    <w:rsid w:val="00C87C93"/>
    <w:rsid w:val="00C9048F"/>
    <w:rsid w:val="00C9414F"/>
    <w:rsid w:val="00C9557D"/>
    <w:rsid w:val="00C958B4"/>
    <w:rsid w:val="00C95DEC"/>
    <w:rsid w:val="00CA05F3"/>
    <w:rsid w:val="00CA12F3"/>
    <w:rsid w:val="00CA2B26"/>
    <w:rsid w:val="00CB200B"/>
    <w:rsid w:val="00CB25A2"/>
    <w:rsid w:val="00CB3319"/>
    <w:rsid w:val="00CB3485"/>
    <w:rsid w:val="00CB3528"/>
    <w:rsid w:val="00CB7CCE"/>
    <w:rsid w:val="00CC0E91"/>
    <w:rsid w:val="00CC2B1E"/>
    <w:rsid w:val="00CC483F"/>
    <w:rsid w:val="00CC5E0B"/>
    <w:rsid w:val="00CC7943"/>
    <w:rsid w:val="00CD1DE8"/>
    <w:rsid w:val="00CD2920"/>
    <w:rsid w:val="00CD5089"/>
    <w:rsid w:val="00CD53CE"/>
    <w:rsid w:val="00CD7013"/>
    <w:rsid w:val="00CE0F1D"/>
    <w:rsid w:val="00CE30DF"/>
    <w:rsid w:val="00CE35EC"/>
    <w:rsid w:val="00CE50EB"/>
    <w:rsid w:val="00CE50F1"/>
    <w:rsid w:val="00CE5583"/>
    <w:rsid w:val="00CE5BE4"/>
    <w:rsid w:val="00CE7B85"/>
    <w:rsid w:val="00CF006A"/>
    <w:rsid w:val="00CF0521"/>
    <w:rsid w:val="00CF1024"/>
    <w:rsid w:val="00CF52B7"/>
    <w:rsid w:val="00CF5726"/>
    <w:rsid w:val="00CF7484"/>
    <w:rsid w:val="00D01DDE"/>
    <w:rsid w:val="00D028AB"/>
    <w:rsid w:val="00D03AF6"/>
    <w:rsid w:val="00D047E9"/>
    <w:rsid w:val="00D04B19"/>
    <w:rsid w:val="00D14F11"/>
    <w:rsid w:val="00D16F72"/>
    <w:rsid w:val="00D17542"/>
    <w:rsid w:val="00D177C3"/>
    <w:rsid w:val="00D20C05"/>
    <w:rsid w:val="00D21B41"/>
    <w:rsid w:val="00D226C8"/>
    <w:rsid w:val="00D22FAB"/>
    <w:rsid w:val="00D24B89"/>
    <w:rsid w:val="00D255F5"/>
    <w:rsid w:val="00D32162"/>
    <w:rsid w:val="00D326B6"/>
    <w:rsid w:val="00D32D64"/>
    <w:rsid w:val="00D3366F"/>
    <w:rsid w:val="00D37275"/>
    <w:rsid w:val="00D40BCA"/>
    <w:rsid w:val="00D42BEE"/>
    <w:rsid w:val="00D4335F"/>
    <w:rsid w:val="00D43DE6"/>
    <w:rsid w:val="00D4629E"/>
    <w:rsid w:val="00D506D9"/>
    <w:rsid w:val="00D5196A"/>
    <w:rsid w:val="00D5686F"/>
    <w:rsid w:val="00D577AB"/>
    <w:rsid w:val="00D57B39"/>
    <w:rsid w:val="00D6436D"/>
    <w:rsid w:val="00D677D2"/>
    <w:rsid w:val="00D7237A"/>
    <w:rsid w:val="00D73953"/>
    <w:rsid w:val="00D74853"/>
    <w:rsid w:val="00D75CD1"/>
    <w:rsid w:val="00D776A5"/>
    <w:rsid w:val="00D77A7C"/>
    <w:rsid w:val="00D81889"/>
    <w:rsid w:val="00D81CDE"/>
    <w:rsid w:val="00D81D15"/>
    <w:rsid w:val="00D81D69"/>
    <w:rsid w:val="00D8355E"/>
    <w:rsid w:val="00D83CD1"/>
    <w:rsid w:val="00D84A0A"/>
    <w:rsid w:val="00D85927"/>
    <w:rsid w:val="00D859B9"/>
    <w:rsid w:val="00D8722F"/>
    <w:rsid w:val="00DA0021"/>
    <w:rsid w:val="00DA3CD3"/>
    <w:rsid w:val="00DA4AE2"/>
    <w:rsid w:val="00DA5CCD"/>
    <w:rsid w:val="00DA6540"/>
    <w:rsid w:val="00DA71A2"/>
    <w:rsid w:val="00DB0EA5"/>
    <w:rsid w:val="00DB12EF"/>
    <w:rsid w:val="00DC00BF"/>
    <w:rsid w:val="00DC4353"/>
    <w:rsid w:val="00DD1218"/>
    <w:rsid w:val="00DD4671"/>
    <w:rsid w:val="00DD67FF"/>
    <w:rsid w:val="00DD6B2B"/>
    <w:rsid w:val="00DE0ACC"/>
    <w:rsid w:val="00DE1125"/>
    <w:rsid w:val="00DE5409"/>
    <w:rsid w:val="00DE6575"/>
    <w:rsid w:val="00DE7DAF"/>
    <w:rsid w:val="00DF025C"/>
    <w:rsid w:val="00E03233"/>
    <w:rsid w:val="00E03905"/>
    <w:rsid w:val="00E040FD"/>
    <w:rsid w:val="00E063B4"/>
    <w:rsid w:val="00E066A2"/>
    <w:rsid w:val="00E07DCF"/>
    <w:rsid w:val="00E10D69"/>
    <w:rsid w:val="00E126CB"/>
    <w:rsid w:val="00E12A92"/>
    <w:rsid w:val="00E131F4"/>
    <w:rsid w:val="00E13BC0"/>
    <w:rsid w:val="00E14F38"/>
    <w:rsid w:val="00E154B5"/>
    <w:rsid w:val="00E16C4F"/>
    <w:rsid w:val="00E2327F"/>
    <w:rsid w:val="00E25996"/>
    <w:rsid w:val="00E27FFD"/>
    <w:rsid w:val="00E30754"/>
    <w:rsid w:val="00E32957"/>
    <w:rsid w:val="00E33591"/>
    <w:rsid w:val="00E3391C"/>
    <w:rsid w:val="00E33F74"/>
    <w:rsid w:val="00E36510"/>
    <w:rsid w:val="00E3747F"/>
    <w:rsid w:val="00E4077F"/>
    <w:rsid w:val="00E4231E"/>
    <w:rsid w:val="00E42710"/>
    <w:rsid w:val="00E4388F"/>
    <w:rsid w:val="00E446F5"/>
    <w:rsid w:val="00E45853"/>
    <w:rsid w:val="00E46D48"/>
    <w:rsid w:val="00E47038"/>
    <w:rsid w:val="00E64618"/>
    <w:rsid w:val="00E707C8"/>
    <w:rsid w:val="00E72C38"/>
    <w:rsid w:val="00E733F5"/>
    <w:rsid w:val="00E74016"/>
    <w:rsid w:val="00E742AD"/>
    <w:rsid w:val="00E74546"/>
    <w:rsid w:val="00E74A17"/>
    <w:rsid w:val="00E77472"/>
    <w:rsid w:val="00E7750D"/>
    <w:rsid w:val="00E77DB0"/>
    <w:rsid w:val="00E77EC3"/>
    <w:rsid w:val="00E81E62"/>
    <w:rsid w:val="00E82EF9"/>
    <w:rsid w:val="00E83DA6"/>
    <w:rsid w:val="00E84410"/>
    <w:rsid w:val="00E85BD3"/>
    <w:rsid w:val="00E91AB8"/>
    <w:rsid w:val="00E92A89"/>
    <w:rsid w:val="00E9353B"/>
    <w:rsid w:val="00E93ED6"/>
    <w:rsid w:val="00E954D3"/>
    <w:rsid w:val="00E9799D"/>
    <w:rsid w:val="00EA05E2"/>
    <w:rsid w:val="00EA0630"/>
    <w:rsid w:val="00EA1C6C"/>
    <w:rsid w:val="00EA412B"/>
    <w:rsid w:val="00EA59BB"/>
    <w:rsid w:val="00EB0619"/>
    <w:rsid w:val="00EB0D60"/>
    <w:rsid w:val="00EB21D5"/>
    <w:rsid w:val="00EB3D9A"/>
    <w:rsid w:val="00EB421B"/>
    <w:rsid w:val="00EB6056"/>
    <w:rsid w:val="00EB7110"/>
    <w:rsid w:val="00EB7F55"/>
    <w:rsid w:val="00EC0D97"/>
    <w:rsid w:val="00EC1CB5"/>
    <w:rsid w:val="00EC262F"/>
    <w:rsid w:val="00EC396B"/>
    <w:rsid w:val="00EC42D1"/>
    <w:rsid w:val="00EC5C75"/>
    <w:rsid w:val="00EC6228"/>
    <w:rsid w:val="00EC6979"/>
    <w:rsid w:val="00EC6AB3"/>
    <w:rsid w:val="00EC761E"/>
    <w:rsid w:val="00ED020C"/>
    <w:rsid w:val="00ED050A"/>
    <w:rsid w:val="00ED093A"/>
    <w:rsid w:val="00ED13E9"/>
    <w:rsid w:val="00ED26B0"/>
    <w:rsid w:val="00ED2E44"/>
    <w:rsid w:val="00ED3CC7"/>
    <w:rsid w:val="00ED3D2A"/>
    <w:rsid w:val="00ED55EF"/>
    <w:rsid w:val="00ED61FD"/>
    <w:rsid w:val="00EE040F"/>
    <w:rsid w:val="00EE3083"/>
    <w:rsid w:val="00EE3A8D"/>
    <w:rsid w:val="00EE52AB"/>
    <w:rsid w:val="00EE61F9"/>
    <w:rsid w:val="00EF0EC2"/>
    <w:rsid w:val="00EF2521"/>
    <w:rsid w:val="00EF285A"/>
    <w:rsid w:val="00F00E0B"/>
    <w:rsid w:val="00F01DD0"/>
    <w:rsid w:val="00F07081"/>
    <w:rsid w:val="00F070F2"/>
    <w:rsid w:val="00F1034F"/>
    <w:rsid w:val="00F11A44"/>
    <w:rsid w:val="00F12163"/>
    <w:rsid w:val="00F12867"/>
    <w:rsid w:val="00F145B4"/>
    <w:rsid w:val="00F14BDC"/>
    <w:rsid w:val="00F1651D"/>
    <w:rsid w:val="00F17635"/>
    <w:rsid w:val="00F20D32"/>
    <w:rsid w:val="00F20DA7"/>
    <w:rsid w:val="00F2337D"/>
    <w:rsid w:val="00F24189"/>
    <w:rsid w:val="00F44172"/>
    <w:rsid w:val="00F45EEC"/>
    <w:rsid w:val="00F511C9"/>
    <w:rsid w:val="00F5127D"/>
    <w:rsid w:val="00F52498"/>
    <w:rsid w:val="00F53C82"/>
    <w:rsid w:val="00F55BDC"/>
    <w:rsid w:val="00F55F0B"/>
    <w:rsid w:val="00F55F8F"/>
    <w:rsid w:val="00F57196"/>
    <w:rsid w:val="00F571C6"/>
    <w:rsid w:val="00F61CE5"/>
    <w:rsid w:val="00F61E45"/>
    <w:rsid w:val="00F653AD"/>
    <w:rsid w:val="00F653E2"/>
    <w:rsid w:val="00F66040"/>
    <w:rsid w:val="00F723BB"/>
    <w:rsid w:val="00F7660E"/>
    <w:rsid w:val="00F7682C"/>
    <w:rsid w:val="00F77E71"/>
    <w:rsid w:val="00F82D51"/>
    <w:rsid w:val="00F833FE"/>
    <w:rsid w:val="00F87270"/>
    <w:rsid w:val="00F873FD"/>
    <w:rsid w:val="00F87A05"/>
    <w:rsid w:val="00F900A4"/>
    <w:rsid w:val="00F97E7C"/>
    <w:rsid w:val="00FA44A1"/>
    <w:rsid w:val="00FA44AB"/>
    <w:rsid w:val="00FA5A39"/>
    <w:rsid w:val="00FA61A5"/>
    <w:rsid w:val="00FB0889"/>
    <w:rsid w:val="00FB14EA"/>
    <w:rsid w:val="00FB40C7"/>
    <w:rsid w:val="00FC09C9"/>
    <w:rsid w:val="00FC4702"/>
    <w:rsid w:val="00FC4F74"/>
    <w:rsid w:val="00FC6355"/>
    <w:rsid w:val="00FC69CD"/>
    <w:rsid w:val="00FC77CD"/>
    <w:rsid w:val="00FD025B"/>
    <w:rsid w:val="00FD14CB"/>
    <w:rsid w:val="00FD2910"/>
    <w:rsid w:val="00FD3774"/>
    <w:rsid w:val="00FE1235"/>
    <w:rsid w:val="00FE4B01"/>
    <w:rsid w:val="00FE50CB"/>
    <w:rsid w:val="00FE6686"/>
    <w:rsid w:val="00FE6A26"/>
    <w:rsid w:val="00FE7E30"/>
    <w:rsid w:val="00FF07B3"/>
    <w:rsid w:val="00FF0B6F"/>
    <w:rsid w:val="00FF0CD7"/>
    <w:rsid w:val="00FF11CA"/>
    <w:rsid w:val="00FF1DC9"/>
    <w:rsid w:val="00FF5904"/>
    <w:rsid w:val="00FF5A1F"/>
    <w:rsid w:val="00FF6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EE10"/>
  <w15:docId w15:val="{4CD8E289-DD13-4015-960D-C588F21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2A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948"/>
    <w:pPr>
      <w:ind w:left="720"/>
      <w:contextualSpacing/>
    </w:pPr>
  </w:style>
  <w:style w:type="paragraph" w:styleId="Nagwek">
    <w:name w:val="header"/>
    <w:basedOn w:val="Normalny"/>
    <w:link w:val="NagwekZnak"/>
    <w:uiPriority w:val="99"/>
    <w:unhideWhenUsed/>
    <w:rsid w:val="004A6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944"/>
    <w:rPr>
      <w:rFonts w:ascii="Times New Roman" w:hAnsi="Times New Roman"/>
      <w:sz w:val="24"/>
    </w:rPr>
  </w:style>
  <w:style w:type="paragraph" w:styleId="Stopka">
    <w:name w:val="footer"/>
    <w:basedOn w:val="Normalny"/>
    <w:link w:val="StopkaZnak"/>
    <w:uiPriority w:val="99"/>
    <w:unhideWhenUsed/>
    <w:rsid w:val="004A6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944"/>
    <w:rPr>
      <w:rFonts w:ascii="Times New Roman" w:hAnsi="Times New Roman"/>
      <w:sz w:val="24"/>
    </w:rPr>
  </w:style>
  <w:style w:type="paragraph" w:styleId="Tekstdymka">
    <w:name w:val="Balloon Text"/>
    <w:basedOn w:val="Normalny"/>
    <w:link w:val="TekstdymkaZnak"/>
    <w:uiPriority w:val="99"/>
    <w:semiHidden/>
    <w:unhideWhenUsed/>
    <w:rsid w:val="00CF5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52B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17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782E"/>
    <w:rPr>
      <w:rFonts w:ascii="Times New Roman" w:hAnsi="Times New Roman"/>
      <w:sz w:val="20"/>
      <w:szCs w:val="20"/>
    </w:rPr>
  </w:style>
  <w:style w:type="character" w:styleId="Odwoanieprzypisukocowego">
    <w:name w:val="endnote reference"/>
    <w:basedOn w:val="Domylnaczcionkaakapitu"/>
    <w:uiPriority w:val="99"/>
    <w:semiHidden/>
    <w:unhideWhenUsed/>
    <w:rsid w:val="0091782E"/>
    <w:rPr>
      <w:vertAlign w:val="superscript"/>
    </w:rPr>
  </w:style>
  <w:style w:type="character" w:styleId="Pogrubienie">
    <w:name w:val="Strong"/>
    <w:basedOn w:val="Domylnaczcionkaakapitu"/>
    <w:uiPriority w:val="22"/>
    <w:qFormat/>
    <w:rsid w:val="0055414B"/>
    <w:rPr>
      <w:b/>
      <w:bCs/>
    </w:rPr>
  </w:style>
  <w:style w:type="character" w:styleId="Odwoaniedokomentarza">
    <w:name w:val="annotation reference"/>
    <w:basedOn w:val="Domylnaczcionkaakapitu"/>
    <w:uiPriority w:val="99"/>
    <w:semiHidden/>
    <w:unhideWhenUsed/>
    <w:rsid w:val="00C9557D"/>
    <w:rPr>
      <w:sz w:val="16"/>
      <w:szCs w:val="16"/>
    </w:rPr>
  </w:style>
  <w:style w:type="paragraph" w:styleId="Tekstkomentarza">
    <w:name w:val="annotation text"/>
    <w:basedOn w:val="Normalny"/>
    <w:link w:val="TekstkomentarzaZnak"/>
    <w:uiPriority w:val="99"/>
    <w:semiHidden/>
    <w:unhideWhenUsed/>
    <w:rsid w:val="00C95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57D"/>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C9557D"/>
    <w:rPr>
      <w:b/>
      <w:bCs/>
    </w:rPr>
  </w:style>
  <w:style w:type="character" w:customStyle="1" w:styleId="TematkomentarzaZnak">
    <w:name w:val="Temat komentarza Znak"/>
    <w:basedOn w:val="TekstkomentarzaZnak"/>
    <w:link w:val="Tematkomentarza"/>
    <w:uiPriority w:val="99"/>
    <w:semiHidden/>
    <w:rsid w:val="00C9557D"/>
    <w:rPr>
      <w:rFonts w:ascii="Times New Roman" w:hAnsi="Times New Roman"/>
      <w:b/>
      <w:bCs/>
      <w:sz w:val="20"/>
      <w:szCs w:val="20"/>
    </w:rPr>
  </w:style>
  <w:style w:type="table" w:styleId="Tabela-Siatka">
    <w:name w:val="Table Grid"/>
    <w:basedOn w:val="Standardowy"/>
    <w:uiPriority w:val="39"/>
    <w:rsid w:val="0080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27009"/>
    <w:pPr>
      <w:spacing w:after="0" w:line="240" w:lineRule="auto"/>
      <w:jc w:val="both"/>
    </w:pPr>
    <w:rPr>
      <w:rFonts w:eastAsia="Times New Roman" w:cs="Times New Roman"/>
      <w:szCs w:val="20"/>
      <w:lang w:eastAsia="pl-PL"/>
    </w:rPr>
  </w:style>
  <w:style w:type="character" w:customStyle="1" w:styleId="TekstpodstawowyZnak">
    <w:name w:val="Tekst podstawowy Znak"/>
    <w:basedOn w:val="Domylnaczcionkaakapitu"/>
    <w:link w:val="Tekstpodstawowy"/>
    <w:rsid w:val="00B27009"/>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4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57B9-29E1-4074-97DA-94782D1A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7247</TotalTime>
  <Pages>3</Pages>
  <Words>1056</Words>
  <Characters>6341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a.olszewska</dc:creator>
  <cp:keywords/>
  <dc:description/>
  <cp:lastModifiedBy>Urząd Gminy</cp:lastModifiedBy>
  <cp:revision>299</cp:revision>
  <cp:lastPrinted>2022-10-06T08:44:00Z</cp:lastPrinted>
  <dcterms:created xsi:type="dcterms:W3CDTF">2020-09-07T12:19:00Z</dcterms:created>
  <dcterms:modified xsi:type="dcterms:W3CDTF">2022-10-06T08:49:00Z</dcterms:modified>
</cp:coreProperties>
</file>