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EA75" w14:textId="355E6EC2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OR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iK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.001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</w:t>
      </w:r>
      <w:r w:rsidR="001A015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66F4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7AB76DC8" w14:textId="77777777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FB8558" w14:textId="7777777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PROTOKÓŁ</w:t>
      </w:r>
    </w:p>
    <w:p w14:paraId="71376C30" w14:textId="7777777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przebiegu posiedzenia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 Komisji Planowania i Budżetu Rady Miejskiej w Drobinie </w:t>
      </w:r>
    </w:p>
    <w:p w14:paraId="763E6ADD" w14:textId="032003F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1A01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24 kwietnia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2025 r.</w:t>
      </w:r>
    </w:p>
    <w:p w14:paraId="5396A32F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FF2880" w14:textId="3C18A6A9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Godzina rozpoczęcia i zakończenia: </w:t>
      </w:r>
      <w:r w:rsidR="001A015C" w:rsidRPr="001A015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9:15 – 9:45</w:t>
      </w:r>
    </w:p>
    <w:p w14:paraId="5BC19BF4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D88B73C" w14:textId="6AB5B79D" w:rsidR="00764171" w:rsidRPr="00325B69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Miejsce posiedzenia: </w:t>
      </w:r>
      <w:r w:rsidR="00325B69" w:rsidRPr="00325B6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sala konferencyjna im. Andrzeja Wojciecha Samoraja w Urzędzie Miasta i</w:t>
      </w:r>
      <w:r w:rsidR="00325B6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 </w:t>
      </w:r>
      <w:r w:rsidR="00325B69" w:rsidRPr="00325B6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Gminy Drobin, ul. Piłsudskiego 12, 09-210 Drobin.</w:t>
      </w:r>
    </w:p>
    <w:p w14:paraId="70EA393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A294BA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Uczestnicy posiedzenia:</w:t>
      </w:r>
    </w:p>
    <w:p w14:paraId="4C308CFE" w14:textId="51C2BCD3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- 5 członków komisji na ustalony skład 5; </w:t>
      </w:r>
    </w:p>
    <w:p w14:paraId="7D9DDBEA" w14:textId="5E16F93F" w:rsidR="00764171" w:rsidRDefault="00764171" w:rsidP="00E2038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przedstawiciele Urzędu Miasta i Gminy Drobin:</w:t>
      </w:r>
      <w:r w:rsidR="00DD24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Zastępca 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Burmistrz MiG, Sekretarz MiG, Skarbnik MiG</w:t>
      </w:r>
      <w:r w:rsidR="00E20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Kierownik Referatu Rolnictwa, Rozwoju Gospodarczego i Zamówień Publicznych;</w:t>
      </w:r>
    </w:p>
    <w:p w14:paraId="2C0A9293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Lista obecności stanowi załącznik nr 1 do niniejszego protokołu.</w:t>
      </w:r>
    </w:p>
    <w:p w14:paraId="2CA5E0E7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279A91" w14:textId="77777777" w:rsidR="00480B30" w:rsidRPr="002C3317" w:rsidRDefault="00480B30" w:rsidP="00480B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</w:pPr>
      <w:r w:rsidRPr="002C331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  <w:t>Proponowany porządek posiedzenia:</w:t>
      </w:r>
    </w:p>
    <w:p w14:paraId="29408051" w14:textId="77777777" w:rsidR="00DD24CD" w:rsidRPr="00DD24CD" w:rsidRDefault="00DD24CD" w:rsidP="00DD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CD">
        <w:rPr>
          <w:rFonts w:ascii="Times New Roman" w:hAnsi="Times New Roman" w:cs="Times New Roman"/>
          <w:sz w:val="24"/>
          <w:szCs w:val="24"/>
        </w:rPr>
        <w:t>1. Otwarcie i stwierdzenie quorum.</w:t>
      </w:r>
    </w:p>
    <w:p w14:paraId="2A8777DF" w14:textId="77777777" w:rsidR="00DD24CD" w:rsidRPr="00DD24CD" w:rsidRDefault="00DD24CD" w:rsidP="00DD24CD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24CD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2A0E74B0" w14:textId="77777777" w:rsidR="00DD24CD" w:rsidRPr="00DD24CD" w:rsidRDefault="00DD24CD" w:rsidP="00DD24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D24CD">
        <w:rPr>
          <w:rFonts w:ascii="Times New Roman" w:hAnsi="Times New Roman" w:cs="Times New Roman"/>
          <w:sz w:val="24"/>
          <w:szCs w:val="24"/>
        </w:rPr>
        <w:t>3. Zapoznanie z potrzebami finansowymi w zakresie inwestycji na drogach gminnych w Mieście i Gminie Drobin.</w:t>
      </w:r>
    </w:p>
    <w:p w14:paraId="079F5324" w14:textId="77777777" w:rsidR="00DD24CD" w:rsidRPr="00DD24CD" w:rsidRDefault="00DD24CD" w:rsidP="00DD24C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24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06453F55" w14:textId="77777777" w:rsidR="00DD24CD" w:rsidRPr="00DD24CD" w:rsidRDefault="00DD24CD" w:rsidP="00DD24C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24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D91887E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2E536A" w14:textId="75AB461A" w:rsidR="00764171" w:rsidRPr="002C3317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Posiedzeniu przewodniczył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Przewodnicząc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Komisji Planowania i Budżetu  </w:t>
      </w:r>
    </w:p>
    <w:p w14:paraId="3342FD46" w14:textId="7C9EA129" w:rsidR="00764171" w:rsidRPr="002C3317" w:rsidRDefault="00480B30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Alina Marcinkowska-Racka</w:t>
      </w:r>
    </w:p>
    <w:p w14:paraId="2BFB3242" w14:textId="77777777" w:rsidR="00764171" w:rsidRPr="002C3317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EC3E0EC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89A8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Przebieg posiedzenia:</w:t>
      </w:r>
    </w:p>
    <w:p w14:paraId="6AF23806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5C4160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1-go posiedzenia:</w:t>
      </w:r>
    </w:p>
    <w:p w14:paraId="1345022E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714D51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Otwarcie i stwierdzenie quorum</w:t>
      </w:r>
    </w:p>
    <w:p w14:paraId="6AAFF583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6AA1AA" w14:textId="3CC8208A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otworzył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posiedzenie, przywitał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zebranych oraz stwierdził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quorum. Na ustalony skład 5 radnych</w:t>
      </w:r>
      <w:r w:rsid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wszyscy obecni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C8F95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1308F9" w14:textId="6634D57F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2-go posiedzenia:</w:t>
      </w:r>
    </w:p>
    <w:p w14:paraId="0E4C2E66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CAEF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Przedstawienie porządku posiedzenia</w:t>
      </w:r>
    </w:p>
    <w:p w14:paraId="64EFE349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EF46E7" w14:textId="27ED3BAF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– 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odczytał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porządek posiedzenia i zapytał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czy radni wnoszą uwagi do przedłożonego porządku.</w:t>
      </w:r>
    </w:p>
    <w:p w14:paraId="337FEE86" w14:textId="77777777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Brak uwag.</w:t>
      </w:r>
    </w:p>
    <w:p w14:paraId="4DEE6604" w14:textId="53176EEE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Przystąpił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 realizacji porządku posiedzenia.</w:t>
      </w:r>
    </w:p>
    <w:p w14:paraId="4DCC9167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362C1B" w14:textId="77777777" w:rsidR="00DD24CD" w:rsidRDefault="00DD24CD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FFF030A" w14:textId="77777777" w:rsidR="00DD24CD" w:rsidRDefault="00DD24CD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F2F01D" w14:textId="68D8417C" w:rsid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Do punktu 3-go</w:t>
      </w:r>
      <w:r w:rsid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356B57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posiedzenia:</w:t>
      </w:r>
    </w:p>
    <w:p w14:paraId="4968624F" w14:textId="77777777" w:rsidR="002C3317" w:rsidRDefault="002C3317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B991CC" w14:textId="727D837A" w:rsidR="00373165" w:rsidRDefault="00DD24CD" w:rsidP="00DD24CD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4CD">
        <w:rPr>
          <w:rFonts w:ascii="Times New Roman" w:hAnsi="Times New Roman" w:cs="Times New Roman"/>
          <w:b/>
          <w:bCs/>
          <w:sz w:val="24"/>
          <w:szCs w:val="24"/>
        </w:rPr>
        <w:t>Zapoznanie z potrzebami finansowymi w zakresie inwestycji na drogach gminnych w Mieście i Gminie Drobin</w:t>
      </w:r>
    </w:p>
    <w:p w14:paraId="631B0453" w14:textId="77777777" w:rsidR="00DD24CD" w:rsidRDefault="00DD24CD" w:rsidP="00DD24CD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688EE" w14:textId="34D65879" w:rsidR="00DD24CD" w:rsidRPr="00DD24CD" w:rsidRDefault="00DD24CD" w:rsidP="00DD24CD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 w:rsidRPr="00DD24CD">
        <w:rPr>
          <w:rFonts w:ascii="Times New Roman" w:hAnsi="Times New Roman" w:cs="Times New Roman"/>
          <w:sz w:val="24"/>
          <w:szCs w:val="24"/>
        </w:rPr>
        <w:t>odczytała kolejny punkt posiedzenia i poprosiła p. Kierownik Referatu Rolnictwa, Rozwoju Gospodarczego i Zamówień Publicznych o wprowadzenie.</w:t>
      </w:r>
    </w:p>
    <w:p w14:paraId="6E9ED10F" w14:textId="77777777" w:rsidR="00DD24CD" w:rsidRDefault="00DD24CD" w:rsidP="00DD24CD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CA2A4" w14:textId="2247E3AE" w:rsidR="00DD24CD" w:rsidRPr="00DD24CD" w:rsidRDefault="00DD24CD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Pani Monika Lewicka – Jeżewska Kierownik Referatu Rolnictwa, Rozwoju Gospodarczego i Zamówień Publicznych – </w:t>
      </w:r>
      <w:r w:rsidRPr="00DD24CD">
        <w:rPr>
          <w:rFonts w:ascii="Times New Roman" w:eastAsia="Calibri" w:hAnsi="Times New Roman" w:cs="Times New Roman"/>
          <w:sz w:val="24"/>
          <w:szCs w:val="24"/>
          <w:lang w:eastAsia="pl-PL"/>
        </w:rPr>
        <w:t>zapoznała z potrzebami finansowymi w zakresie inwestycji drogowych w Mieście i Gminie Drobin.</w:t>
      </w:r>
    </w:p>
    <w:p w14:paraId="15C5C24D" w14:textId="56F7E5BC" w:rsidR="00DD24CD" w:rsidRDefault="00DD24CD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D24CD">
        <w:rPr>
          <w:rFonts w:ascii="Times New Roman" w:eastAsia="Calibri" w:hAnsi="Times New Roman" w:cs="Times New Roman"/>
          <w:sz w:val="24"/>
          <w:szCs w:val="24"/>
          <w:lang w:eastAsia="pl-PL"/>
        </w:rPr>
        <w:t>Przebudowa drogi gminnej Nr 2</w:t>
      </w:r>
      <w:r w:rsidR="00DB74A6">
        <w:rPr>
          <w:rFonts w:ascii="Times New Roman" w:eastAsia="Calibri" w:hAnsi="Times New Roman" w:cs="Times New Roman"/>
          <w:sz w:val="24"/>
          <w:szCs w:val="24"/>
          <w:lang w:eastAsia="pl-PL"/>
        </w:rPr>
        <w:t>60509W</w:t>
      </w:r>
      <w:r w:rsidR="009B6C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miejscowości Nowa Wieś. Złożono wniosek o dotację na kwotę 1.140.119,25 zł brutto, otrzymano dofinansowanie w kwocie 200.000 zł. Gmina musi dołożyć do tej inwestycji ok. 90.000 zł. </w:t>
      </w:r>
    </w:p>
    <w:p w14:paraId="20AAEB7D" w14:textId="59EE2AC5" w:rsidR="009B6C4A" w:rsidRDefault="009B6C4A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Przebudowa drogi gminnej w miejscowości Świerczyn-Bechy – koszt inwestycji 978.667,37 zł. Złożono wniosek </w:t>
      </w:r>
      <w:r w:rsidR="007F0C22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dofinansowanie inwestycji, który </w:t>
      </w:r>
      <w:r w:rsidR="004A3150">
        <w:rPr>
          <w:rFonts w:ascii="Times New Roman" w:eastAsia="Calibri" w:hAnsi="Times New Roman" w:cs="Times New Roman"/>
          <w:sz w:val="24"/>
          <w:szCs w:val="24"/>
          <w:lang w:eastAsia="pl-PL"/>
        </w:rPr>
        <w:t>przeszedł ocen</w:t>
      </w:r>
      <w:r w:rsidR="0022594E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4A31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merytoryczn</w:t>
      </w:r>
      <w:r w:rsidR="0022594E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 w:rsidR="004A31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pozytywna, ale</w:t>
      </w:r>
      <w:r w:rsidR="00FA29AB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="004A3150">
        <w:rPr>
          <w:rFonts w:ascii="Times New Roman" w:eastAsia="Calibri" w:hAnsi="Times New Roman" w:cs="Times New Roman"/>
          <w:sz w:val="24"/>
          <w:szCs w:val="24"/>
          <w:lang w:eastAsia="pl-PL"/>
        </w:rPr>
        <w:t>os</w:t>
      </w:r>
      <w:r w:rsidR="0022594E">
        <w:rPr>
          <w:rFonts w:ascii="Times New Roman" w:eastAsia="Calibri" w:hAnsi="Times New Roman" w:cs="Times New Roman"/>
          <w:sz w:val="24"/>
          <w:szCs w:val="24"/>
          <w:lang w:eastAsia="pl-PL"/>
        </w:rPr>
        <w:t>tatecznie</w:t>
      </w:r>
      <w:r w:rsidR="004A31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środki nie zostały przyznane. </w:t>
      </w:r>
      <w:r w:rsidR="0022594E">
        <w:rPr>
          <w:rFonts w:ascii="Times New Roman" w:eastAsia="Calibri" w:hAnsi="Times New Roman" w:cs="Times New Roman"/>
          <w:sz w:val="24"/>
          <w:szCs w:val="24"/>
          <w:lang w:eastAsia="pl-PL"/>
        </w:rPr>
        <w:t>Pani Kierownik dodała, że 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budżecie gminy są zabezpieczone środki finansowe na przebudowę tej drogi w kwocie 535.000 zł. </w:t>
      </w:r>
      <w:r w:rsidR="00FA29AB">
        <w:rPr>
          <w:rFonts w:ascii="Times New Roman" w:eastAsia="Calibri" w:hAnsi="Times New Roman" w:cs="Times New Roman"/>
          <w:sz w:val="24"/>
          <w:szCs w:val="24"/>
          <w:lang w:eastAsia="pl-PL"/>
        </w:rPr>
        <w:t>Następnie zwróciła się z prośbą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radnych o wyrażenie zgody na przesunięcie kwoty 535.000</w:t>
      </w:r>
      <w:r w:rsidR="007F0C22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 na</w:t>
      </w:r>
      <w:r w:rsidR="007F0C22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przebudowę drogi w Nowej Wsi.</w:t>
      </w:r>
    </w:p>
    <w:p w14:paraId="54A31C67" w14:textId="77777777" w:rsidR="009B6C4A" w:rsidRDefault="009B6C4A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B888FCB" w14:textId="69590E56" w:rsidR="009B6C4A" w:rsidRDefault="009B6C4A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B6C4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Z-ca Burmistrz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uzupełnił wypowiedź p. Kierownik.</w:t>
      </w:r>
    </w:p>
    <w:p w14:paraId="2EED3077" w14:textId="77777777" w:rsidR="009B6C4A" w:rsidRDefault="009B6C4A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F148B5" w14:textId="1E283B02" w:rsidR="009B6C4A" w:rsidRDefault="009B6C4A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B6C4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Skarbnik MiG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uzupełniła wypowiedź p. Kierownik informując, że kwota 200 tys. zł  otrzymana na przebudowę drogi w Nowej Wsi jest najwyższą kwotą dofinansowan</w:t>
      </w:r>
      <w:r w:rsidR="0022594E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Funduszu Ochrony Gruntów Rolnych.</w:t>
      </w:r>
    </w:p>
    <w:p w14:paraId="7947BE85" w14:textId="77777777" w:rsidR="009B6C4A" w:rsidRDefault="009B6C4A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F9B8FF" w14:textId="37107D3F" w:rsidR="009B6C4A" w:rsidRDefault="009B6C4A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3C1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Z-ca Burmistrza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zwrócił się z pytaniem do p. Kierownik: „Czy referat przewiduje wnioskowanie o</w:t>
      </w:r>
      <w:r w:rsidR="00C53C19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środki zewnętrzne </w:t>
      </w:r>
      <w:r w:rsidR="00C53C19">
        <w:rPr>
          <w:rFonts w:ascii="Times New Roman" w:eastAsia="Calibri" w:hAnsi="Times New Roman" w:cs="Times New Roman"/>
          <w:sz w:val="24"/>
          <w:szCs w:val="24"/>
          <w:lang w:eastAsia="pl-PL"/>
        </w:rPr>
        <w:t>na to zadanie</w:t>
      </w:r>
      <w:r w:rsidR="002259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inne zadania</w:t>
      </w:r>
      <w:r w:rsidR="00C53C19">
        <w:rPr>
          <w:rFonts w:ascii="Times New Roman" w:eastAsia="Calibri" w:hAnsi="Times New Roman" w:cs="Times New Roman"/>
          <w:sz w:val="24"/>
          <w:szCs w:val="24"/>
          <w:lang w:eastAsia="pl-PL"/>
        </w:rPr>
        <w:t>?”.</w:t>
      </w:r>
    </w:p>
    <w:p w14:paraId="7F84BDC6" w14:textId="77777777" w:rsidR="00830A35" w:rsidRDefault="00830A35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8331A3" w14:textId="70963F30" w:rsidR="00830A35" w:rsidRDefault="00830A35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Pani Monika Lewicka – Jeżewska Kierownik Referatu Rolnictwa, Rozwoju Gospodarczego i Zamówień Publicznych – </w:t>
      </w:r>
      <w:r w:rsidRPr="00830A35">
        <w:rPr>
          <w:rFonts w:ascii="Times New Roman" w:eastAsia="Calibri" w:hAnsi="Times New Roman" w:cs="Times New Roman"/>
          <w:sz w:val="24"/>
          <w:szCs w:val="24"/>
          <w:lang w:eastAsia="pl-PL"/>
        </w:rPr>
        <w:t>„tak bliżej miesiąca wrzesień, paź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dziernik?”.</w:t>
      </w:r>
    </w:p>
    <w:p w14:paraId="778625C0" w14:textId="77777777" w:rsidR="002D091D" w:rsidRDefault="002D091D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A816659" w14:textId="3862BC43" w:rsidR="002D091D" w:rsidRDefault="002D091D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091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Z-ca Burmistrza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„celem p. Burmistrza jest, aby stan dróg w tym roku znacznie się poprawił”. Ponadto poinformował, że odbył się przetarg na kruszywo. Umowa zostanie podpisana jutro 25 kwietnia. Przetarg wygrała p. Ka</w:t>
      </w:r>
      <w:r w:rsidR="0022594E">
        <w:rPr>
          <w:rFonts w:ascii="Times New Roman" w:eastAsia="Calibri" w:hAnsi="Times New Roman" w:cs="Times New Roman"/>
          <w:sz w:val="24"/>
          <w:szCs w:val="24"/>
          <w:lang w:eastAsia="pl-PL"/>
        </w:rPr>
        <w:t>niecka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C7AC32C" w14:textId="77777777" w:rsidR="002D091D" w:rsidRDefault="002D091D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BE7AB3" w14:textId="6AAB3D62" w:rsidR="002D091D" w:rsidRDefault="002D091D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Pani Monika Lewicka – Jeżewska Kierownik Referatu Rolnictwa, Rozwoju Gospodarczego i Zamówień Publicznych – </w:t>
      </w:r>
      <w:r w:rsidRPr="002D091D">
        <w:rPr>
          <w:rFonts w:ascii="Times New Roman" w:eastAsia="Calibri" w:hAnsi="Times New Roman" w:cs="Times New Roman"/>
          <w:sz w:val="24"/>
          <w:szCs w:val="24"/>
          <w:lang w:eastAsia="pl-PL"/>
        </w:rPr>
        <w:t>poinformowała, że gmina korzysta z równiarki zastępczej. Zadanie zostało w tym roku rozszerzone tj. dostawa kruszywa + równanie.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B1E3D25" w14:textId="77777777" w:rsidR="002D091D" w:rsidRDefault="002D091D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FF27EF" w14:textId="07645D10" w:rsidR="003A6325" w:rsidRDefault="003A6325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632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Z-ca Burmistrza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wyjaśnił, że na bieżąco będą trwały remonty dróg gminnych zgłoszone przez sołtysów, radnych. Dodał, że </w:t>
      </w:r>
      <w:r w:rsidR="000A38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="006362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tym roku zostanie złożony wniosek o pożyczkę do Banku Gospodarstwa Krajowego na budowę </w:t>
      </w:r>
      <w:r w:rsidR="000A38CC">
        <w:rPr>
          <w:rFonts w:ascii="Times New Roman" w:eastAsia="Calibri" w:hAnsi="Times New Roman" w:cs="Times New Roman"/>
          <w:sz w:val="24"/>
          <w:szCs w:val="24"/>
          <w:lang w:eastAsia="pl-PL"/>
        </w:rPr>
        <w:t>ścieżki pieszo-rowerowej w Drobinie tzw. obwodnica Drobina. W poniedziałek odbędzie się spotkanie z wykonawcą</w:t>
      </w:r>
      <w:r w:rsidR="006362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koncepcji i przy okazji tej inwestycji zostanie wykonana przebudowa ul. Sierpeckiej i Tylnej w Drobinie.</w:t>
      </w:r>
    </w:p>
    <w:p w14:paraId="08605484" w14:textId="481119C2" w:rsidR="00031444" w:rsidRDefault="00031444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 Burmistrz zapytał, czy radni mają jeszcze pytania odnośnie inwestycji drogowych.</w:t>
      </w:r>
    </w:p>
    <w:p w14:paraId="102BBBDB" w14:textId="22016503" w:rsidR="00031444" w:rsidRDefault="00031444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Brak pytań.</w:t>
      </w:r>
    </w:p>
    <w:p w14:paraId="781428E5" w14:textId="77777777" w:rsidR="00031444" w:rsidRPr="00830A35" w:rsidRDefault="00031444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E409F6" w14:textId="3DE91EB6" w:rsidR="00DC4DA0" w:rsidRPr="00DC4DA0" w:rsidRDefault="00DC4DA0" w:rsidP="00D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C24C6" w14:textId="0CF017F1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lastRenderedPageBreak/>
        <w:t xml:space="preserve">Do punktu </w:t>
      </w:r>
      <w:r w:rsidR="003E41DE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4</w:t>
      </w: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-go posiedzenia:</w:t>
      </w:r>
    </w:p>
    <w:p w14:paraId="3C8B9486" w14:textId="77777777" w:rsidR="00764171" w:rsidRPr="00D1387C" w:rsidRDefault="00764171" w:rsidP="007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138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Sprawy różne</w:t>
      </w:r>
    </w:p>
    <w:p w14:paraId="51CDB54A" w14:textId="77777777" w:rsidR="00764171" w:rsidRPr="00D1387C" w:rsidRDefault="00764171" w:rsidP="007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7C11EE6" w14:textId="209EFDB9" w:rsidR="00D1387C" w:rsidRDefault="003E41DE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tym punkcie nie zgłoszono innych spraw.</w:t>
      </w:r>
    </w:p>
    <w:p w14:paraId="3AB81E05" w14:textId="77777777" w:rsidR="003E41DE" w:rsidRDefault="003E41DE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6D99F9D" w14:textId="5F7F1652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 punktu </w:t>
      </w:r>
      <w:r w:rsidR="003E41D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-go posiedzenia:</w:t>
      </w:r>
    </w:p>
    <w:p w14:paraId="45CD3050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C34494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Zakończenie posiedzenia</w:t>
      </w:r>
    </w:p>
    <w:p w14:paraId="3D2AC199" w14:textId="77777777" w:rsidR="00764171" w:rsidRPr="00D25810" w:rsidRDefault="00764171" w:rsidP="00D25810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51F0B6" w14:textId="5EB50D9E" w:rsidR="00764171" w:rsidRPr="00D25810" w:rsidRDefault="00966797" w:rsidP="00D25810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wyczerpaniu wszystkich punktów posiedzenia, Przewodnicząc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Komisji zakończył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 Komisji Planowania i Budżetu.</w:t>
      </w:r>
    </w:p>
    <w:p w14:paraId="5E8C3FB2" w14:textId="77777777" w:rsidR="00764171" w:rsidRPr="00D25810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</w:p>
    <w:p w14:paraId="457477BD" w14:textId="77777777" w:rsidR="00764171" w:rsidRPr="00D25810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tym protokół zakończono i podpisano.  </w:t>
      </w:r>
    </w:p>
    <w:p w14:paraId="202272F7" w14:textId="77777777" w:rsid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F24DED0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ECE8E2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4CBED3" w14:textId="77777777" w:rsidR="00966797" w:rsidRPr="00764171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A13762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D699A6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D13020" w14:textId="531BB9CF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>Przewodnicząc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Komisji Planowania i Budżetu</w:t>
      </w:r>
    </w:p>
    <w:p w14:paraId="5A3005A7" w14:textId="77777777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01FDE1E" w14:textId="094808EA" w:rsidR="000D30BD" w:rsidRPr="00356B57" w:rsidRDefault="00D25810" w:rsidP="003711DB">
      <w:pPr>
        <w:ind w:left="4956" w:firstLine="708"/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</w:t>
      </w:r>
      <w:r w:rsidR="00776459">
        <w:rPr>
          <w:rFonts w:ascii="Times New Roman" w:eastAsia="Calibri" w:hAnsi="Times New Roman" w:cs="Times New Roman"/>
          <w:kern w:val="0"/>
          <w14:ligatures w14:val="none"/>
        </w:rPr>
        <w:t>/-/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Alina Marcinkowska-Racka</w:t>
      </w:r>
    </w:p>
    <w:sectPr w:rsidR="000D30BD" w:rsidRPr="00356B57" w:rsidSect="00373165">
      <w:foot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83E2" w14:textId="77777777" w:rsidR="000167F9" w:rsidRDefault="000167F9" w:rsidP="00C276D5">
      <w:pPr>
        <w:spacing w:after="0" w:line="240" w:lineRule="auto"/>
      </w:pPr>
      <w:r>
        <w:separator/>
      </w:r>
    </w:p>
  </w:endnote>
  <w:endnote w:type="continuationSeparator" w:id="0">
    <w:p w14:paraId="0F902B4E" w14:textId="77777777" w:rsidR="000167F9" w:rsidRDefault="000167F9" w:rsidP="00C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98479991"/>
      <w:docPartObj>
        <w:docPartGallery w:val="Page Numbers (Bottom of Page)"/>
        <w:docPartUnique/>
      </w:docPartObj>
    </w:sdtPr>
    <w:sdtContent>
      <w:p w14:paraId="3AD15767" w14:textId="4CFC3BF0" w:rsidR="002317D0" w:rsidRDefault="002317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0A46874" w14:textId="77777777" w:rsidR="002317D0" w:rsidRDefault="00231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900F1" w14:textId="77777777" w:rsidR="000167F9" w:rsidRDefault="000167F9" w:rsidP="00C276D5">
      <w:pPr>
        <w:spacing w:after="0" w:line="240" w:lineRule="auto"/>
      </w:pPr>
      <w:r>
        <w:separator/>
      </w:r>
    </w:p>
  </w:footnote>
  <w:footnote w:type="continuationSeparator" w:id="0">
    <w:p w14:paraId="617745D3" w14:textId="77777777" w:rsidR="000167F9" w:rsidRDefault="000167F9" w:rsidP="00C27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1"/>
    <w:rsid w:val="000167F9"/>
    <w:rsid w:val="00031444"/>
    <w:rsid w:val="00033419"/>
    <w:rsid w:val="00055EC0"/>
    <w:rsid w:val="00072AA6"/>
    <w:rsid w:val="0007620A"/>
    <w:rsid w:val="000A38CC"/>
    <w:rsid w:val="000D30BD"/>
    <w:rsid w:val="000D66F4"/>
    <w:rsid w:val="000E2417"/>
    <w:rsid w:val="000F2BA1"/>
    <w:rsid w:val="00152AFA"/>
    <w:rsid w:val="00171C53"/>
    <w:rsid w:val="001A015C"/>
    <w:rsid w:val="001A4DD9"/>
    <w:rsid w:val="0022594E"/>
    <w:rsid w:val="002317D0"/>
    <w:rsid w:val="002513E9"/>
    <w:rsid w:val="00271460"/>
    <w:rsid w:val="00290675"/>
    <w:rsid w:val="002A3A98"/>
    <w:rsid w:val="002C3317"/>
    <w:rsid w:val="002D091D"/>
    <w:rsid w:val="00325B69"/>
    <w:rsid w:val="00337BDE"/>
    <w:rsid w:val="00356B57"/>
    <w:rsid w:val="003711DB"/>
    <w:rsid w:val="00373165"/>
    <w:rsid w:val="003A4807"/>
    <w:rsid w:val="003A6325"/>
    <w:rsid w:val="003E41DE"/>
    <w:rsid w:val="00480B30"/>
    <w:rsid w:val="004A3150"/>
    <w:rsid w:val="005236C6"/>
    <w:rsid w:val="0063622F"/>
    <w:rsid w:val="00666BE5"/>
    <w:rsid w:val="00691F58"/>
    <w:rsid w:val="006F33D0"/>
    <w:rsid w:val="00764171"/>
    <w:rsid w:val="00774731"/>
    <w:rsid w:val="00776459"/>
    <w:rsid w:val="007F0C22"/>
    <w:rsid w:val="0082389C"/>
    <w:rsid w:val="00830A35"/>
    <w:rsid w:val="00880B5B"/>
    <w:rsid w:val="00942DB2"/>
    <w:rsid w:val="00966797"/>
    <w:rsid w:val="009B6C4A"/>
    <w:rsid w:val="00A940C3"/>
    <w:rsid w:val="00BC6AD8"/>
    <w:rsid w:val="00C276D5"/>
    <w:rsid w:val="00C3323B"/>
    <w:rsid w:val="00C53C19"/>
    <w:rsid w:val="00CA06DC"/>
    <w:rsid w:val="00D1387C"/>
    <w:rsid w:val="00D25810"/>
    <w:rsid w:val="00D417BB"/>
    <w:rsid w:val="00DB74A6"/>
    <w:rsid w:val="00DC4DA0"/>
    <w:rsid w:val="00DD24CD"/>
    <w:rsid w:val="00E20389"/>
    <w:rsid w:val="00E243B3"/>
    <w:rsid w:val="00E33B97"/>
    <w:rsid w:val="00F02DF4"/>
    <w:rsid w:val="00F24986"/>
    <w:rsid w:val="00FA29AB"/>
    <w:rsid w:val="00FB3DA4"/>
    <w:rsid w:val="00FB7D0E"/>
    <w:rsid w:val="00FD1ED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E7E"/>
  <w15:chartTrackingRefBased/>
  <w15:docId w15:val="{4AC73FE2-6F6D-4792-8F63-8FD0037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5B"/>
  </w:style>
  <w:style w:type="paragraph" w:styleId="Nagwek1">
    <w:name w:val="heading 1"/>
    <w:basedOn w:val="Normalny"/>
    <w:next w:val="Normalny"/>
    <w:link w:val="Nagwek1Znak"/>
    <w:uiPriority w:val="9"/>
    <w:qFormat/>
    <w:rsid w:val="0076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1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1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1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1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171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6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7D0"/>
  </w:style>
  <w:style w:type="paragraph" w:styleId="Stopka">
    <w:name w:val="footer"/>
    <w:basedOn w:val="Normalny"/>
    <w:link w:val="Stopka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D0"/>
  </w:style>
  <w:style w:type="paragraph" w:styleId="Bezodstpw">
    <w:name w:val="No Spacing"/>
    <w:uiPriority w:val="1"/>
    <w:qFormat/>
    <w:rsid w:val="002C3317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2C33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A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44</cp:revision>
  <cp:lastPrinted>2025-04-25T05:45:00Z</cp:lastPrinted>
  <dcterms:created xsi:type="dcterms:W3CDTF">2025-02-07T12:11:00Z</dcterms:created>
  <dcterms:modified xsi:type="dcterms:W3CDTF">2025-04-25T05:45:00Z</dcterms:modified>
</cp:coreProperties>
</file>