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BB2CF" w14:textId="1923A9E7" w:rsidR="00A240D1" w:rsidRDefault="00D744A1" w:rsidP="00A240D1">
      <w:r>
        <w:t>OR.0012.</w:t>
      </w:r>
      <w:r w:rsidR="00757E6B">
        <w:t>8</w:t>
      </w:r>
      <w:r w:rsidR="00353A9B">
        <w:t>8</w:t>
      </w:r>
      <w:r>
        <w:t>.202</w:t>
      </w:r>
      <w:r w:rsidR="00B56C91">
        <w:t>1</w:t>
      </w:r>
    </w:p>
    <w:p w14:paraId="3207526D" w14:textId="77777777" w:rsidR="00A240D1" w:rsidRDefault="00A240D1" w:rsidP="00A240D1">
      <w:pPr>
        <w:jc w:val="center"/>
        <w:rPr>
          <w:b/>
        </w:rPr>
      </w:pPr>
      <w:r>
        <w:rPr>
          <w:b/>
        </w:rPr>
        <w:t>PROTOKÓŁ</w:t>
      </w:r>
    </w:p>
    <w:p w14:paraId="5DF1F072" w14:textId="77777777" w:rsidR="00E360E5" w:rsidRDefault="00A240D1" w:rsidP="00A240D1">
      <w:pPr>
        <w:jc w:val="center"/>
        <w:rPr>
          <w:b/>
        </w:rPr>
      </w:pPr>
      <w:r>
        <w:rPr>
          <w:b/>
        </w:rPr>
        <w:t xml:space="preserve">z </w:t>
      </w:r>
      <w:r w:rsidR="00E360E5">
        <w:rPr>
          <w:b/>
        </w:rPr>
        <w:t xml:space="preserve">przebiegu posiedzenia </w:t>
      </w:r>
    </w:p>
    <w:p w14:paraId="25A21EE1" w14:textId="77777777" w:rsidR="00D852BF" w:rsidRDefault="00A240D1" w:rsidP="00A240D1">
      <w:pPr>
        <w:jc w:val="center"/>
        <w:rPr>
          <w:b/>
        </w:rPr>
      </w:pPr>
      <w:r>
        <w:rPr>
          <w:b/>
        </w:rPr>
        <w:t xml:space="preserve">Komisji Rozwoju, Rolnictwa, Bezpieczeństwa i Gospodarki Komunalnej </w:t>
      </w:r>
    </w:p>
    <w:p w14:paraId="578772EE" w14:textId="77777777" w:rsidR="00A240D1" w:rsidRDefault="00A240D1" w:rsidP="00A240D1">
      <w:pPr>
        <w:jc w:val="center"/>
        <w:rPr>
          <w:b/>
        </w:rPr>
      </w:pPr>
      <w:r>
        <w:rPr>
          <w:b/>
        </w:rPr>
        <w:t>Rady Miejskiej w Drobinie</w:t>
      </w:r>
    </w:p>
    <w:p w14:paraId="02510276" w14:textId="5C2D08A1" w:rsidR="00A240D1" w:rsidRDefault="00A240D1" w:rsidP="00A240D1">
      <w:pPr>
        <w:jc w:val="center"/>
        <w:rPr>
          <w:b/>
        </w:rPr>
      </w:pPr>
      <w:r>
        <w:rPr>
          <w:b/>
        </w:rPr>
        <w:t xml:space="preserve">z dnia </w:t>
      </w:r>
      <w:r w:rsidR="00D7028A">
        <w:rPr>
          <w:b/>
        </w:rPr>
        <w:t>2</w:t>
      </w:r>
      <w:r w:rsidR="00353A9B">
        <w:rPr>
          <w:b/>
        </w:rPr>
        <w:t>0 maja</w:t>
      </w:r>
      <w:r w:rsidR="00B46ECD">
        <w:rPr>
          <w:b/>
        </w:rPr>
        <w:t xml:space="preserve"> </w:t>
      </w:r>
      <w:r w:rsidR="00D744A1">
        <w:rPr>
          <w:b/>
        </w:rPr>
        <w:t>202</w:t>
      </w:r>
      <w:r w:rsidR="00B56C91">
        <w:rPr>
          <w:b/>
        </w:rPr>
        <w:t>1</w:t>
      </w:r>
      <w:r w:rsidR="009D0986">
        <w:rPr>
          <w:b/>
        </w:rPr>
        <w:t xml:space="preserve"> r.</w:t>
      </w:r>
    </w:p>
    <w:p w14:paraId="78D80EDA" w14:textId="77777777" w:rsidR="00A240D1" w:rsidRDefault="00A240D1" w:rsidP="00A240D1">
      <w:pPr>
        <w:jc w:val="center"/>
        <w:rPr>
          <w:b/>
        </w:rPr>
      </w:pPr>
    </w:p>
    <w:p w14:paraId="36DF7CFD" w14:textId="6EABA36D" w:rsidR="002A653C" w:rsidRDefault="00A240D1" w:rsidP="00A240D1">
      <w:r>
        <w:rPr>
          <w:b/>
        </w:rPr>
        <w:t>Godzina rozpoczęcia i zakończenia</w:t>
      </w:r>
      <w:r w:rsidR="00A453E0">
        <w:t xml:space="preserve">: </w:t>
      </w:r>
      <w:r w:rsidR="00526865">
        <w:t>1</w:t>
      </w:r>
      <w:r w:rsidR="00353A9B">
        <w:t>0</w:t>
      </w:r>
      <w:r w:rsidR="00B56C91">
        <w:t>.</w:t>
      </w:r>
      <w:r w:rsidR="00B46ECD">
        <w:t>00</w:t>
      </w:r>
      <w:r w:rsidR="00B56C91">
        <w:t xml:space="preserve"> </w:t>
      </w:r>
      <w:r w:rsidR="00B46ECD">
        <w:t>–</w:t>
      </w:r>
      <w:r w:rsidR="00B56C91">
        <w:t xml:space="preserve"> </w:t>
      </w:r>
      <w:r w:rsidR="00D744A1">
        <w:t>1</w:t>
      </w:r>
      <w:r w:rsidR="00353A9B">
        <w:t>1.00</w:t>
      </w:r>
    </w:p>
    <w:p w14:paraId="2680E2B9" w14:textId="77777777" w:rsidR="00D7028A" w:rsidRDefault="00D7028A" w:rsidP="00A240D1">
      <w:pPr>
        <w:rPr>
          <w:b/>
        </w:rPr>
      </w:pPr>
    </w:p>
    <w:p w14:paraId="36CAD273" w14:textId="525A1326" w:rsidR="00A240D1" w:rsidRDefault="00A240D1" w:rsidP="00757E6B">
      <w:pPr>
        <w:ind w:left="0" w:firstLine="0"/>
      </w:pPr>
      <w:r>
        <w:rPr>
          <w:b/>
        </w:rPr>
        <w:t>Miejsce posiedzenia</w:t>
      </w:r>
      <w:r>
        <w:t>: sala konferencyjna</w:t>
      </w:r>
      <w:r w:rsidR="00757E6B">
        <w:t xml:space="preserve"> im. Andrzeja Wojciecha </w:t>
      </w:r>
      <w:proofErr w:type="spellStart"/>
      <w:r w:rsidR="00757E6B">
        <w:t>Samoraja</w:t>
      </w:r>
      <w:proofErr w:type="spellEnd"/>
      <w:r w:rsidR="00757E6B">
        <w:t xml:space="preserve"> w </w:t>
      </w:r>
      <w:r>
        <w:t xml:space="preserve"> Urzęd</w:t>
      </w:r>
      <w:r w:rsidR="00757E6B">
        <w:t>zie</w:t>
      </w:r>
      <w:r>
        <w:t xml:space="preserve"> Miasta i</w:t>
      </w:r>
      <w:r w:rsidR="00757E6B">
        <w:t> </w:t>
      </w:r>
      <w:r>
        <w:t>Gminy Drobin</w:t>
      </w:r>
      <w:r w:rsidR="00CF7E90">
        <w:t>, ul. Marsz. Piłsudskiego 12</w:t>
      </w:r>
    </w:p>
    <w:p w14:paraId="1DF845C5" w14:textId="77777777" w:rsidR="002A653C" w:rsidRDefault="002A653C" w:rsidP="00A240D1">
      <w:pPr>
        <w:rPr>
          <w:b/>
        </w:rPr>
      </w:pPr>
    </w:p>
    <w:p w14:paraId="58994EB0" w14:textId="77777777" w:rsidR="00A240D1" w:rsidRDefault="00A240D1" w:rsidP="00A240D1">
      <w:r>
        <w:rPr>
          <w:b/>
        </w:rPr>
        <w:t>Uczestnicy posiedzenia</w:t>
      </w:r>
      <w:r w:rsidRPr="00A240D1">
        <w:t>:</w:t>
      </w:r>
    </w:p>
    <w:p w14:paraId="0C6C91A7" w14:textId="31CCB3C4" w:rsidR="00A240D1" w:rsidRDefault="00A240D1" w:rsidP="00A240D1">
      <w:r w:rsidRPr="00A240D1">
        <w:t>-</w:t>
      </w:r>
      <w:r>
        <w:t xml:space="preserve"> </w:t>
      </w:r>
      <w:r w:rsidR="00D7028A">
        <w:t>4</w:t>
      </w:r>
      <w:r>
        <w:t xml:space="preserve"> człon</w:t>
      </w:r>
      <w:r w:rsidR="00D744A1">
        <w:t>ków komisji na ustalony skład 4;</w:t>
      </w:r>
    </w:p>
    <w:p w14:paraId="223A05B7" w14:textId="2EBB131A" w:rsidR="00353A9B" w:rsidRDefault="00353A9B" w:rsidP="00353A9B">
      <w:pPr>
        <w:shd w:val="clear" w:color="auto" w:fill="FFFFFF"/>
        <w:ind w:left="0" w:firstLine="0"/>
        <w:rPr>
          <w:bCs/>
          <w:szCs w:val="24"/>
        </w:rPr>
      </w:pPr>
      <w:r>
        <w:t xml:space="preserve">- </w:t>
      </w:r>
      <w:r w:rsidRPr="005D7102">
        <w:rPr>
          <w:bCs/>
          <w:szCs w:val="24"/>
        </w:rPr>
        <w:t>Członkowie Rady Powiatowej Mazowieckiej Izby Rolniczej Powiatu Płockiego</w:t>
      </w:r>
      <w:r>
        <w:rPr>
          <w:bCs/>
          <w:szCs w:val="24"/>
        </w:rPr>
        <w:t xml:space="preserve"> – p. </w:t>
      </w:r>
      <w:proofErr w:type="spellStart"/>
      <w:r>
        <w:rPr>
          <w:bCs/>
          <w:szCs w:val="24"/>
        </w:rPr>
        <w:t>Jeziak</w:t>
      </w:r>
      <w:proofErr w:type="spellEnd"/>
      <w:r>
        <w:rPr>
          <w:bCs/>
          <w:szCs w:val="24"/>
        </w:rPr>
        <w:t xml:space="preserve"> Henryk i p. Bogdan Kopciński.</w:t>
      </w:r>
    </w:p>
    <w:p w14:paraId="59D88AC9" w14:textId="47AAFD99" w:rsidR="00353A9B" w:rsidRDefault="00353A9B" w:rsidP="00353A9B">
      <w:pPr>
        <w:shd w:val="clear" w:color="auto" w:fill="FFFFFF"/>
        <w:ind w:left="0" w:firstLine="0"/>
        <w:rPr>
          <w:bCs/>
          <w:szCs w:val="24"/>
        </w:rPr>
      </w:pPr>
      <w:r>
        <w:rPr>
          <w:bCs/>
          <w:szCs w:val="24"/>
        </w:rPr>
        <w:t xml:space="preserve">- Prezes Spółki SIM p. Hubert </w:t>
      </w:r>
      <w:proofErr w:type="spellStart"/>
      <w:r>
        <w:rPr>
          <w:bCs/>
          <w:szCs w:val="24"/>
        </w:rPr>
        <w:t>Luśniewski</w:t>
      </w:r>
      <w:proofErr w:type="spellEnd"/>
      <w:r>
        <w:rPr>
          <w:bCs/>
          <w:szCs w:val="24"/>
        </w:rPr>
        <w:t>.</w:t>
      </w:r>
    </w:p>
    <w:p w14:paraId="3C1C73BB" w14:textId="0EEBD985" w:rsidR="00B65AD2" w:rsidRDefault="00D744A1" w:rsidP="003E4064">
      <w:pPr>
        <w:ind w:left="0" w:firstLine="0"/>
      </w:pPr>
      <w:r>
        <w:t>-</w:t>
      </w:r>
      <w:r w:rsidR="00937534">
        <w:t xml:space="preserve"> </w:t>
      </w:r>
      <w:r w:rsidR="004339D8">
        <w:t xml:space="preserve">Przedstawiciele Urzędu: </w:t>
      </w:r>
      <w:r w:rsidR="00D7028A">
        <w:t xml:space="preserve">Pełniący Funkcję Burmistrza Miasta i Gminy Grzegorz Szykulski, Sekretarz </w:t>
      </w:r>
      <w:proofErr w:type="spellStart"/>
      <w:r w:rsidR="00D7028A">
        <w:t>MiG</w:t>
      </w:r>
      <w:proofErr w:type="spellEnd"/>
      <w:r w:rsidR="00D7028A">
        <w:t xml:space="preserve"> Piotr Jarzębowski</w:t>
      </w:r>
      <w:r w:rsidR="00353A9B">
        <w:t xml:space="preserve">, Kierownik </w:t>
      </w:r>
      <w:r w:rsidR="00AA146D">
        <w:t>R</w:t>
      </w:r>
      <w:r w:rsidR="00353A9B">
        <w:t>eferatu Infrastruktury, Ochrony Środowiska i</w:t>
      </w:r>
      <w:r w:rsidR="00AA146D">
        <w:t> </w:t>
      </w:r>
      <w:r w:rsidR="00353A9B">
        <w:t>Gospodarki Komunalnej Łukasz Żbikowski.</w:t>
      </w:r>
    </w:p>
    <w:p w14:paraId="69B1BCE5" w14:textId="400E815A" w:rsidR="00A240D1" w:rsidRDefault="00A240D1" w:rsidP="00A240D1">
      <w:r>
        <w:t>List</w:t>
      </w:r>
      <w:r w:rsidR="006A5CD8">
        <w:t xml:space="preserve">a </w:t>
      </w:r>
      <w:r>
        <w:t>obecności stanowi</w:t>
      </w:r>
      <w:r w:rsidR="00526865">
        <w:t xml:space="preserve"> </w:t>
      </w:r>
      <w:r>
        <w:t>załącznik Nr 1 do niniejszego protokołu.</w:t>
      </w:r>
    </w:p>
    <w:p w14:paraId="62A8868A" w14:textId="77777777" w:rsidR="00A240D1" w:rsidRDefault="00A240D1" w:rsidP="00A240D1"/>
    <w:p w14:paraId="763E44CE" w14:textId="77777777" w:rsidR="00A240D1" w:rsidRDefault="00A240D1" w:rsidP="00A240D1">
      <w:pPr>
        <w:shd w:val="clear" w:color="auto" w:fill="FFFFFF"/>
        <w:spacing w:line="276" w:lineRule="auto"/>
        <w:rPr>
          <w:spacing w:val="-1"/>
          <w:szCs w:val="24"/>
          <w:u w:val="single"/>
        </w:rPr>
      </w:pPr>
      <w:r>
        <w:rPr>
          <w:spacing w:val="-1"/>
          <w:szCs w:val="24"/>
          <w:u w:val="single"/>
        </w:rPr>
        <w:t>Proponowany porządek posiedzenia:</w:t>
      </w:r>
    </w:p>
    <w:p w14:paraId="710A645E" w14:textId="77777777" w:rsidR="00353A9B" w:rsidRDefault="00353A9B" w:rsidP="00353A9B">
      <w:pPr>
        <w:rPr>
          <w:szCs w:val="24"/>
        </w:rPr>
      </w:pPr>
      <w:r w:rsidRPr="007051C3">
        <w:rPr>
          <w:szCs w:val="24"/>
        </w:rPr>
        <w:t>1. Otwarcie i przedstawienie porządku posiedzenia.</w:t>
      </w:r>
    </w:p>
    <w:p w14:paraId="36B96C26" w14:textId="77777777" w:rsidR="00353A9B" w:rsidRPr="00E5628F" w:rsidRDefault="00353A9B" w:rsidP="00353A9B">
      <w:pPr>
        <w:shd w:val="clear" w:color="auto" w:fill="FFFFFF"/>
        <w:spacing w:line="276" w:lineRule="auto"/>
        <w:rPr>
          <w:szCs w:val="24"/>
        </w:rPr>
      </w:pPr>
      <w:r>
        <w:rPr>
          <w:szCs w:val="24"/>
        </w:rPr>
        <w:t>2. O</w:t>
      </w:r>
      <w:r w:rsidRPr="00E5628F">
        <w:rPr>
          <w:szCs w:val="24"/>
        </w:rPr>
        <w:t>mówienie spraw związanych z odbiorem odpadów komunalnych z</w:t>
      </w:r>
      <w:r>
        <w:rPr>
          <w:szCs w:val="24"/>
        </w:rPr>
        <w:t> </w:t>
      </w:r>
      <w:r w:rsidRPr="00E5628F">
        <w:rPr>
          <w:szCs w:val="24"/>
        </w:rPr>
        <w:t>terenu Miasta i Gminy Drobin.</w:t>
      </w:r>
    </w:p>
    <w:p w14:paraId="0276CD58" w14:textId="77777777" w:rsidR="00353A9B" w:rsidRDefault="00353A9B" w:rsidP="00353A9B">
      <w:pPr>
        <w:rPr>
          <w:szCs w:val="24"/>
        </w:rPr>
      </w:pPr>
      <w:r>
        <w:rPr>
          <w:szCs w:val="24"/>
        </w:rPr>
        <w:t>3. Ocena Stanu dróg gminnych.</w:t>
      </w:r>
    </w:p>
    <w:p w14:paraId="22B04CC9" w14:textId="77777777" w:rsidR="00353A9B" w:rsidRPr="007051C3" w:rsidRDefault="00353A9B" w:rsidP="00353A9B">
      <w:pPr>
        <w:rPr>
          <w:szCs w:val="24"/>
        </w:rPr>
      </w:pPr>
      <w:r>
        <w:rPr>
          <w:szCs w:val="24"/>
        </w:rPr>
        <w:t>4. Sprawozdanie z działalności Izb Rolniczych.</w:t>
      </w:r>
    </w:p>
    <w:p w14:paraId="607E8E1E" w14:textId="6997ED13" w:rsidR="00353A9B" w:rsidRPr="005048E9" w:rsidRDefault="00353A9B" w:rsidP="00353A9B">
      <w:pPr>
        <w:rPr>
          <w:szCs w:val="24"/>
        </w:rPr>
      </w:pPr>
      <w:r>
        <w:rPr>
          <w:szCs w:val="24"/>
        </w:rPr>
        <w:t>5</w:t>
      </w:r>
      <w:r w:rsidRPr="007051C3">
        <w:rPr>
          <w:szCs w:val="24"/>
        </w:rPr>
        <w:t>. Zaopiniowanie projekt</w:t>
      </w:r>
      <w:r>
        <w:rPr>
          <w:szCs w:val="24"/>
        </w:rPr>
        <w:t xml:space="preserve">u uchwały w sprawie </w:t>
      </w:r>
      <w:r w:rsidRPr="006963A5">
        <w:rPr>
          <w:szCs w:val="24"/>
        </w:rPr>
        <w:t>przyjęcia przez Miasto i Gminę Drobin do realizacji w</w:t>
      </w:r>
      <w:r>
        <w:rPr>
          <w:szCs w:val="24"/>
        </w:rPr>
        <w:t> </w:t>
      </w:r>
      <w:r w:rsidRPr="006963A5">
        <w:rPr>
          <w:szCs w:val="24"/>
        </w:rPr>
        <w:t>2021 roku zadania z zakresu administracji rządowej polegającego na utrzymaniu grobów i</w:t>
      </w:r>
      <w:r>
        <w:rPr>
          <w:szCs w:val="24"/>
        </w:rPr>
        <w:t> </w:t>
      </w:r>
      <w:r w:rsidRPr="006963A5">
        <w:rPr>
          <w:szCs w:val="24"/>
        </w:rPr>
        <w:t>cmentarzy wojennych na terenie Miasta i Gminy Drobin</w:t>
      </w:r>
      <w:r>
        <w:rPr>
          <w:szCs w:val="24"/>
        </w:rPr>
        <w:t xml:space="preserve">  pod obrady XXIX sesji Rady Miejskiej w Drobinie.</w:t>
      </w:r>
    </w:p>
    <w:p w14:paraId="721EF03C" w14:textId="77777777" w:rsidR="00353A9B" w:rsidRPr="00690951" w:rsidRDefault="00353A9B" w:rsidP="00353A9B">
      <w:pPr>
        <w:rPr>
          <w:szCs w:val="24"/>
        </w:rPr>
      </w:pPr>
      <w:r>
        <w:rPr>
          <w:szCs w:val="24"/>
        </w:rPr>
        <w:t>6</w:t>
      </w:r>
      <w:r w:rsidRPr="00690951">
        <w:rPr>
          <w:szCs w:val="24"/>
        </w:rPr>
        <w:t>. Sprawy różne.</w:t>
      </w:r>
    </w:p>
    <w:p w14:paraId="27F317BF" w14:textId="77777777" w:rsidR="00353A9B" w:rsidRPr="00690951" w:rsidRDefault="00353A9B" w:rsidP="00353A9B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690951">
        <w:rPr>
          <w:sz w:val="24"/>
          <w:szCs w:val="24"/>
        </w:rPr>
        <w:t>. Zakończenie posiedzenia.</w:t>
      </w:r>
    </w:p>
    <w:p w14:paraId="03659031" w14:textId="77777777" w:rsidR="00B56C91" w:rsidRDefault="00B56C91" w:rsidP="00A240D1">
      <w:pPr>
        <w:pStyle w:val="Akapitzlist"/>
        <w:widowControl/>
        <w:autoSpaceDE/>
        <w:adjustRightInd/>
        <w:ind w:left="0"/>
        <w:contextualSpacing/>
        <w:jc w:val="center"/>
        <w:rPr>
          <w:i/>
          <w:sz w:val="24"/>
          <w:szCs w:val="24"/>
        </w:rPr>
      </w:pPr>
    </w:p>
    <w:p w14:paraId="77577474" w14:textId="0BEFA3A4" w:rsidR="00D744A1" w:rsidRDefault="00A240D1" w:rsidP="00A240D1">
      <w:pPr>
        <w:pStyle w:val="Akapitzlist"/>
        <w:widowControl/>
        <w:autoSpaceDE/>
        <w:adjustRightInd/>
        <w:ind w:left="0"/>
        <w:contextualSpacing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posiedzeniu  przewodniczył Przewodniczący Komisji Rozwoju, Rolnictwa, Bezpieczeństwa</w:t>
      </w:r>
    </w:p>
    <w:p w14:paraId="711B6BAA" w14:textId="77777777" w:rsidR="00A240D1" w:rsidRDefault="00A240D1" w:rsidP="00A240D1">
      <w:pPr>
        <w:pStyle w:val="Akapitzlist"/>
        <w:widowControl/>
        <w:autoSpaceDE/>
        <w:adjustRightInd/>
        <w:ind w:left="0"/>
        <w:contextualSpacing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i Gospodarki Komunalnej Ryszard  Kanigowski</w:t>
      </w:r>
    </w:p>
    <w:p w14:paraId="43FE5DC1" w14:textId="77777777" w:rsidR="00A240D1" w:rsidRDefault="00A240D1" w:rsidP="00A240D1">
      <w:pPr>
        <w:jc w:val="center"/>
        <w:rPr>
          <w:b/>
        </w:rPr>
      </w:pPr>
    </w:p>
    <w:p w14:paraId="3F5D5CE5" w14:textId="3458B5DE" w:rsidR="00A240D1" w:rsidRDefault="00A240D1" w:rsidP="006A5CD8">
      <w:pPr>
        <w:spacing w:after="160" w:line="259" w:lineRule="auto"/>
        <w:ind w:left="0" w:firstLine="0"/>
        <w:jc w:val="center"/>
        <w:rPr>
          <w:b/>
        </w:rPr>
      </w:pPr>
      <w:r>
        <w:rPr>
          <w:b/>
        </w:rPr>
        <w:t>Przebieg posiedzenia:</w:t>
      </w:r>
    </w:p>
    <w:p w14:paraId="7BC19F45" w14:textId="77777777" w:rsidR="00A240D1" w:rsidRDefault="00A240D1" w:rsidP="00A240D1">
      <w:pPr>
        <w:rPr>
          <w:b/>
        </w:rPr>
      </w:pPr>
      <w:r>
        <w:rPr>
          <w:b/>
        </w:rPr>
        <w:t>Do punktu 1-go posiedzenia:</w:t>
      </w:r>
    </w:p>
    <w:p w14:paraId="4E08115A" w14:textId="77777777" w:rsidR="00A240D1" w:rsidRDefault="00A240D1" w:rsidP="00A240D1"/>
    <w:p w14:paraId="5EC6F968" w14:textId="536051CD" w:rsidR="00353A9B" w:rsidRDefault="00AC1D00" w:rsidP="00EC67D0">
      <w:pPr>
        <w:ind w:left="0" w:firstLine="0"/>
      </w:pPr>
      <w:r>
        <w:rPr>
          <w:b/>
        </w:rPr>
        <w:t>Przewodniczący k</w:t>
      </w:r>
      <w:r w:rsidR="00A240D1">
        <w:rPr>
          <w:b/>
        </w:rPr>
        <w:t xml:space="preserve">omisji </w:t>
      </w:r>
      <w:r w:rsidR="00297393">
        <w:rPr>
          <w:b/>
        </w:rPr>
        <w:t xml:space="preserve">- </w:t>
      </w:r>
      <w:r w:rsidR="006411EA">
        <w:t>o</w:t>
      </w:r>
      <w:r w:rsidR="003E4064">
        <w:t>tworzył posiedzenie</w:t>
      </w:r>
      <w:r w:rsidR="00526865">
        <w:t xml:space="preserve">, przywitał zebranych oraz przedstawił porządek posiedzenia. </w:t>
      </w:r>
      <w:r w:rsidR="00353A9B">
        <w:t>Następnie poinformował, że wnioskuje o zmianę porządku posiedzenia poprzez zamianę punkt</w:t>
      </w:r>
      <w:r w:rsidR="00793E9A">
        <w:t xml:space="preserve">u </w:t>
      </w:r>
      <w:r w:rsidR="00353A9B">
        <w:t xml:space="preserve">4 na poz. 3. Poddał </w:t>
      </w:r>
      <w:r w:rsidR="00793E9A">
        <w:t xml:space="preserve">swój </w:t>
      </w:r>
      <w:r w:rsidR="00353A9B">
        <w:t>wniosek pod głosowanie.</w:t>
      </w:r>
    </w:p>
    <w:p w14:paraId="7413ED67" w14:textId="456D23B0" w:rsidR="00353A9B" w:rsidRPr="00081ABE" w:rsidRDefault="00353A9B" w:rsidP="00EC67D0">
      <w:pPr>
        <w:ind w:left="0" w:firstLine="0"/>
        <w:rPr>
          <w:u w:val="single"/>
        </w:rPr>
      </w:pPr>
      <w:r w:rsidRPr="00081ABE">
        <w:rPr>
          <w:u w:val="single"/>
        </w:rPr>
        <w:t>Głosowanie:</w:t>
      </w:r>
    </w:p>
    <w:p w14:paraId="06FEFF51" w14:textId="4059BBDB" w:rsidR="00353A9B" w:rsidRDefault="00353A9B" w:rsidP="00EC67D0">
      <w:pPr>
        <w:ind w:left="0" w:firstLine="0"/>
      </w:pPr>
      <w:r>
        <w:t>„za” – 4 radnych</w:t>
      </w:r>
    </w:p>
    <w:p w14:paraId="4D888F9C" w14:textId="0FDA8A4E" w:rsidR="00353A9B" w:rsidRDefault="00353A9B" w:rsidP="00EC67D0">
      <w:pPr>
        <w:ind w:left="0" w:firstLine="0"/>
      </w:pPr>
      <w:r>
        <w:t>„przeciw” – 0 radnych</w:t>
      </w:r>
    </w:p>
    <w:p w14:paraId="64B9BC86" w14:textId="4FCC7392" w:rsidR="00EC67D0" w:rsidRDefault="00EC67D0" w:rsidP="00EC67D0">
      <w:pPr>
        <w:ind w:left="0" w:firstLine="0"/>
        <w:rPr>
          <w:szCs w:val="24"/>
        </w:rPr>
      </w:pPr>
      <w:r>
        <w:rPr>
          <w:szCs w:val="24"/>
        </w:rPr>
        <w:t>„wstrzymuje się” – 0 radnych</w:t>
      </w:r>
    </w:p>
    <w:p w14:paraId="7F8D9D28" w14:textId="2091D451" w:rsidR="00353A9B" w:rsidRDefault="00081ABE" w:rsidP="00EC67D0">
      <w:pPr>
        <w:ind w:left="0" w:firstLine="0"/>
        <w:rPr>
          <w:szCs w:val="24"/>
        </w:rPr>
      </w:pPr>
      <w:r>
        <w:rPr>
          <w:szCs w:val="24"/>
        </w:rPr>
        <w:t>n</w:t>
      </w:r>
      <w:r w:rsidR="00353A9B">
        <w:rPr>
          <w:szCs w:val="24"/>
        </w:rPr>
        <w:t>a 4 obecnych podczas głosowania. Ustalony skład Komisji 4 radnych.</w:t>
      </w:r>
    </w:p>
    <w:p w14:paraId="717A7B35" w14:textId="1807D8A7" w:rsidR="00EC67D0" w:rsidRDefault="00AD6804" w:rsidP="00EC67D0">
      <w:pPr>
        <w:ind w:left="0" w:firstLine="0"/>
        <w:rPr>
          <w:szCs w:val="24"/>
        </w:rPr>
      </w:pPr>
      <w:r>
        <w:rPr>
          <w:szCs w:val="24"/>
        </w:rPr>
        <w:t>Zmiana porządku posiedzenia została przyjęta jednogłośnie</w:t>
      </w:r>
      <w:r w:rsidR="00353A9B">
        <w:rPr>
          <w:szCs w:val="24"/>
        </w:rPr>
        <w:t xml:space="preserve"> i przedstawia się następująco:</w:t>
      </w:r>
    </w:p>
    <w:p w14:paraId="5E0FCC55" w14:textId="0AABF028" w:rsidR="00353A9B" w:rsidRDefault="00353A9B" w:rsidP="00353A9B">
      <w:pPr>
        <w:shd w:val="clear" w:color="auto" w:fill="FFFFFF"/>
        <w:spacing w:line="276" w:lineRule="auto"/>
        <w:rPr>
          <w:spacing w:val="-1"/>
          <w:szCs w:val="24"/>
          <w:u w:val="single"/>
        </w:rPr>
      </w:pPr>
      <w:r>
        <w:rPr>
          <w:spacing w:val="-1"/>
          <w:szCs w:val="24"/>
          <w:u w:val="single"/>
        </w:rPr>
        <w:lastRenderedPageBreak/>
        <w:t>Porządek posiedzenia:</w:t>
      </w:r>
    </w:p>
    <w:p w14:paraId="1F1EC60D" w14:textId="77777777" w:rsidR="00353A9B" w:rsidRDefault="00353A9B" w:rsidP="00353A9B">
      <w:pPr>
        <w:rPr>
          <w:szCs w:val="24"/>
        </w:rPr>
      </w:pPr>
      <w:r w:rsidRPr="007051C3">
        <w:rPr>
          <w:szCs w:val="24"/>
        </w:rPr>
        <w:t>1. Otwarcie i przedstawienie porządku posiedzenia.</w:t>
      </w:r>
    </w:p>
    <w:p w14:paraId="7AA0AD25" w14:textId="77777777" w:rsidR="00353A9B" w:rsidRPr="00E5628F" w:rsidRDefault="00353A9B" w:rsidP="00353A9B">
      <w:pPr>
        <w:shd w:val="clear" w:color="auto" w:fill="FFFFFF"/>
        <w:spacing w:line="276" w:lineRule="auto"/>
        <w:rPr>
          <w:szCs w:val="24"/>
        </w:rPr>
      </w:pPr>
      <w:r>
        <w:rPr>
          <w:szCs w:val="24"/>
        </w:rPr>
        <w:t>2. O</w:t>
      </w:r>
      <w:r w:rsidRPr="00E5628F">
        <w:rPr>
          <w:szCs w:val="24"/>
        </w:rPr>
        <w:t>mówienie spraw związanych z odbiorem odpadów komunalnych z</w:t>
      </w:r>
      <w:r>
        <w:rPr>
          <w:szCs w:val="24"/>
        </w:rPr>
        <w:t> </w:t>
      </w:r>
      <w:r w:rsidRPr="00E5628F">
        <w:rPr>
          <w:szCs w:val="24"/>
        </w:rPr>
        <w:t>terenu Miasta i Gminy Drobin.</w:t>
      </w:r>
    </w:p>
    <w:p w14:paraId="1F0F8674" w14:textId="77777777" w:rsidR="00353A9B" w:rsidRPr="007051C3" w:rsidRDefault="00353A9B" w:rsidP="00353A9B">
      <w:pPr>
        <w:rPr>
          <w:szCs w:val="24"/>
        </w:rPr>
      </w:pPr>
      <w:r>
        <w:rPr>
          <w:szCs w:val="24"/>
        </w:rPr>
        <w:t>3. Sprawozdanie z działalności Izb Rolniczych.</w:t>
      </w:r>
    </w:p>
    <w:p w14:paraId="011F6F23" w14:textId="1F9F7889" w:rsidR="00353A9B" w:rsidRDefault="00353A9B" w:rsidP="00353A9B">
      <w:pPr>
        <w:rPr>
          <w:szCs w:val="24"/>
        </w:rPr>
      </w:pPr>
      <w:r>
        <w:rPr>
          <w:szCs w:val="24"/>
        </w:rPr>
        <w:t>4. Ocena Stanu dróg gminnych.</w:t>
      </w:r>
    </w:p>
    <w:p w14:paraId="03682BFE" w14:textId="45F8BD41" w:rsidR="00353A9B" w:rsidRPr="005048E9" w:rsidRDefault="00353A9B" w:rsidP="00353A9B">
      <w:pPr>
        <w:rPr>
          <w:szCs w:val="24"/>
        </w:rPr>
      </w:pPr>
      <w:r>
        <w:rPr>
          <w:szCs w:val="24"/>
        </w:rPr>
        <w:t>5</w:t>
      </w:r>
      <w:r w:rsidRPr="007051C3">
        <w:rPr>
          <w:szCs w:val="24"/>
        </w:rPr>
        <w:t>. Zaopiniowanie projekt</w:t>
      </w:r>
      <w:r>
        <w:rPr>
          <w:szCs w:val="24"/>
        </w:rPr>
        <w:t xml:space="preserve">u uchwały w sprawie </w:t>
      </w:r>
      <w:r w:rsidRPr="006963A5">
        <w:rPr>
          <w:szCs w:val="24"/>
        </w:rPr>
        <w:t>przyjęcia przez Miasto i Gminę Drobin do realizacji w</w:t>
      </w:r>
      <w:r>
        <w:rPr>
          <w:szCs w:val="24"/>
        </w:rPr>
        <w:t> </w:t>
      </w:r>
      <w:r w:rsidRPr="006963A5">
        <w:rPr>
          <w:szCs w:val="24"/>
        </w:rPr>
        <w:t>2021 roku zadania z zakresu administracji rządowej polegającego na utrzymaniu grobów i</w:t>
      </w:r>
      <w:r>
        <w:rPr>
          <w:szCs w:val="24"/>
        </w:rPr>
        <w:t> </w:t>
      </w:r>
      <w:r w:rsidRPr="006963A5">
        <w:rPr>
          <w:szCs w:val="24"/>
        </w:rPr>
        <w:t>cmentarzy wojennych na terenie Miasta i Gminy Drobin</w:t>
      </w:r>
      <w:r>
        <w:rPr>
          <w:szCs w:val="24"/>
        </w:rPr>
        <w:t xml:space="preserve">  pod obrady XXIX sesji Rady Miejskiej w Drobinie.</w:t>
      </w:r>
    </w:p>
    <w:p w14:paraId="4E6C6C9A" w14:textId="77777777" w:rsidR="00353A9B" w:rsidRPr="00690951" w:rsidRDefault="00353A9B" w:rsidP="00353A9B">
      <w:pPr>
        <w:rPr>
          <w:szCs w:val="24"/>
        </w:rPr>
      </w:pPr>
      <w:r>
        <w:rPr>
          <w:szCs w:val="24"/>
        </w:rPr>
        <w:t>6</w:t>
      </w:r>
      <w:r w:rsidRPr="00690951">
        <w:rPr>
          <w:szCs w:val="24"/>
        </w:rPr>
        <w:t>. Sprawy różne.</w:t>
      </w:r>
    </w:p>
    <w:p w14:paraId="308F306B" w14:textId="77777777" w:rsidR="00353A9B" w:rsidRPr="00690951" w:rsidRDefault="00353A9B" w:rsidP="00353A9B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690951">
        <w:rPr>
          <w:sz w:val="24"/>
          <w:szCs w:val="24"/>
        </w:rPr>
        <w:t>. Zakończenie posiedzenia.</w:t>
      </w:r>
    </w:p>
    <w:p w14:paraId="4555E510" w14:textId="7F5A3421" w:rsidR="002A653C" w:rsidRDefault="002A653C" w:rsidP="00A240D1">
      <w:pPr>
        <w:ind w:left="0" w:firstLine="0"/>
      </w:pPr>
    </w:p>
    <w:p w14:paraId="428ED285" w14:textId="28CA0DCC" w:rsidR="00B56C91" w:rsidRPr="00B56C91" w:rsidRDefault="00B56C91" w:rsidP="00A240D1">
      <w:pPr>
        <w:ind w:left="0" w:firstLine="0"/>
        <w:rPr>
          <w:b/>
          <w:bCs/>
        </w:rPr>
      </w:pPr>
      <w:r w:rsidRPr="00B56C91">
        <w:rPr>
          <w:b/>
          <w:bCs/>
        </w:rPr>
        <w:t>Do punktu 2-go</w:t>
      </w:r>
      <w:r w:rsidR="00726F3C">
        <w:rPr>
          <w:b/>
          <w:bCs/>
        </w:rPr>
        <w:t xml:space="preserve"> </w:t>
      </w:r>
      <w:r w:rsidRPr="00B56C91">
        <w:rPr>
          <w:b/>
          <w:bCs/>
        </w:rPr>
        <w:t>posiedzenia:</w:t>
      </w:r>
    </w:p>
    <w:p w14:paraId="2EFC5137" w14:textId="77777777" w:rsidR="00726F3C" w:rsidRDefault="00726F3C" w:rsidP="00726F3C">
      <w:pPr>
        <w:shd w:val="clear" w:color="auto" w:fill="FFFFFF"/>
        <w:spacing w:line="276" w:lineRule="auto"/>
        <w:rPr>
          <w:szCs w:val="24"/>
        </w:rPr>
      </w:pPr>
    </w:p>
    <w:p w14:paraId="2AE0E3BA" w14:textId="77777777" w:rsidR="00726F3C" w:rsidRDefault="00726F3C" w:rsidP="00726F3C">
      <w:pPr>
        <w:shd w:val="clear" w:color="auto" w:fill="FFFFFF"/>
        <w:jc w:val="center"/>
        <w:rPr>
          <w:b/>
          <w:bCs/>
          <w:szCs w:val="24"/>
        </w:rPr>
      </w:pPr>
      <w:r w:rsidRPr="00726F3C">
        <w:rPr>
          <w:b/>
          <w:bCs/>
          <w:szCs w:val="24"/>
        </w:rPr>
        <w:t>Omówienie spraw związanych z odbiorem odpadów komunalnych</w:t>
      </w:r>
    </w:p>
    <w:p w14:paraId="515B4CD8" w14:textId="0FD2687F" w:rsidR="00726F3C" w:rsidRDefault="00726F3C" w:rsidP="00726F3C">
      <w:pPr>
        <w:shd w:val="clear" w:color="auto" w:fill="FFFFFF"/>
        <w:jc w:val="center"/>
        <w:rPr>
          <w:b/>
          <w:bCs/>
          <w:szCs w:val="24"/>
        </w:rPr>
      </w:pPr>
      <w:r w:rsidRPr="00726F3C">
        <w:rPr>
          <w:b/>
          <w:bCs/>
          <w:szCs w:val="24"/>
        </w:rPr>
        <w:t xml:space="preserve"> z terenu Miasta i Gminy Drobin</w:t>
      </w:r>
    </w:p>
    <w:p w14:paraId="15FF9466" w14:textId="08ECD2BE" w:rsidR="00726F3C" w:rsidRDefault="00726F3C" w:rsidP="00726F3C">
      <w:pPr>
        <w:shd w:val="clear" w:color="auto" w:fill="FFFFFF"/>
        <w:spacing w:line="276" w:lineRule="auto"/>
        <w:jc w:val="center"/>
        <w:rPr>
          <w:b/>
          <w:bCs/>
          <w:szCs w:val="24"/>
        </w:rPr>
      </w:pPr>
    </w:p>
    <w:p w14:paraId="694CD2A7" w14:textId="27EAECE5" w:rsidR="00D7028A" w:rsidRDefault="00726F3C" w:rsidP="00104200">
      <w:pPr>
        <w:pStyle w:val="Tekstpodstawowy"/>
        <w:spacing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Przewodniczący posiedzenia - </w:t>
      </w:r>
      <w:r w:rsidRPr="00726F3C">
        <w:rPr>
          <w:bCs/>
          <w:sz w:val="24"/>
          <w:szCs w:val="24"/>
        </w:rPr>
        <w:t xml:space="preserve">odczytał </w:t>
      </w:r>
      <w:r>
        <w:rPr>
          <w:bCs/>
          <w:sz w:val="24"/>
          <w:szCs w:val="24"/>
        </w:rPr>
        <w:t>kolejny punkt i prosił Prezesa Spółki SIM o wprowadzenie</w:t>
      </w:r>
      <w:r w:rsidR="0013356E">
        <w:rPr>
          <w:bCs/>
          <w:sz w:val="24"/>
          <w:szCs w:val="24"/>
        </w:rPr>
        <w:t>.</w:t>
      </w:r>
    </w:p>
    <w:p w14:paraId="7A8EDDE3" w14:textId="55E33F5B" w:rsidR="0013356E" w:rsidRDefault="0013356E" w:rsidP="00104200">
      <w:pPr>
        <w:pStyle w:val="Tekstpodstawowy"/>
        <w:spacing w:after="0"/>
        <w:jc w:val="both"/>
        <w:rPr>
          <w:bCs/>
          <w:sz w:val="24"/>
          <w:szCs w:val="24"/>
        </w:rPr>
      </w:pPr>
    </w:p>
    <w:p w14:paraId="0A02637F" w14:textId="0DD024C3" w:rsidR="0013356E" w:rsidRDefault="0013356E" w:rsidP="00104200">
      <w:pPr>
        <w:pStyle w:val="Tekstpodstawowy"/>
        <w:spacing w:after="0"/>
        <w:jc w:val="both"/>
        <w:rPr>
          <w:bCs/>
          <w:sz w:val="24"/>
          <w:szCs w:val="24"/>
        </w:rPr>
      </w:pPr>
      <w:r w:rsidRPr="0013356E">
        <w:rPr>
          <w:b/>
          <w:sz w:val="24"/>
          <w:szCs w:val="24"/>
        </w:rPr>
        <w:t xml:space="preserve">Pan Hubert </w:t>
      </w:r>
      <w:proofErr w:type="spellStart"/>
      <w:r w:rsidRPr="0013356E">
        <w:rPr>
          <w:b/>
          <w:sz w:val="24"/>
          <w:szCs w:val="24"/>
        </w:rPr>
        <w:t>Luśniewski</w:t>
      </w:r>
      <w:proofErr w:type="spellEnd"/>
      <w:r w:rsidRPr="0013356E">
        <w:rPr>
          <w:b/>
          <w:sz w:val="24"/>
          <w:szCs w:val="24"/>
        </w:rPr>
        <w:t xml:space="preserve"> Prezes Spółki SIM</w:t>
      </w:r>
      <w:r>
        <w:rPr>
          <w:b/>
          <w:sz w:val="24"/>
          <w:szCs w:val="24"/>
        </w:rPr>
        <w:t xml:space="preserve"> </w:t>
      </w:r>
      <w:r w:rsidR="005C0683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081ABE" w:rsidRPr="00081ABE">
        <w:rPr>
          <w:bCs/>
          <w:sz w:val="24"/>
          <w:szCs w:val="24"/>
        </w:rPr>
        <w:t>złożył informację z odbioru odpadów komunalnych przez Spółkę SIM w roku 2020</w:t>
      </w:r>
      <w:r w:rsidR="00081ABE">
        <w:rPr>
          <w:bCs/>
          <w:sz w:val="24"/>
          <w:szCs w:val="24"/>
        </w:rPr>
        <w:t xml:space="preserve">. </w:t>
      </w:r>
    </w:p>
    <w:p w14:paraId="739E69B0" w14:textId="1F497CC0" w:rsidR="00E8222A" w:rsidRDefault="00081ABE" w:rsidP="00104200">
      <w:pPr>
        <w:pStyle w:val="Tekstpodstawowy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Ilość</w:t>
      </w:r>
      <w:r w:rsidR="00E8222A">
        <w:rPr>
          <w:bCs/>
          <w:sz w:val="24"/>
          <w:szCs w:val="24"/>
        </w:rPr>
        <w:t xml:space="preserve"> odpadów: </w:t>
      </w:r>
    </w:p>
    <w:p w14:paraId="051EF348" w14:textId="6143964F" w:rsidR="00081ABE" w:rsidRDefault="00081ABE" w:rsidP="00104200">
      <w:pPr>
        <w:pStyle w:val="Tekstpodstawowy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zmieszanych wyprodukowanych przez</w:t>
      </w:r>
      <w:r w:rsidR="00E8222A">
        <w:rPr>
          <w:bCs/>
          <w:sz w:val="24"/>
          <w:szCs w:val="24"/>
        </w:rPr>
        <w:t>:</w:t>
      </w:r>
    </w:p>
    <w:p w14:paraId="5AF2DB28" w14:textId="30E0A52E" w:rsidR="00081ABE" w:rsidRDefault="00081ABE" w:rsidP="00104200">
      <w:pPr>
        <w:pStyle w:val="Tekstpodstawowy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wieś </w:t>
      </w:r>
      <w:r w:rsidR="00E8222A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 w:rsidR="00E8222A">
        <w:rPr>
          <w:bCs/>
          <w:sz w:val="24"/>
          <w:szCs w:val="24"/>
        </w:rPr>
        <w:t>596.860 ton</w:t>
      </w:r>
    </w:p>
    <w:p w14:paraId="352DA6EF" w14:textId="1FE5B0EE" w:rsidR="00E8222A" w:rsidRDefault="00E8222A" w:rsidP="00104200">
      <w:pPr>
        <w:pStyle w:val="Tekstpodstawowy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miasto – 473,9 tony </w:t>
      </w:r>
    </w:p>
    <w:p w14:paraId="49C16829" w14:textId="155353B5" w:rsidR="00E8222A" w:rsidRDefault="00E8222A" w:rsidP="00104200">
      <w:pPr>
        <w:pStyle w:val="Tekstpodstawowy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Tworzywa sztuczne:</w:t>
      </w:r>
    </w:p>
    <w:p w14:paraId="75F9BA4D" w14:textId="672BEC7E" w:rsidR="00E8222A" w:rsidRDefault="00E8222A" w:rsidP="00104200">
      <w:pPr>
        <w:pStyle w:val="Tekstpodstawowy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wieś – 82,54 tony</w:t>
      </w:r>
    </w:p>
    <w:p w14:paraId="1B1C8B19" w14:textId="38BF15BB" w:rsidR="00E8222A" w:rsidRDefault="00E8222A" w:rsidP="00104200">
      <w:pPr>
        <w:pStyle w:val="Tekstpodstawowy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miasto – 107,3 tony</w:t>
      </w:r>
    </w:p>
    <w:p w14:paraId="442F3091" w14:textId="240451D0" w:rsidR="00E8222A" w:rsidRDefault="00E8222A" w:rsidP="00104200">
      <w:pPr>
        <w:pStyle w:val="Tekstpodstawowy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Szkło:</w:t>
      </w:r>
    </w:p>
    <w:p w14:paraId="54C35807" w14:textId="5AAEBB68" w:rsidR="00E8222A" w:rsidRDefault="00E8222A" w:rsidP="00104200">
      <w:pPr>
        <w:pStyle w:val="Tekstpodstawowy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wieś – 92,16 tony</w:t>
      </w:r>
    </w:p>
    <w:p w14:paraId="7C585B3F" w14:textId="64DA9C3C" w:rsidR="00E8222A" w:rsidRDefault="00E8222A" w:rsidP="00104200">
      <w:pPr>
        <w:pStyle w:val="Tekstpodstawowy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miasto – 53,78 tony</w:t>
      </w:r>
    </w:p>
    <w:p w14:paraId="31A89372" w14:textId="66C5A7CC" w:rsidR="00E8222A" w:rsidRDefault="00E8222A" w:rsidP="00104200">
      <w:pPr>
        <w:pStyle w:val="Tekstpodstawowy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Odpady BIO: łącznie miasto i wieś 39,567 tony.</w:t>
      </w:r>
    </w:p>
    <w:p w14:paraId="47C3220A" w14:textId="6A8CF954" w:rsidR="00E8222A" w:rsidRDefault="00E8222A" w:rsidP="00104200">
      <w:pPr>
        <w:pStyle w:val="Tekstpodstawowy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Dodatkowo </w:t>
      </w:r>
      <w:r w:rsidR="002A09E2">
        <w:rPr>
          <w:bCs/>
          <w:sz w:val="24"/>
          <w:szCs w:val="24"/>
        </w:rPr>
        <w:t xml:space="preserve">p. Prezes poinformował, że </w:t>
      </w:r>
      <w:r>
        <w:rPr>
          <w:bCs/>
          <w:sz w:val="24"/>
          <w:szCs w:val="24"/>
        </w:rPr>
        <w:t xml:space="preserve">Spółka współpracowała z </w:t>
      </w:r>
      <w:r w:rsidR="008D72A1">
        <w:rPr>
          <w:bCs/>
          <w:sz w:val="24"/>
          <w:szCs w:val="24"/>
        </w:rPr>
        <w:t>wysypiskiem śmieci w Płońsku, Sierpcu i Ciechanowie. Frakcja zmieszana do Sierpca była dostarczana do maja za kwot</w:t>
      </w:r>
      <w:r w:rsidR="00967713">
        <w:rPr>
          <w:bCs/>
          <w:sz w:val="24"/>
          <w:szCs w:val="24"/>
        </w:rPr>
        <w:t>ę</w:t>
      </w:r>
      <w:r w:rsidR="008D72A1">
        <w:rPr>
          <w:bCs/>
          <w:sz w:val="24"/>
          <w:szCs w:val="24"/>
        </w:rPr>
        <w:t xml:space="preserve"> 575 zł/tonę</w:t>
      </w:r>
      <w:r w:rsidR="00967713">
        <w:rPr>
          <w:bCs/>
          <w:sz w:val="24"/>
          <w:szCs w:val="24"/>
        </w:rPr>
        <w:t xml:space="preserve"> netto</w:t>
      </w:r>
      <w:r w:rsidR="008D72A1">
        <w:rPr>
          <w:bCs/>
          <w:sz w:val="24"/>
          <w:szCs w:val="24"/>
        </w:rPr>
        <w:t>. Natomiast za</w:t>
      </w:r>
      <w:r w:rsidR="00967713">
        <w:rPr>
          <w:bCs/>
          <w:sz w:val="24"/>
          <w:szCs w:val="24"/>
        </w:rPr>
        <w:t> </w:t>
      </w:r>
      <w:r w:rsidR="008D72A1">
        <w:rPr>
          <w:bCs/>
          <w:sz w:val="24"/>
          <w:szCs w:val="24"/>
        </w:rPr>
        <w:t>odpady zmieszane dostarczane do Płońska, cena wyniosła 480 zł/tonę</w:t>
      </w:r>
      <w:r w:rsidR="00967713">
        <w:rPr>
          <w:bCs/>
          <w:sz w:val="24"/>
          <w:szCs w:val="24"/>
        </w:rPr>
        <w:t xml:space="preserve"> netto</w:t>
      </w:r>
      <w:r w:rsidR="008D72A1">
        <w:rPr>
          <w:bCs/>
          <w:sz w:val="24"/>
          <w:szCs w:val="24"/>
        </w:rPr>
        <w:t>. Spółka realizowała to</w:t>
      </w:r>
      <w:r w:rsidR="00967713">
        <w:rPr>
          <w:bCs/>
          <w:sz w:val="24"/>
          <w:szCs w:val="24"/>
        </w:rPr>
        <w:t> </w:t>
      </w:r>
      <w:r w:rsidR="008D72A1">
        <w:rPr>
          <w:bCs/>
          <w:sz w:val="24"/>
          <w:szCs w:val="24"/>
        </w:rPr>
        <w:t xml:space="preserve">zadanie dwoma śmieciarkami. Było zatrudnionych 2-ch kierowców oraz 6 osób fizycznych. </w:t>
      </w:r>
      <w:r w:rsidR="003108ED">
        <w:rPr>
          <w:bCs/>
          <w:sz w:val="24"/>
          <w:szCs w:val="24"/>
        </w:rPr>
        <w:t>Spółka uzyskała łączny dochód z gospodarki odpadowej w wysokości 1.644.277,76 zł.</w:t>
      </w:r>
      <w:r w:rsidR="00DD2A67">
        <w:rPr>
          <w:bCs/>
          <w:sz w:val="24"/>
          <w:szCs w:val="24"/>
        </w:rPr>
        <w:t xml:space="preserve"> Wydatki zaś oscylowały w granicach 1.300.000 zł. </w:t>
      </w:r>
      <w:r w:rsidR="00D70454">
        <w:rPr>
          <w:bCs/>
          <w:sz w:val="24"/>
          <w:szCs w:val="24"/>
        </w:rPr>
        <w:t xml:space="preserve">Średniomiesięcznie na pracowników fizycznych przeznaczono ok. 60.000 zł w tym na kierowców – 6.000 zł, na pracownika administracyjnego 2.600 zł. Koszty administracyjne i zarządu 7.100 zł. </w:t>
      </w:r>
      <w:r w:rsidR="001B0EA2">
        <w:rPr>
          <w:bCs/>
          <w:sz w:val="24"/>
          <w:szCs w:val="24"/>
        </w:rPr>
        <w:t xml:space="preserve">Średnio na paliwo 9.700 zł, wynajem sprzętu 10.000 zł. Średnie koszty wywozu odpadów na wysypiska 51.500 zł. </w:t>
      </w:r>
      <w:r w:rsidR="00967713">
        <w:rPr>
          <w:bCs/>
          <w:sz w:val="24"/>
          <w:szCs w:val="24"/>
        </w:rPr>
        <w:t xml:space="preserve">Rozliczenia comiesięczne za pojemniki 3000 zł, za worki na odpady miesięcznie ok. 4000 zł. Pozostałe koszty </w:t>
      </w:r>
      <w:r w:rsidR="002A09E2">
        <w:rPr>
          <w:bCs/>
          <w:sz w:val="24"/>
          <w:szCs w:val="24"/>
        </w:rPr>
        <w:t xml:space="preserve">to </w:t>
      </w:r>
      <w:r w:rsidR="00967713">
        <w:rPr>
          <w:bCs/>
          <w:sz w:val="24"/>
          <w:szCs w:val="24"/>
        </w:rPr>
        <w:t>800 zł</w:t>
      </w:r>
      <w:r w:rsidR="00467E36">
        <w:rPr>
          <w:bCs/>
          <w:sz w:val="24"/>
          <w:szCs w:val="24"/>
        </w:rPr>
        <w:t xml:space="preserve"> miesięcznie</w:t>
      </w:r>
      <w:r w:rsidR="00967713">
        <w:rPr>
          <w:bCs/>
          <w:sz w:val="24"/>
          <w:szCs w:val="24"/>
        </w:rPr>
        <w:t xml:space="preserve">. „Dało to średnio zysk przeszło 60.000 zł netto”. </w:t>
      </w:r>
    </w:p>
    <w:p w14:paraId="4C627DCF" w14:textId="219A2F7B" w:rsidR="00967713" w:rsidRDefault="00967713" w:rsidP="00104200">
      <w:pPr>
        <w:pStyle w:val="Tekstpodstawowy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Koszty odpadów segregowanych:</w:t>
      </w:r>
    </w:p>
    <w:p w14:paraId="21E66DF9" w14:textId="77777777" w:rsidR="00F151D2" w:rsidRDefault="00467E36" w:rsidP="00104200">
      <w:pPr>
        <w:pStyle w:val="Tekstpodstawowy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papier, plastik i szkło – koszt 200 zł /tonę netto, w trakcie szkło podrożało do 350 zł/tonę jeżeli było w workach</w:t>
      </w:r>
      <w:r w:rsidR="00F151D2">
        <w:rPr>
          <w:bCs/>
          <w:sz w:val="24"/>
          <w:szCs w:val="24"/>
        </w:rPr>
        <w:t>;</w:t>
      </w:r>
    </w:p>
    <w:p w14:paraId="331C5694" w14:textId="138B3BB1" w:rsidR="00467E36" w:rsidRDefault="00F151D2" w:rsidP="00104200">
      <w:pPr>
        <w:pStyle w:val="Tekstpodstawowy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odpady BIO – 350 zł/tonę netto. Przyznany limit </w:t>
      </w:r>
      <w:r w:rsidR="00467E3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od 6 </w:t>
      </w:r>
      <w:r w:rsidR="002A09E2">
        <w:rPr>
          <w:bCs/>
          <w:sz w:val="24"/>
          <w:szCs w:val="24"/>
        </w:rPr>
        <w:t>do</w:t>
      </w:r>
      <w:r>
        <w:rPr>
          <w:bCs/>
          <w:sz w:val="24"/>
          <w:szCs w:val="24"/>
        </w:rPr>
        <w:t xml:space="preserve"> 8 ton miesięcznie.</w:t>
      </w:r>
    </w:p>
    <w:p w14:paraId="0BEC80BE" w14:textId="405CB7D5" w:rsidR="00F151D2" w:rsidRDefault="006746A1" w:rsidP="00104200">
      <w:pPr>
        <w:pStyle w:val="Tekstpodstawowy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Pan Prezes przedstawił p</w:t>
      </w:r>
      <w:r w:rsidR="00F151D2">
        <w:rPr>
          <w:bCs/>
          <w:sz w:val="24"/>
          <w:szCs w:val="24"/>
        </w:rPr>
        <w:t>orównanie cen z 2020 r. w stosunku do roku br.</w:t>
      </w:r>
    </w:p>
    <w:p w14:paraId="3225EAEA" w14:textId="4E1E64E2" w:rsidR="00F151D2" w:rsidRDefault="00F151D2" w:rsidP="00104200">
      <w:pPr>
        <w:pStyle w:val="Tekstpodstawowy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wysypisko w Płońsku odpady zmieszane z 485 zł /tonę na 515 zł/tonę;</w:t>
      </w:r>
    </w:p>
    <w:p w14:paraId="7F10FF20" w14:textId="4A438AE1" w:rsidR="00F151D2" w:rsidRDefault="00F151D2" w:rsidP="00104200">
      <w:pPr>
        <w:pStyle w:val="Tekstpodstawowy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- wysypisko w Sierpcu – z 575 zł /tonę na 600 zł/tonę – odpady niesegregowane;</w:t>
      </w:r>
    </w:p>
    <w:p w14:paraId="1C33AA97" w14:textId="0ECA1204" w:rsidR="00F151D2" w:rsidRDefault="00F151D2" w:rsidP="00104200">
      <w:pPr>
        <w:pStyle w:val="Tekstpodstawowy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Odpady segregowane zwiększono do 350 zł /tonę netto.</w:t>
      </w:r>
    </w:p>
    <w:p w14:paraId="7921E05E" w14:textId="06A5C52E" w:rsidR="00F151D2" w:rsidRDefault="00F151D2" w:rsidP="00104200">
      <w:pPr>
        <w:pStyle w:val="Tekstpodstawowy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wysypisko w Kobiernikach – została podpisana umowa na dostawę szkła (355 zł/tonę netto) dlatego, że w Sierpcu szkło </w:t>
      </w:r>
      <w:r w:rsidR="006746A1">
        <w:rPr>
          <w:bCs/>
          <w:sz w:val="24"/>
          <w:szCs w:val="24"/>
        </w:rPr>
        <w:t xml:space="preserve">w workach </w:t>
      </w:r>
      <w:r>
        <w:rPr>
          <w:bCs/>
          <w:sz w:val="24"/>
          <w:szCs w:val="24"/>
        </w:rPr>
        <w:t>podrożało do 550 zł/tonę netto</w:t>
      </w:r>
      <w:r w:rsidR="006746A1">
        <w:rPr>
          <w:bCs/>
          <w:sz w:val="24"/>
          <w:szCs w:val="24"/>
        </w:rPr>
        <w:t>, bez worków 400 zł/tonę.</w:t>
      </w:r>
    </w:p>
    <w:p w14:paraId="208A1DF3" w14:textId="52F427A7" w:rsidR="006746A1" w:rsidRDefault="006746A1" w:rsidP="00104200">
      <w:pPr>
        <w:pStyle w:val="Tekstpodstawowy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na wysypisku w Ciechanowie pozostało BIO bez podwyżki, czyli 350 zł/tonę, ale w ciągu roku może również być podwyżka cen.</w:t>
      </w:r>
    </w:p>
    <w:p w14:paraId="7BA20C67" w14:textId="12C2CA59" w:rsidR="006746A1" w:rsidRDefault="006746A1" w:rsidP="00104200">
      <w:pPr>
        <w:pStyle w:val="Tekstpodstawowy"/>
        <w:spacing w:after="0"/>
        <w:jc w:val="both"/>
        <w:rPr>
          <w:bCs/>
          <w:sz w:val="24"/>
          <w:szCs w:val="24"/>
        </w:rPr>
      </w:pPr>
    </w:p>
    <w:p w14:paraId="55D986C8" w14:textId="70D43A89" w:rsidR="006746A1" w:rsidRDefault="006746A1" w:rsidP="00104200">
      <w:pPr>
        <w:pStyle w:val="Tekstpodstawowy"/>
        <w:spacing w:after="0"/>
        <w:jc w:val="both"/>
        <w:rPr>
          <w:bCs/>
          <w:sz w:val="24"/>
          <w:szCs w:val="24"/>
        </w:rPr>
      </w:pPr>
      <w:r w:rsidRPr="006746A1">
        <w:rPr>
          <w:b/>
          <w:sz w:val="24"/>
          <w:szCs w:val="24"/>
        </w:rPr>
        <w:t>Przewodniczący posiedzenia</w:t>
      </w:r>
      <w:r>
        <w:rPr>
          <w:bCs/>
          <w:sz w:val="24"/>
          <w:szCs w:val="24"/>
        </w:rPr>
        <w:t xml:space="preserve"> – zapytał p. Prezesa, czy były jakieś straty</w:t>
      </w:r>
      <w:r w:rsidR="0029529C">
        <w:rPr>
          <w:bCs/>
          <w:sz w:val="24"/>
          <w:szCs w:val="24"/>
        </w:rPr>
        <w:t>, czy zaległości</w:t>
      </w:r>
      <w:r>
        <w:rPr>
          <w:bCs/>
          <w:sz w:val="24"/>
          <w:szCs w:val="24"/>
        </w:rPr>
        <w:t xml:space="preserve"> w spółce.</w:t>
      </w:r>
    </w:p>
    <w:p w14:paraId="41807485" w14:textId="4724BC4B" w:rsidR="0029529C" w:rsidRDefault="0029529C" w:rsidP="00104200">
      <w:pPr>
        <w:pStyle w:val="Tekstpodstawowy"/>
        <w:spacing w:after="0"/>
        <w:jc w:val="both"/>
        <w:rPr>
          <w:bCs/>
          <w:sz w:val="24"/>
          <w:szCs w:val="24"/>
        </w:rPr>
      </w:pPr>
    </w:p>
    <w:p w14:paraId="67586D80" w14:textId="54F38DCE" w:rsidR="0029529C" w:rsidRDefault="0029529C" w:rsidP="00104200">
      <w:pPr>
        <w:pStyle w:val="Tekstpodstawowy"/>
        <w:spacing w:after="0"/>
        <w:jc w:val="both"/>
        <w:rPr>
          <w:bCs/>
          <w:sz w:val="24"/>
          <w:szCs w:val="24"/>
        </w:rPr>
      </w:pPr>
      <w:r w:rsidRPr="0013356E">
        <w:rPr>
          <w:b/>
          <w:sz w:val="24"/>
          <w:szCs w:val="24"/>
        </w:rPr>
        <w:t xml:space="preserve">Pan Hubert </w:t>
      </w:r>
      <w:proofErr w:type="spellStart"/>
      <w:r w:rsidRPr="0013356E">
        <w:rPr>
          <w:b/>
          <w:sz w:val="24"/>
          <w:szCs w:val="24"/>
        </w:rPr>
        <w:t>Luśniewski</w:t>
      </w:r>
      <w:proofErr w:type="spellEnd"/>
      <w:r w:rsidRPr="0013356E">
        <w:rPr>
          <w:b/>
          <w:sz w:val="24"/>
          <w:szCs w:val="24"/>
        </w:rPr>
        <w:t xml:space="preserve"> Prezes Spółki SIM</w:t>
      </w:r>
      <w:r>
        <w:rPr>
          <w:b/>
          <w:sz w:val="24"/>
          <w:szCs w:val="24"/>
        </w:rPr>
        <w:t xml:space="preserve"> – </w:t>
      </w:r>
      <w:r>
        <w:rPr>
          <w:bCs/>
          <w:sz w:val="24"/>
          <w:szCs w:val="24"/>
        </w:rPr>
        <w:t>za 2020 r. Spółka przewiduje zysk w granicach 220.000 zł netto. Na dzień dzisiejszy Spółka nie posiada zaległości. Wszystko jest regulowane na bieżąco. „Na razie wr</w:t>
      </w:r>
      <w:r w:rsidR="005252C9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>camy do płynności</w:t>
      </w:r>
      <w:r w:rsidR="005252C9">
        <w:rPr>
          <w:bCs/>
          <w:sz w:val="24"/>
          <w:szCs w:val="24"/>
        </w:rPr>
        <w:t>, że nie musimy się martwić i zbierać środki, żeby te przepływy pieniężne po prostu były na odpowiednim poziomie”.</w:t>
      </w:r>
    </w:p>
    <w:p w14:paraId="335040BD" w14:textId="28D05AF8" w:rsidR="0081029E" w:rsidRDefault="0081029E" w:rsidP="00104200">
      <w:pPr>
        <w:pStyle w:val="Tekstpodstawowy"/>
        <w:spacing w:after="0"/>
        <w:jc w:val="both"/>
        <w:rPr>
          <w:bCs/>
          <w:sz w:val="24"/>
          <w:szCs w:val="24"/>
        </w:rPr>
      </w:pPr>
    </w:p>
    <w:p w14:paraId="5C3E9A6F" w14:textId="7A4719DA" w:rsidR="0081029E" w:rsidRPr="0029529C" w:rsidRDefault="0081029E" w:rsidP="00104200">
      <w:pPr>
        <w:pStyle w:val="Tekstpodstawowy"/>
        <w:spacing w:after="0"/>
        <w:jc w:val="both"/>
        <w:rPr>
          <w:bCs/>
          <w:sz w:val="24"/>
          <w:szCs w:val="24"/>
        </w:rPr>
      </w:pPr>
      <w:r w:rsidRPr="0081029E">
        <w:rPr>
          <w:b/>
          <w:sz w:val="24"/>
          <w:szCs w:val="24"/>
        </w:rPr>
        <w:t>Radny Krzysztof Dąbkowski</w:t>
      </w:r>
      <w:r>
        <w:rPr>
          <w:bCs/>
          <w:sz w:val="24"/>
          <w:szCs w:val="24"/>
        </w:rPr>
        <w:t xml:space="preserve"> – zapytał, ile osób nie płaci za śmieci? Ile jest dłużników?</w:t>
      </w:r>
    </w:p>
    <w:p w14:paraId="21F9D9EA" w14:textId="77777777" w:rsidR="0029529C" w:rsidRDefault="0029529C" w:rsidP="00104200">
      <w:pPr>
        <w:pStyle w:val="Tekstpodstawowy"/>
        <w:spacing w:after="0"/>
        <w:jc w:val="both"/>
        <w:rPr>
          <w:bCs/>
          <w:sz w:val="24"/>
          <w:szCs w:val="24"/>
        </w:rPr>
      </w:pPr>
    </w:p>
    <w:p w14:paraId="1AA48CDA" w14:textId="3C201CA4" w:rsidR="00F151D2" w:rsidRDefault="0081029E" w:rsidP="00104200">
      <w:pPr>
        <w:pStyle w:val="Tekstpodstawowy"/>
        <w:spacing w:after="0"/>
        <w:jc w:val="both"/>
        <w:rPr>
          <w:bCs/>
          <w:sz w:val="24"/>
          <w:szCs w:val="24"/>
        </w:rPr>
      </w:pPr>
      <w:r w:rsidRPr="0013356E">
        <w:rPr>
          <w:b/>
          <w:sz w:val="24"/>
          <w:szCs w:val="24"/>
        </w:rPr>
        <w:t xml:space="preserve">Pan Hubert </w:t>
      </w:r>
      <w:proofErr w:type="spellStart"/>
      <w:r w:rsidRPr="0013356E">
        <w:rPr>
          <w:b/>
          <w:sz w:val="24"/>
          <w:szCs w:val="24"/>
        </w:rPr>
        <w:t>Luśniewski</w:t>
      </w:r>
      <w:proofErr w:type="spellEnd"/>
      <w:r w:rsidRPr="0013356E">
        <w:rPr>
          <w:b/>
          <w:sz w:val="24"/>
          <w:szCs w:val="24"/>
        </w:rPr>
        <w:t xml:space="preserve"> Prezes Spółki SIM</w:t>
      </w:r>
      <w:r>
        <w:rPr>
          <w:b/>
          <w:sz w:val="24"/>
          <w:szCs w:val="24"/>
        </w:rPr>
        <w:t xml:space="preserve"> – </w:t>
      </w:r>
      <w:r w:rsidRPr="0081029E">
        <w:rPr>
          <w:bCs/>
          <w:sz w:val="24"/>
          <w:szCs w:val="24"/>
        </w:rPr>
        <w:t xml:space="preserve">wyjaśnił, że odnośnie gospodarki finansowej </w:t>
      </w:r>
      <w:r w:rsidR="00E6276F">
        <w:rPr>
          <w:bCs/>
          <w:sz w:val="24"/>
          <w:szCs w:val="24"/>
        </w:rPr>
        <w:t>odnośnie</w:t>
      </w:r>
      <w:r>
        <w:rPr>
          <w:bCs/>
          <w:sz w:val="24"/>
          <w:szCs w:val="24"/>
        </w:rPr>
        <w:t xml:space="preserve"> pobierania opłat</w:t>
      </w:r>
      <w:r w:rsidR="00E6276F">
        <w:rPr>
          <w:bCs/>
          <w:sz w:val="24"/>
          <w:szCs w:val="24"/>
        </w:rPr>
        <w:t xml:space="preserve">, zadanie to </w:t>
      </w:r>
      <w:r>
        <w:rPr>
          <w:bCs/>
          <w:sz w:val="24"/>
          <w:szCs w:val="24"/>
        </w:rPr>
        <w:t>prowadzi gmina. Spółka jest tylko wykonawcą zbierania odpadów.</w:t>
      </w:r>
    </w:p>
    <w:p w14:paraId="3E30C36D" w14:textId="6FC602C3" w:rsidR="0081029E" w:rsidRDefault="0081029E" w:rsidP="00104200">
      <w:pPr>
        <w:pStyle w:val="Tekstpodstawowy"/>
        <w:spacing w:after="0"/>
        <w:jc w:val="both"/>
        <w:rPr>
          <w:bCs/>
          <w:sz w:val="24"/>
          <w:szCs w:val="24"/>
        </w:rPr>
      </w:pPr>
    </w:p>
    <w:p w14:paraId="1A64EEB3" w14:textId="435CB2AC" w:rsidR="0081029E" w:rsidRDefault="0081029E" w:rsidP="00104200">
      <w:pPr>
        <w:pStyle w:val="Tekstpodstawowy"/>
        <w:spacing w:after="0"/>
        <w:jc w:val="both"/>
        <w:rPr>
          <w:bCs/>
          <w:sz w:val="24"/>
          <w:szCs w:val="24"/>
        </w:rPr>
      </w:pPr>
      <w:r w:rsidRPr="0081029E">
        <w:rPr>
          <w:b/>
          <w:sz w:val="24"/>
          <w:szCs w:val="24"/>
        </w:rPr>
        <w:t xml:space="preserve">Sekretarz Miasta i Gminy Drobin </w:t>
      </w:r>
      <w:r w:rsidR="00EB1582">
        <w:rPr>
          <w:b/>
          <w:sz w:val="24"/>
          <w:szCs w:val="24"/>
        </w:rPr>
        <w:t>–</w:t>
      </w:r>
      <w:r w:rsidRPr="0081029E">
        <w:rPr>
          <w:b/>
          <w:sz w:val="24"/>
          <w:szCs w:val="24"/>
        </w:rPr>
        <w:t xml:space="preserve"> </w:t>
      </w:r>
      <w:r w:rsidR="00EB1582" w:rsidRPr="00EB1582">
        <w:rPr>
          <w:bCs/>
          <w:sz w:val="24"/>
          <w:szCs w:val="24"/>
        </w:rPr>
        <w:t xml:space="preserve">zaproponował, że może poprosić pracownika, który udzieli informacji. </w:t>
      </w:r>
    </w:p>
    <w:p w14:paraId="563F37AA" w14:textId="52476407" w:rsidR="00EB1582" w:rsidRDefault="00EB1582" w:rsidP="00104200">
      <w:pPr>
        <w:pStyle w:val="Tekstpodstawowy"/>
        <w:spacing w:after="0"/>
        <w:jc w:val="both"/>
        <w:rPr>
          <w:bCs/>
          <w:sz w:val="24"/>
          <w:szCs w:val="24"/>
        </w:rPr>
      </w:pPr>
    </w:p>
    <w:p w14:paraId="17D53045" w14:textId="60AC007C" w:rsidR="00EB1582" w:rsidRDefault="00EB1582" w:rsidP="00104200">
      <w:pPr>
        <w:pStyle w:val="Tekstpodstawowy"/>
        <w:spacing w:after="0"/>
        <w:jc w:val="both"/>
        <w:rPr>
          <w:bCs/>
          <w:sz w:val="24"/>
          <w:szCs w:val="24"/>
        </w:rPr>
      </w:pPr>
      <w:r w:rsidRPr="0081029E">
        <w:rPr>
          <w:b/>
          <w:sz w:val="24"/>
          <w:szCs w:val="24"/>
        </w:rPr>
        <w:t>Radny Krzysztof Dąbkowski</w:t>
      </w:r>
      <w:r>
        <w:rPr>
          <w:b/>
          <w:sz w:val="24"/>
          <w:szCs w:val="24"/>
        </w:rPr>
        <w:t xml:space="preserve"> – </w:t>
      </w:r>
      <w:r>
        <w:rPr>
          <w:bCs/>
          <w:sz w:val="24"/>
          <w:szCs w:val="24"/>
        </w:rPr>
        <w:t>zapytał o perspektywy na najbliższy rok. „Jak będą wyglądały ceny, opłaty? Czy to będzie się kalkulowało, czy trzeba będzie trochę śmieci droższe zrobić? Jak wyglądają kalkulacje na ten rok”.</w:t>
      </w:r>
    </w:p>
    <w:p w14:paraId="08050E43" w14:textId="4500D743" w:rsidR="00EB1582" w:rsidRDefault="00EB1582" w:rsidP="00104200">
      <w:pPr>
        <w:pStyle w:val="Tekstpodstawowy"/>
        <w:spacing w:after="0"/>
        <w:jc w:val="both"/>
        <w:rPr>
          <w:bCs/>
          <w:sz w:val="24"/>
          <w:szCs w:val="24"/>
        </w:rPr>
      </w:pPr>
    </w:p>
    <w:p w14:paraId="4C4F04A6" w14:textId="7CD08D0C" w:rsidR="00EB1582" w:rsidRDefault="00EB1582" w:rsidP="00104200">
      <w:pPr>
        <w:pStyle w:val="Tekstpodstawowy"/>
        <w:spacing w:after="0"/>
        <w:jc w:val="both"/>
        <w:rPr>
          <w:bCs/>
          <w:sz w:val="24"/>
          <w:szCs w:val="24"/>
        </w:rPr>
      </w:pPr>
      <w:r w:rsidRPr="0013356E">
        <w:rPr>
          <w:b/>
          <w:sz w:val="24"/>
          <w:szCs w:val="24"/>
        </w:rPr>
        <w:t xml:space="preserve">Pan Hubert </w:t>
      </w:r>
      <w:proofErr w:type="spellStart"/>
      <w:r w:rsidRPr="0013356E">
        <w:rPr>
          <w:b/>
          <w:sz w:val="24"/>
          <w:szCs w:val="24"/>
        </w:rPr>
        <w:t>Luśniewski</w:t>
      </w:r>
      <w:proofErr w:type="spellEnd"/>
      <w:r w:rsidRPr="0013356E">
        <w:rPr>
          <w:b/>
          <w:sz w:val="24"/>
          <w:szCs w:val="24"/>
        </w:rPr>
        <w:t xml:space="preserve"> Prezes Spółki SIM</w:t>
      </w:r>
      <w:r>
        <w:rPr>
          <w:b/>
          <w:sz w:val="24"/>
          <w:szCs w:val="24"/>
        </w:rPr>
        <w:t xml:space="preserve"> </w:t>
      </w:r>
      <w:r w:rsidR="0025186C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25186C" w:rsidRPr="0025186C">
        <w:rPr>
          <w:bCs/>
          <w:sz w:val="24"/>
          <w:szCs w:val="24"/>
        </w:rPr>
        <w:t xml:space="preserve">„na razie nie widać takich przesłanek. </w:t>
      </w:r>
      <w:r w:rsidR="0025186C">
        <w:rPr>
          <w:bCs/>
          <w:sz w:val="24"/>
          <w:szCs w:val="24"/>
        </w:rPr>
        <w:t xml:space="preserve">Robimy z panem Burmistrzem wszystko, żeby utrzymać tą stawkę i miejmy nadzieję, że PSZOK pomoże tak naprawdę </w:t>
      </w:r>
      <w:r w:rsidR="007328D2">
        <w:rPr>
          <w:bCs/>
          <w:sz w:val="24"/>
          <w:szCs w:val="24"/>
        </w:rPr>
        <w:t xml:space="preserve">tę drogę usprawnić, segregację tych odpadów i dzięki temu obronimy się przed podwyżkami”. Pan Prezes dodał, że w 2021 r. są podpisane umowy z Ciechanowem na BIO, z Płońskiem na zmieszane,  z Sierpcem na tworzywa sztuczne, a z Kobiernikami na odpady cmentarne i szkło. W 2020 r. udało się Spółce wypracować zysk z samych odpadów w granicach 350.000 zł. W 2021 r. wzrosły wynagrodzenia, wzrosły odpady w związku z czym Spółka będzie się starała utrzymywać w tych wartościach. </w:t>
      </w:r>
    </w:p>
    <w:p w14:paraId="6E6F0479" w14:textId="340B7531" w:rsidR="007328D2" w:rsidRDefault="007328D2" w:rsidP="00104200">
      <w:pPr>
        <w:pStyle w:val="Tekstpodstawowy"/>
        <w:spacing w:after="0"/>
        <w:jc w:val="both"/>
        <w:rPr>
          <w:bCs/>
          <w:sz w:val="24"/>
          <w:szCs w:val="24"/>
        </w:rPr>
      </w:pPr>
    </w:p>
    <w:p w14:paraId="1D7C8EAC" w14:textId="75C7A152" w:rsidR="007328D2" w:rsidRDefault="007328D2" w:rsidP="00104200">
      <w:pPr>
        <w:pStyle w:val="Tekstpodstawowy"/>
        <w:spacing w:after="0"/>
        <w:jc w:val="both"/>
        <w:rPr>
          <w:bCs/>
          <w:sz w:val="24"/>
          <w:szCs w:val="24"/>
        </w:rPr>
      </w:pPr>
      <w:r w:rsidRPr="007328D2">
        <w:rPr>
          <w:b/>
          <w:sz w:val="24"/>
          <w:szCs w:val="24"/>
        </w:rPr>
        <w:t xml:space="preserve">Pełniący Funkcję Burmistrza Grzegorz Szykulski </w:t>
      </w:r>
      <w:r>
        <w:rPr>
          <w:b/>
          <w:sz w:val="24"/>
          <w:szCs w:val="24"/>
        </w:rPr>
        <w:t>–</w:t>
      </w:r>
      <w:r w:rsidRPr="007328D2">
        <w:rPr>
          <w:b/>
          <w:sz w:val="24"/>
          <w:szCs w:val="24"/>
        </w:rPr>
        <w:t xml:space="preserve"> </w:t>
      </w:r>
      <w:r w:rsidRPr="007328D2">
        <w:rPr>
          <w:bCs/>
          <w:sz w:val="24"/>
          <w:szCs w:val="24"/>
        </w:rPr>
        <w:t>dodał, że największym problemem jest mała ilość wysegregowanych odpadów</w:t>
      </w:r>
      <w:r>
        <w:rPr>
          <w:bCs/>
          <w:sz w:val="24"/>
          <w:szCs w:val="24"/>
        </w:rPr>
        <w:t xml:space="preserve"> w stosunku do zmieszanych. Pan Burmistrz zwrócił się z prośbą do radnych o propagowanie wśród ludności, mieszkańców prawidłow</w:t>
      </w:r>
      <w:r w:rsidR="00E6276F">
        <w:rPr>
          <w:bCs/>
          <w:sz w:val="24"/>
          <w:szCs w:val="24"/>
        </w:rPr>
        <w:t>ej</w:t>
      </w:r>
      <w:r>
        <w:rPr>
          <w:bCs/>
          <w:sz w:val="24"/>
          <w:szCs w:val="24"/>
        </w:rPr>
        <w:t xml:space="preserve"> segregacj</w:t>
      </w:r>
      <w:r w:rsidR="00E6276F">
        <w:rPr>
          <w:bCs/>
          <w:sz w:val="24"/>
          <w:szCs w:val="24"/>
        </w:rPr>
        <w:t>i</w:t>
      </w:r>
      <w:r>
        <w:rPr>
          <w:bCs/>
          <w:sz w:val="24"/>
          <w:szCs w:val="24"/>
        </w:rPr>
        <w:t xml:space="preserve"> odpadów.</w:t>
      </w:r>
    </w:p>
    <w:p w14:paraId="3F667823" w14:textId="77777777" w:rsidR="007328D2" w:rsidRDefault="007328D2" w:rsidP="00104200">
      <w:pPr>
        <w:pStyle w:val="Tekstpodstawowy"/>
        <w:spacing w:after="0"/>
        <w:jc w:val="both"/>
        <w:rPr>
          <w:bCs/>
          <w:sz w:val="24"/>
          <w:szCs w:val="24"/>
        </w:rPr>
      </w:pPr>
    </w:p>
    <w:p w14:paraId="369BAD8C" w14:textId="4A0ECC37" w:rsidR="007328D2" w:rsidRPr="00671F2C" w:rsidRDefault="007328D2" w:rsidP="00104200">
      <w:pPr>
        <w:pStyle w:val="Tekstpodstawowy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13356E">
        <w:rPr>
          <w:b/>
          <w:sz w:val="24"/>
          <w:szCs w:val="24"/>
        </w:rPr>
        <w:t xml:space="preserve">Pan Hubert </w:t>
      </w:r>
      <w:proofErr w:type="spellStart"/>
      <w:r w:rsidRPr="0013356E">
        <w:rPr>
          <w:b/>
          <w:sz w:val="24"/>
          <w:szCs w:val="24"/>
        </w:rPr>
        <w:t>Luśniewski</w:t>
      </w:r>
      <w:proofErr w:type="spellEnd"/>
      <w:r w:rsidRPr="0013356E">
        <w:rPr>
          <w:b/>
          <w:sz w:val="24"/>
          <w:szCs w:val="24"/>
        </w:rPr>
        <w:t xml:space="preserve"> Prezes Spółki SIM</w:t>
      </w:r>
      <w:r>
        <w:rPr>
          <w:b/>
          <w:sz w:val="24"/>
          <w:szCs w:val="24"/>
        </w:rPr>
        <w:t xml:space="preserve"> – </w:t>
      </w:r>
      <w:r w:rsidRPr="00671F2C">
        <w:rPr>
          <w:bCs/>
          <w:sz w:val="24"/>
          <w:szCs w:val="24"/>
        </w:rPr>
        <w:t xml:space="preserve">pan Prezes </w:t>
      </w:r>
      <w:r w:rsidR="00671F2C" w:rsidRPr="00671F2C">
        <w:rPr>
          <w:bCs/>
          <w:sz w:val="24"/>
          <w:szCs w:val="24"/>
        </w:rPr>
        <w:t>dodał, że Spółka wydaje więcej worków niż 1 na jedną frakcję</w:t>
      </w:r>
      <w:r w:rsidR="00671F2C">
        <w:rPr>
          <w:bCs/>
          <w:sz w:val="24"/>
          <w:szCs w:val="24"/>
        </w:rPr>
        <w:t xml:space="preserve"> dlatego, że więcej worków i lepsza segregacja odpadów. </w:t>
      </w:r>
    </w:p>
    <w:p w14:paraId="7DF987FE" w14:textId="77777777" w:rsidR="00F151D2" w:rsidRDefault="00F151D2" w:rsidP="00104200">
      <w:pPr>
        <w:pStyle w:val="Tekstpodstawowy"/>
        <w:spacing w:after="0"/>
        <w:jc w:val="both"/>
        <w:rPr>
          <w:bCs/>
          <w:sz w:val="24"/>
          <w:szCs w:val="24"/>
        </w:rPr>
      </w:pPr>
    </w:p>
    <w:p w14:paraId="3E9F668E" w14:textId="02243C5C" w:rsidR="00E8222A" w:rsidRPr="00081ABE" w:rsidRDefault="00671F2C" w:rsidP="00104200">
      <w:pPr>
        <w:pStyle w:val="Tekstpodstawowy"/>
        <w:spacing w:after="0"/>
        <w:jc w:val="both"/>
        <w:rPr>
          <w:bCs/>
          <w:sz w:val="24"/>
          <w:szCs w:val="24"/>
        </w:rPr>
      </w:pPr>
      <w:r w:rsidRPr="006746A1">
        <w:rPr>
          <w:b/>
          <w:sz w:val="24"/>
          <w:szCs w:val="24"/>
        </w:rPr>
        <w:t>Przewodniczący posiedzenia</w:t>
      </w:r>
      <w:r>
        <w:rPr>
          <w:b/>
          <w:sz w:val="24"/>
          <w:szCs w:val="24"/>
        </w:rPr>
        <w:t xml:space="preserve"> – </w:t>
      </w:r>
      <w:r w:rsidRPr="00671F2C">
        <w:rPr>
          <w:bCs/>
          <w:sz w:val="24"/>
          <w:szCs w:val="24"/>
        </w:rPr>
        <w:t>podziękował p. Prezesowi za przybycie i złożenie sprawozdania.</w:t>
      </w:r>
      <w:r>
        <w:rPr>
          <w:b/>
          <w:sz w:val="24"/>
          <w:szCs w:val="24"/>
        </w:rPr>
        <w:t xml:space="preserve"> </w:t>
      </w:r>
    </w:p>
    <w:p w14:paraId="2D4AF2F9" w14:textId="1A75780A" w:rsidR="005C0683" w:rsidRDefault="005C0683" w:rsidP="00104200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056B4A50" w14:textId="4ACAC1C9" w:rsidR="005C0683" w:rsidRPr="00B56C91" w:rsidRDefault="005C0683" w:rsidP="005C0683">
      <w:pPr>
        <w:ind w:left="0" w:firstLine="0"/>
        <w:rPr>
          <w:b/>
          <w:bCs/>
        </w:rPr>
      </w:pPr>
      <w:r w:rsidRPr="00B56C91">
        <w:rPr>
          <w:b/>
          <w:bCs/>
        </w:rPr>
        <w:t xml:space="preserve">Do punktu </w:t>
      </w:r>
      <w:r>
        <w:rPr>
          <w:b/>
          <w:bCs/>
        </w:rPr>
        <w:t>3</w:t>
      </w:r>
      <w:r w:rsidRPr="00B56C91">
        <w:rPr>
          <w:b/>
          <w:bCs/>
        </w:rPr>
        <w:t>-go</w:t>
      </w:r>
      <w:r>
        <w:rPr>
          <w:b/>
          <w:bCs/>
        </w:rPr>
        <w:t xml:space="preserve"> </w:t>
      </w:r>
      <w:r w:rsidRPr="00B56C91">
        <w:rPr>
          <w:b/>
          <w:bCs/>
        </w:rPr>
        <w:t>posiedzenia:</w:t>
      </w:r>
    </w:p>
    <w:p w14:paraId="3B8B96C6" w14:textId="77777777" w:rsidR="005C1B6D" w:rsidRDefault="005C1B6D" w:rsidP="00104200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452B6281" w14:textId="1D7FC71E" w:rsidR="005C0683" w:rsidRDefault="005C0683" w:rsidP="005C0683">
      <w:pPr>
        <w:jc w:val="center"/>
        <w:rPr>
          <w:b/>
          <w:bCs/>
          <w:szCs w:val="24"/>
        </w:rPr>
      </w:pPr>
      <w:r w:rsidRPr="005C0683">
        <w:rPr>
          <w:b/>
          <w:bCs/>
          <w:szCs w:val="24"/>
        </w:rPr>
        <w:t>Sprawozdanie z działalności Izb Rolniczych</w:t>
      </w:r>
    </w:p>
    <w:p w14:paraId="4A0695A7" w14:textId="79A7F3A4" w:rsidR="005C0683" w:rsidRDefault="005C0683" w:rsidP="005C0683">
      <w:pPr>
        <w:jc w:val="center"/>
        <w:rPr>
          <w:b/>
          <w:bCs/>
          <w:szCs w:val="24"/>
        </w:rPr>
      </w:pPr>
    </w:p>
    <w:p w14:paraId="3B3AE1D3" w14:textId="503C9AC2" w:rsidR="005C0683" w:rsidRDefault="005C0683" w:rsidP="00671F2C">
      <w:pPr>
        <w:ind w:left="0" w:firstLine="0"/>
        <w:rPr>
          <w:bCs/>
          <w:szCs w:val="24"/>
        </w:rPr>
      </w:pPr>
      <w:r>
        <w:rPr>
          <w:b/>
          <w:szCs w:val="24"/>
        </w:rPr>
        <w:t xml:space="preserve">Przewodniczący posiedzenia - </w:t>
      </w:r>
      <w:r w:rsidRPr="00726F3C">
        <w:rPr>
          <w:bCs/>
          <w:szCs w:val="24"/>
        </w:rPr>
        <w:t xml:space="preserve">odczytał </w:t>
      </w:r>
      <w:r>
        <w:rPr>
          <w:bCs/>
          <w:szCs w:val="24"/>
        </w:rPr>
        <w:t xml:space="preserve">kolejny punkt </w:t>
      </w:r>
      <w:r w:rsidR="00671F2C">
        <w:rPr>
          <w:bCs/>
          <w:szCs w:val="24"/>
        </w:rPr>
        <w:t>i prosił o złożenie sprawozdania z działalności Izb Rolniczych.</w:t>
      </w:r>
    </w:p>
    <w:p w14:paraId="62AEBA6E" w14:textId="5163A45F" w:rsidR="005C0683" w:rsidRPr="00EC7D2A" w:rsidRDefault="00D861DA" w:rsidP="00EC7D2A">
      <w:pPr>
        <w:ind w:left="0" w:firstLine="0"/>
        <w:rPr>
          <w:bCs/>
          <w:szCs w:val="24"/>
        </w:rPr>
      </w:pPr>
      <w:r>
        <w:rPr>
          <w:b/>
          <w:bCs/>
          <w:szCs w:val="24"/>
        </w:rPr>
        <w:lastRenderedPageBreak/>
        <w:t xml:space="preserve">Pan Henryk </w:t>
      </w:r>
      <w:proofErr w:type="spellStart"/>
      <w:r>
        <w:rPr>
          <w:b/>
          <w:bCs/>
          <w:szCs w:val="24"/>
        </w:rPr>
        <w:t>Jeziak</w:t>
      </w:r>
      <w:proofErr w:type="spellEnd"/>
      <w:r>
        <w:rPr>
          <w:b/>
          <w:bCs/>
          <w:szCs w:val="24"/>
        </w:rPr>
        <w:t xml:space="preserve"> </w:t>
      </w:r>
      <w:r w:rsidR="00F85008">
        <w:rPr>
          <w:b/>
          <w:bCs/>
          <w:szCs w:val="24"/>
        </w:rPr>
        <w:t>c</w:t>
      </w:r>
      <w:r>
        <w:rPr>
          <w:b/>
          <w:bCs/>
          <w:szCs w:val="24"/>
        </w:rPr>
        <w:t xml:space="preserve">złonek </w:t>
      </w:r>
      <w:r w:rsidRPr="00D861DA">
        <w:rPr>
          <w:b/>
          <w:szCs w:val="24"/>
        </w:rPr>
        <w:t>Rady Powiatowej Mazowieckiej Izby Rolniczej Powiatu Płockiego</w:t>
      </w:r>
      <w:r>
        <w:rPr>
          <w:b/>
          <w:szCs w:val="24"/>
        </w:rPr>
        <w:t xml:space="preserve"> – </w:t>
      </w:r>
      <w:r w:rsidR="00EC7D2A" w:rsidRPr="00EC7D2A">
        <w:rPr>
          <w:bCs/>
          <w:szCs w:val="24"/>
        </w:rPr>
        <w:t>przedstawił historię izb rolniczych</w:t>
      </w:r>
      <w:r w:rsidR="00EC7D2A">
        <w:rPr>
          <w:bCs/>
          <w:szCs w:val="24"/>
        </w:rPr>
        <w:t xml:space="preserve"> orz przypomniał na czym polegała ich działalność i pomoc dla</w:t>
      </w:r>
      <w:r w:rsidR="00671F2C">
        <w:rPr>
          <w:bCs/>
          <w:szCs w:val="24"/>
        </w:rPr>
        <w:t> </w:t>
      </w:r>
      <w:r w:rsidR="00EC7D2A">
        <w:rPr>
          <w:bCs/>
          <w:szCs w:val="24"/>
        </w:rPr>
        <w:t>rolników.</w:t>
      </w:r>
    </w:p>
    <w:p w14:paraId="507C41AD" w14:textId="2EE631B3" w:rsidR="00D861DA" w:rsidRDefault="00D861DA" w:rsidP="005C0683">
      <w:pPr>
        <w:rPr>
          <w:b/>
          <w:szCs w:val="24"/>
        </w:rPr>
      </w:pPr>
    </w:p>
    <w:p w14:paraId="500D6A0E" w14:textId="0313E628" w:rsidR="00D861DA" w:rsidRDefault="00D861DA" w:rsidP="00883DC4">
      <w:pPr>
        <w:ind w:left="0" w:firstLine="0"/>
        <w:rPr>
          <w:bCs/>
          <w:szCs w:val="24"/>
        </w:rPr>
      </w:pPr>
      <w:bookmarkStart w:id="0" w:name="_Hlk72485309"/>
      <w:r>
        <w:rPr>
          <w:b/>
          <w:szCs w:val="24"/>
        </w:rPr>
        <w:t xml:space="preserve">Pan Bogdan Kopciński </w:t>
      </w:r>
      <w:r w:rsidR="00F85008">
        <w:rPr>
          <w:b/>
          <w:szCs w:val="24"/>
        </w:rPr>
        <w:t xml:space="preserve">członek </w:t>
      </w:r>
      <w:r w:rsidRPr="00D861DA">
        <w:rPr>
          <w:b/>
          <w:szCs w:val="24"/>
        </w:rPr>
        <w:t>Rady Powiatowej Mazowieckiej Izby Rolniczej Powiatu Płockiego</w:t>
      </w:r>
      <w:r>
        <w:rPr>
          <w:b/>
          <w:szCs w:val="24"/>
        </w:rPr>
        <w:t xml:space="preserve"> </w:t>
      </w:r>
      <w:r w:rsidR="00883DC4">
        <w:rPr>
          <w:b/>
          <w:szCs w:val="24"/>
        </w:rPr>
        <w:t>–</w:t>
      </w:r>
      <w:r>
        <w:rPr>
          <w:b/>
          <w:szCs w:val="24"/>
        </w:rPr>
        <w:t xml:space="preserve"> </w:t>
      </w:r>
      <w:r w:rsidR="00883DC4" w:rsidRPr="00883DC4">
        <w:rPr>
          <w:bCs/>
          <w:szCs w:val="24"/>
        </w:rPr>
        <w:t xml:space="preserve">uzupełnił wypowiedź przedmówcy informują, co jeszcze nurtuje </w:t>
      </w:r>
      <w:r w:rsidR="00883DC4">
        <w:rPr>
          <w:bCs/>
          <w:szCs w:val="24"/>
        </w:rPr>
        <w:t xml:space="preserve">polskich </w:t>
      </w:r>
      <w:r w:rsidR="00883DC4" w:rsidRPr="00883DC4">
        <w:rPr>
          <w:bCs/>
          <w:szCs w:val="24"/>
        </w:rPr>
        <w:t>rolników</w:t>
      </w:r>
      <w:r w:rsidR="00883DC4">
        <w:rPr>
          <w:bCs/>
          <w:szCs w:val="24"/>
        </w:rPr>
        <w:t>. Poinformował, gdzie mieści się biuro Powiatowej Mazowieckiej Izby Rolniczej w Płocku</w:t>
      </w:r>
      <w:r w:rsidR="000B1352">
        <w:rPr>
          <w:bCs/>
          <w:szCs w:val="24"/>
        </w:rPr>
        <w:t xml:space="preserve"> (ul.</w:t>
      </w:r>
      <w:r w:rsidR="00671F2C">
        <w:rPr>
          <w:bCs/>
          <w:szCs w:val="24"/>
        </w:rPr>
        <w:t> </w:t>
      </w:r>
      <w:proofErr w:type="spellStart"/>
      <w:r w:rsidR="000B1352">
        <w:rPr>
          <w:bCs/>
          <w:szCs w:val="24"/>
        </w:rPr>
        <w:t>Padlewskiego</w:t>
      </w:r>
      <w:proofErr w:type="spellEnd"/>
      <w:r w:rsidR="000B1352">
        <w:rPr>
          <w:bCs/>
          <w:szCs w:val="24"/>
        </w:rPr>
        <w:t xml:space="preserve"> 4)</w:t>
      </w:r>
      <w:r w:rsidR="00883DC4">
        <w:rPr>
          <w:bCs/>
          <w:szCs w:val="24"/>
        </w:rPr>
        <w:t xml:space="preserve">, </w:t>
      </w:r>
      <w:r w:rsidR="00F53F2B">
        <w:rPr>
          <w:bCs/>
          <w:szCs w:val="24"/>
        </w:rPr>
        <w:t>które jest dostępne dla rolników w związku z pandemią tylko w każdą pierwszą środę miesiąca od</w:t>
      </w:r>
      <w:r w:rsidR="00583752">
        <w:rPr>
          <w:bCs/>
          <w:szCs w:val="24"/>
        </w:rPr>
        <w:t> </w:t>
      </w:r>
      <w:r w:rsidR="00F53F2B">
        <w:rPr>
          <w:bCs/>
          <w:szCs w:val="24"/>
        </w:rPr>
        <w:t>godz.</w:t>
      </w:r>
      <w:r w:rsidR="00583752">
        <w:rPr>
          <w:bCs/>
          <w:szCs w:val="24"/>
        </w:rPr>
        <w:t> </w:t>
      </w:r>
      <w:r w:rsidR="00F53F2B">
        <w:rPr>
          <w:bCs/>
          <w:szCs w:val="24"/>
        </w:rPr>
        <w:t>12.30.</w:t>
      </w:r>
      <w:r w:rsidR="00B04399">
        <w:rPr>
          <w:bCs/>
          <w:szCs w:val="24"/>
        </w:rPr>
        <w:t> </w:t>
      </w:r>
      <w:r w:rsidR="00F53F2B">
        <w:rPr>
          <w:bCs/>
          <w:szCs w:val="24"/>
        </w:rPr>
        <w:t>W biurze PRMIR można otrzymać bezpłatne porady prawne, pomoc w</w:t>
      </w:r>
      <w:r w:rsidR="00583752">
        <w:rPr>
          <w:bCs/>
          <w:szCs w:val="24"/>
        </w:rPr>
        <w:t> </w:t>
      </w:r>
      <w:r w:rsidR="00F53F2B">
        <w:rPr>
          <w:bCs/>
          <w:szCs w:val="24"/>
        </w:rPr>
        <w:t xml:space="preserve">wystosowaniu pism do różnych instytucji. Zachęcał do korzystania ze strony internetowej MIR-u (www.mir.pl), gdzie rolnicy mogą pozyskać cenne informacje. Pan Bogdan poinformował również, że </w:t>
      </w:r>
      <w:r w:rsidR="00883DC4">
        <w:rPr>
          <w:bCs/>
          <w:szCs w:val="24"/>
        </w:rPr>
        <w:t xml:space="preserve">Pan Dariusz Nowicki z gm. Słubice jest Przewodniczącym Rady Powiatowej MIR w Płocku, Pan Wiktor </w:t>
      </w:r>
      <w:proofErr w:type="spellStart"/>
      <w:r w:rsidR="00883DC4">
        <w:rPr>
          <w:bCs/>
          <w:szCs w:val="24"/>
        </w:rPr>
        <w:t>Szmulewicz</w:t>
      </w:r>
      <w:proofErr w:type="spellEnd"/>
      <w:r w:rsidR="00883DC4">
        <w:rPr>
          <w:bCs/>
          <w:szCs w:val="24"/>
        </w:rPr>
        <w:t xml:space="preserve"> z gminy Mała Wieś, jest delegatem na Walne Zgromadzenie MIR oraz Prezesem Krajowej Rady Izb Rolniczych.</w:t>
      </w:r>
      <w:r w:rsidR="00F53F2B">
        <w:rPr>
          <w:bCs/>
          <w:szCs w:val="24"/>
        </w:rPr>
        <w:t xml:space="preserve"> </w:t>
      </w:r>
      <w:r w:rsidR="00583752">
        <w:rPr>
          <w:bCs/>
          <w:szCs w:val="24"/>
        </w:rPr>
        <w:t xml:space="preserve">Bardzo ważnym tematem, którym zajmuje się obecnie Związek jest temat zielonego ładu  </w:t>
      </w:r>
      <w:r w:rsidR="00E0011A">
        <w:rPr>
          <w:bCs/>
          <w:szCs w:val="24"/>
        </w:rPr>
        <w:t>w rolnictwie, gdzie jest propozycja ze strony Rady Europejskiej, że kraje członkowskie będą musiały zredukować o 50% stosowania środków ochrony roślin. W związku z</w:t>
      </w:r>
      <w:r w:rsidR="00EC7D2A">
        <w:rPr>
          <w:bCs/>
          <w:szCs w:val="24"/>
        </w:rPr>
        <w:t> </w:t>
      </w:r>
      <w:r w:rsidR="00E0011A">
        <w:rPr>
          <w:bCs/>
          <w:szCs w:val="24"/>
        </w:rPr>
        <w:t>tą</w:t>
      </w:r>
      <w:r w:rsidR="00EC7D2A">
        <w:rPr>
          <w:bCs/>
          <w:szCs w:val="24"/>
        </w:rPr>
        <w:t> </w:t>
      </w:r>
      <w:r w:rsidR="00E0011A">
        <w:rPr>
          <w:bCs/>
          <w:szCs w:val="24"/>
        </w:rPr>
        <w:t xml:space="preserve">sytuacją Zarząd Krajowy Izb Rolniczych po konsultacji z Wojewódzkim Izbami Rolniczymi przekazał Ministrowi Rolnictwa  i Rozwoju Wsi stanowisko, które jest wybrzmieniem rolników w obawie o sytuację ekonomiczną gospodarstw rolnych. Odczytał stanowisko Izb Rolniczych w tej sprawie. </w:t>
      </w:r>
      <w:r w:rsidR="00F85008">
        <w:rPr>
          <w:bCs/>
          <w:szCs w:val="24"/>
        </w:rPr>
        <w:t xml:space="preserve">Dodał, </w:t>
      </w:r>
      <w:r w:rsidR="0056255F">
        <w:rPr>
          <w:bCs/>
          <w:szCs w:val="24"/>
        </w:rPr>
        <w:t>ż</w:t>
      </w:r>
      <w:r w:rsidR="00F85008">
        <w:rPr>
          <w:bCs/>
          <w:szCs w:val="24"/>
        </w:rPr>
        <w:t xml:space="preserve">e samorząd rolniczy zauważył, </w:t>
      </w:r>
      <w:r w:rsidR="00936158">
        <w:rPr>
          <w:bCs/>
          <w:szCs w:val="24"/>
        </w:rPr>
        <w:t>ż</w:t>
      </w:r>
      <w:r w:rsidR="00F85008">
        <w:rPr>
          <w:bCs/>
          <w:szCs w:val="24"/>
        </w:rPr>
        <w:t xml:space="preserve">e rolnicy obawiają się wprowadzenia zielonego ładu, co podroży produkcję, zmniejszy opłacalność i zwiększy import żywności. Mówca poruszył jeszcze dość ważny problem, a mianowicie </w:t>
      </w:r>
      <w:r w:rsidR="00936158">
        <w:rPr>
          <w:bCs/>
          <w:szCs w:val="24"/>
        </w:rPr>
        <w:t xml:space="preserve">stwierdził, że </w:t>
      </w:r>
      <w:r w:rsidR="00F85008">
        <w:rPr>
          <w:bCs/>
          <w:szCs w:val="24"/>
        </w:rPr>
        <w:t xml:space="preserve">w przeciągu ostatnich lat nastąpiła duża ekspansja produkcji farm fotowoltaicznych i </w:t>
      </w:r>
      <w:proofErr w:type="spellStart"/>
      <w:r w:rsidR="00F85008">
        <w:rPr>
          <w:bCs/>
          <w:szCs w:val="24"/>
        </w:rPr>
        <w:t>fotowoltaiki</w:t>
      </w:r>
      <w:proofErr w:type="spellEnd"/>
      <w:r w:rsidR="00F85008">
        <w:rPr>
          <w:bCs/>
          <w:szCs w:val="24"/>
        </w:rPr>
        <w:t>. „Dochodzą sygnały bodajże w każdej gminie, że rolnicy spotykają się z propozycją wydzierżawiania gruntów pod farmy fotowoltaiczne. Tutaj jest spore zagrożenie ponieważ umowy, które są z reguły projektowane przez firmy fotowoltaiczne krótko mówiąc nie są korzystne. Izba na chwilę obecną, takie wzory umów dostaje od rolników, no i pewne rozwiązania sugeruje. Pewne elementy tych umów są rażąco niekorzystne dla rolnika. To jest takie zaburzenie równości dwóch podmiotów, które tak</w:t>
      </w:r>
      <w:r w:rsidR="0056255F">
        <w:rPr>
          <w:bCs/>
          <w:szCs w:val="24"/>
        </w:rPr>
        <w:t>ą</w:t>
      </w:r>
      <w:r w:rsidR="00F85008">
        <w:rPr>
          <w:bCs/>
          <w:szCs w:val="24"/>
        </w:rPr>
        <w:t xml:space="preserve"> umowę miałyby podpisywać. </w:t>
      </w:r>
      <w:r w:rsidR="0056255F">
        <w:rPr>
          <w:bCs/>
          <w:szCs w:val="24"/>
        </w:rPr>
        <w:t>Jednostronne projektowanie takich umów wiąże się z tym, że rolnicy w większości chyba nieświadomie tracą korzyści z tego tytułu, które mogłyby wyniknąć”. Reasumując podkreślił, że jeżeli są takie sytuacje na terenie naszej gminy, to rolnicy mogą się zgłaszać  do biura</w:t>
      </w:r>
      <w:r w:rsidR="00A50F37">
        <w:rPr>
          <w:bCs/>
          <w:szCs w:val="24"/>
        </w:rPr>
        <w:t xml:space="preserve">,  do prawnika </w:t>
      </w:r>
      <w:r w:rsidR="0056255F">
        <w:rPr>
          <w:bCs/>
          <w:szCs w:val="24"/>
        </w:rPr>
        <w:t xml:space="preserve">MIR celem </w:t>
      </w:r>
      <w:r w:rsidR="00A50F37">
        <w:rPr>
          <w:bCs/>
          <w:szCs w:val="24"/>
        </w:rPr>
        <w:t xml:space="preserve">uzyskania porady prawnej  w celu </w:t>
      </w:r>
      <w:r w:rsidR="0056255F">
        <w:rPr>
          <w:bCs/>
          <w:szCs w:val="24"/>
        </w:rPr>
        <w:t xml:space="preserve">przeanalizowania takich umów </w:t>
      </w:r>
      <w:r w:rsidR="00A50F37">
        <w:rPr>
          <w:bCs/>
          <w:szCs w:val="24"/>
        </w:rPr>
        <w:t xml:space="preserve">lub zaproponowania swoich rozwiązań. „Informować rolników, żeby pochopnie nie podpisywali takich umów, żeby  sami sobie poniekąd krzywdy nie robili. Z reguły takie umowy są jednostronne, zawierane na okres dość długi. Jest to taka trochę pułapka. Na 29 lat”. </w:t>
      </w:r>
    </w:p>
    <w:bookmarkEnd w:id="0"/>
    <w:p w14:paraId="331FD0E2" w14:textId="669D3F9F" w:rsidR="00732295" w:rsidRDefault="00732295" w:rsidP="00883DC4">
      <w:pPr>
        <w:ind w:left="0" w:firstLine="0"/>
        <w:rPr>
          <w:bCs/>
          <w:szCs w:val="24"/>
        </w:rPr>
      </w:pPr>
    </w:p>
    <w:p w14:paraId="399EA894" w14:textId="2D36878F" w:rsidR="00732295" w:rsidRPr="00883DC4" w:rsidRDefault="00732295" w:rsidP="00883DC4">
      <w:pPr>
        <w:ind w:left="0" w:firstLine="0"/>
        <w:rPr>
          <w:bCs/>
          <w:szCs w:val="24"/>
        </w:rPr>
      </w:pPr>
      <w:r w:rsidRPr="00732295">
        <w:rPr>
          <w:b/>
          <w:szCs w:val="24"/>
        </w:rPr>
        <w:t>Przewodniczący posiedzenia</w:t>
      </w:r>
      <w:r>
        <w:rPr>
          <w:bCs/>
          <w:szCs w:val="24"/>
        </w:rPr>
        <w:t xml:space="preserve"> – podziękował za udział, za godne reprezentowanie naszej gminy. </w:t>
      </w:r>
    </w:p>
    <w:p w14:paraId="14B07E92" w14:textId="51F473B1" w:rsidR="005C0683" w:rsidRDefault="005C0683" w:rsidP="005C0683">
      <w:pPr>
        <w:rPr>
          <w:b/>
          <w:bCs/>
          <w:szCs w:val="24"/>
        </w:rPr>
      </w:pPr>
    </w:p>
    <w:p w14:paraId="759F2C1C" w14:textId="2D721A47" w:rsidR="00671F2C" w:rsidRPr="00671F2C" w:rsidRDefault="00671F2C" w:rsidP="00671F2C">
      <w:pPr>
        <w:rPr>
          <w:szCs w:val="24"/>
        </w:rPr>
      </w:pPr>
      <w:r w:rsidRPr="00671F2C">
        <w:rPr>
          <w:szCs w:val="24"/>
        </w:rPr>
        <w:t>Sprawozdanie z działalności Izb Rolniczych</w:t>
      </w:r>
      <w:r>
        <w:rPr>
          <w:szCs w:val="24"/>
        </w:rPr>
        <w:t xml:space="preserve"> stanowi załącznik Nr 2 do protokołu.</w:t>
      </w:r>
    </w:p>
    <w:p w14:paraId="2A07202C" w14:textId="6E6A0DC6" w:rsidR="005C0683" w:rsidRDefault="005C0683" w:rsidP="005C0683">
      <w:pPr>
        <w:rPr>
          <w:b/>
          <w:bCs/>
          <w:szCs w:val="24"/>
        </w:rPr>
      </w:pPr>
    </w:p>
    <w:p w14:paraId="72CBC928" w14:textId="4B3B024F" w:rsidR="002C73F6" w:rsidRPr="00B56C91" w:rsidRDefault="002C73F6" w:rsidP="002C73F6">
      <w:pPr>
        <w:ind w:left="0" w:firstLine="0"/>
        <w:rPr>
          <w:b/>
          <w:bCs/>
        </w:rPr>
      </w:pPr>
      <w:r w:rsidRPr="00B56C91">
        <w:rPr>
          <w:b/>
          <w:bCs/>
        </w:rPr>
        <w:t xml:space="preserve">Do punktu </w:t>
      </w:r>
      <w:r>
        <w:rPr>
          <w:b/>
          <w:bCs/>
        </w:rPr>
        <w:t>4</w:t>
      </w:r>
      <w:r w:rsidRPr="00B56C91">
        <w:rPr>
          <w:b/>
          <w:bCs/>
        </w:rPr>
        <w:t>-go</w:t>
      </w:r>
      <w:r>
        <w:rPr>
          <w:b/>
          <w:bCs/>
        </w:rPr>
        <w:t xml:space="preserve"> </w:t>
      </w:r>
      <w:r w:rsidRPr="00B56C91">
        <w:rPr>
          <w:b/>
          <w:bCs/>
        </w:rPr>
        <w:t>posiedzenia:</w:t>
      </w:r>
    </w:p>
    <w:p w14:paraId="0D482E2F" w14:textId="01D3D82C" w:rsidR="005C0683" w:rsidRDefault="002C73F6" w:rsidP="002C73F6">
      <w:pPr>
        <w:jc w:val="center"/>
        <w:rPr>
          <w:b/>
          <w:bCs/>
          <w:szCs w:val="24"/>
        </w:rPr>
      </w:pPr>
      <w:r w:rsidRPr="002C73F6">
        <w:rPr>
          <w:b/>
          <w:bCs/>
          <w:szCs w:val="24"/>
        </w:rPr>
        <w:t>Ocena Stanu dróg gminnych</w:t>
      </w:r>
    </w:p>
    <w:p w14:paraId="3718B274" w14:textId="4982D4E6" w:rsidR="002C73F6" w:rsidRDefault="002C73F6" w:rsidP="002C73F6">
      <w:pPr>
        <w:jc w:val="center"/>
        <w:rPr>
          <w:b/>
          <w:bCs/>
          <w:szCs w:val="24"/>
        </w:rPr>
      </w:pPr>
    </w:p>
    <w:p w14:paraId="3B2E5458" w14:textId="7FFD9D02" w:rsidR="002C73F6" w:rsidRDefault="00671F2C" w:rsidP="00671F2C">
      <w:pPr>
        <w:rPr>
          <w:b/>
          <w:bCs/>
          <w:szCs w:val="24"/>
        </w:rPr>
      </w:pPr>
      <w:r>
        <w:rPr>
          <w:b/>
          <w:szCs w:val="24"/>
        </w:rPr>
        <w:t xml:space="preserve">Przewodniczący posiedzenia - </w:t>
      </w:r>
      <w:r w:rsidRPr="00726F3C">
        <w:rPr>
          <w:bCs/>
          <w:szCs w:val="24"/>
        </w:rPr>
        <w:t xml:space="preserve">odczytał </w:t>
      </w:r>
      <w:r>
        <w:rPr>
          <w:bCs/>
          <w:szCs w:val="24"/>
        </w:rPr>
        <w:t xml:space="preserve">kolejny punkt i prosił o wprowadzenie p. Sekretarza </w:t>
      </w:r>
      <w:proofErr w:type="spellStart"/>
      <w:r>
        <w:rPr>
          <w:bCs/>
          <w:szCs w:val="24"/>
        </w:rPr>
        <w:t>MiG</w:t>
      </w:r>
      <w:proofErr w:type="spellEnd"/>
      <w:r>
        <w:rPr>
          <w:bCs/>
          <w:szCs w:val="24"/>
        </w:rPr>
        <w:t>.</w:t>
      </w:r>
    </w:p>
    <w:p w14:paraId="29C25FB5" w14:textId="0D66E273" w:rsidR="002C73F6" w:rsidRDefault="002C73F6" w:rsidP="002C73F6">
      <w:pPr>
        <w:jc w:val="center"/>
        <w:rPr>
          <w:b/>
          <w:bCs/>
          <w:szCs w:val="24"/>
        </w:rPr>
      </w:pPr>
    </w:p>
    <w:p w14:paraId="3F0A0249" w14:textId="48ED8213" w:rsidR="00671F2C" w:rsidRDefault="00671F2C" w:rsidP="00671F2C">
      <w:pPr>
        <w:ind w:left="0" w:firstLine="0"/>
        <w:rPr>
          <w:bCs/>
          <w:szCs w:val="24"/>
        </w:rPr>
      </w:pPr>
      <w:r w:rsidRPr="0081029E">
        <w:rPr>
          <w:b/>
          <w:szCs w:val="24"/>
        </w:rPr>
        <w:t>Sekretarz Miasta i Gminy Drobin</w:t>
      </w:r>
      <w:r>
        <w:rPr>
          <w:b/>
          <w:szCs w:val="24"/>
        </w:rPr>
        <w:t xml:space="preserve"> – </w:t>
      </w:r>
      <w:r w:rsidRPr="00671F2C">
        <w:rPr>
          <w:bCs/>
          <w:szCs w:val="24"/>
        </w:rPr>
        <w:t xml:space="preserve">odniósł się do zadań </w:t>
      </w:r>
      <w:r>
        <w:rPr>
          <w:bCs/>
          <w:szCs w:val="24"/>
        </w:rPr>
        <w:t>wykonanych w roku 2020. Rozpoczął od zadań inwestycyjnych, które wiązały się z poprawą jakości dróg, z ich przebudową i budową w</w:t>
      </w:r>
      <w:r w:rsidR="00903307">
        <w:rPr>
          <w:bCs/>
          <w:szCs w:val="24"/>
        </w:rPr>
        <w:t xml:space="preserve"> technologii doprowadzającej do kategorii dróg asfaltowych. </w:t>
      </w:r>
    </w:p>
    <w:p w14:paraId="5AA3E818" w14:textId="2686EDCE" w:rsidR="008015D4" w:rsidRPr="008015D4" w:rsidRDefault="008015D4" w:rsidP="00671F2C">
      <w:pPr>
        <w:ind w:left="0" w:firstLine="0"/>
        <w:rPr>
          <w:bCs/>
          <w:szCs w:val="24"/>
          <w:u w:val="single"/>
        </w:rPr>
      </w:pPr>
      <w:r w:rsidRPr="008015D4">
        <w:rPr>
          <w:bCs/>
          <w:szCs w:val="24"/>
          <w:u w:val="single"/>
        </w:rPr>
        <w:t>Inwestycje drogowe:</w:t>
      </w:r>
    </w:p>
    <w:p w14:paraId="33D895A3" w14:textId="21BEC492" w:rsidR="001D7759" w:rsidRDefault="001D7759" w:rsidP="001D7759">
      <w:pPr>
        <w:pStyle w:val="Akapitzlist"/>
        <w:numPr>
          <w:ilvl w:val="0"/>
          <w:numId w:val="16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</w:t>
      </w:r>
      <w:r w:rsidR="00903307" w:rsidRPr="00903307">
        <w:rPr>
          <w:bCs/>
          <w:sz w:val="24"/>
          <w:szCs w:val="24"/>
        </w:rPr>
        <w:t xml:space="preserve">udowa ul. Gospodarskiej </w:t>
      </w:r>
      <w:r w:rsidR="00903307">
        <w:rPr>
          <w:bCs/>
          <w:sz w:val="24"/>
          <w:szCs w:val="24"/>
        </w:rPr>
        <w:t>–</w:t>
      </w:r>
      <w:r w:rsidR="00903307" w:rsidRPr="00903307">
        <w:rPr>
          <w:bCs/>
          <w:sz w:val="24"/>
          <w:szCs w:val="24"/>
        </w:rPr>
        <w:t xml:space="preserve"> </w:t>
      </w:r>
      <w:r w:rsidR="00903307">
        <w:rPr>
          <w:bCs/>
          <w:sz w:val="24"/>
          <w:szCs w:val="24"/>
        </w:rPr>
        <w:t xml:space="preserve">prace wiązały się z </w:t>
      </w:r>
      <w:r>
        <w:rPr>
          <w:bCs/>
          <w:sz w:val="24"/>
          <w:szCs w:val="24"/>
        </w:rPr>
        <w:t xml:space="preserve">budową ulicy i </w:t>
      </w:r>
      <w:r w:rsidR="00903307">
        <w:rPr>
          <w:bCs/>
          <w:sz w:val="24"/>
          <w:szCs w:val="24"/>
        </w:rPr>
        <w:t>przebudową</w:t>
      </w:r>
      <w:r>
        <w:rPr>
          <w:bCs/>
          <w:sz w:val="24"/>
          <w:szCs w:val="24"/>
        </w:rPr>
        <w:t xml:space="preserve"> uzbrojenia podziemnego, dzięki czemu droga uzyskała kwalifikacje do kat. D</w:t>
      </w:r>
      <w:r w:rsidR="0090330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o nośności 115 </w:t>
      </w:r>
      <w:proofErr w:type="spellStart"/>
      <w:r>
        <w:rPr>
          <w:bCs/>
          <w:sz w:val="24"/>
          <w:szCs w:val="24"/>
        </w:rPr>
        <w:t>kN</w:t>
      </w:r>
      <w:proofErr w:type="spellEnd"/>
      <w:r>
        <w:rPr>
          <w:bCs/>
          <w:sz w:val="24"/>
          <w:szCs w:val="24"/>
        </w:rPr>
        <w:t xml:space="preserve">/oś. </w:t>
      </w:r>
      <w:r>
        <w:rPr>
          <w:bCs/>
          <w:sz w:val="24"/>
          <w:szCs w:val="24"/>
        </w:rPr>
        <w:lastRenderedPageBreak/>
        <w:t xml:space="preserve">Szerokość drogi 5m. Zostały wybudowane zjazdy indywidualne z kostki na posesje. Dodatkowo została przebudowana cała infrastruktura związana z odwodnieniem tej drogi (kanalizacja deszczowa). Przebudowany został również wodociąg wraz z przyłączami i kolizyjna sieć telefoniczna. </w:t>
      </w:r>
    </w:p>
    <w:p w14:paraId="58C85F4D" w14:textId="16B1DE76" w:rsidR="00671F2C" w:rsidRDefault="001D7759" w:rsidP="001D7759">
      <w:pPr>
        <w:pStyle w:val="Akapitzlist"/>
        <w:numPr>
          <w:ilvl w:val="0"/>
          <w:numId w:val="16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Budowa drogi w Rogotwórsku -  inwestycja była współfinansowana ze środków UE w Ramach Programu Rozwoju  Obszarów Wiejskich na lata 2014-2020. Droga uzyskała kwalifikacje do kat. D na odcinku prawie 1000 m (dokładnie 919</w:t>
      </w:r>
      <w:r w:rsidR="008015D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m). Szerokość drogi od 3 do 4 m. Dodatkowo udało się zrealizować 299 m  chodnika łączącego drogę krajową nr 10 z parkingiem przy kościele. Dodatkowo zostały zrealizowane pobocza </w:t>
      </w:r>
      <w:r w:rsidR="008015D4">
        <w:rPr>
          <w:bCs/>
          <w:sz w:val="24"/>
          <w:szCs w:val="24"/>
        </w:rPr>
        <w:t>z tłucznia – 75 cm. Poruszanie się po tej drodze z prędkością 50 km/h.</w:t>
      </w:r>
    </w:p>
    <w:p w14:paraId="40B01096" w14:textId="7B13D747" w:rsidR="008015D4" w:rsidRDefault="008015D4" w:rsidP="001D7759">
      <w:pPr>
        <w:pStyle w:val="Akapitzlist"/>
        <w:numPr>
          <w:ilvl w:val="0"/>
          <w:numId w:val="16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Budowa drogi w Sokolnikach – droga w technologii asfaltowej o długości 653 m n</w:t>
      </w:r>
      <w:r w:rsidR="00936158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 jednej działce o szerokości od 2,5 do 4 m. Wybudowano pobocza obustronne o szerokości 75 cm. Wartość realizowanej inwestycji 195.824,00 zł. </w:t>
      </w:r>
    </w:p>
    <w:p w14:paraId="2655F620" w14:textId="20AD6CA6" w:rsidR="008015D4" w:rsidRDefault="008015D4" w:rsidP="008015D4">
      <w:pPr>
        <w:ind w:left="23" w:firstLine="0"/>
        <w:rPr>
          <w:bCs/>
          <w:szCs w:val="24"/>
          <w:u w:val="single"/>
        </w:rPr>
      </w:pPr>
      <w:r w:rsidRPr="008015D4">
        <w:rPr>
          <w:bCs/>
          <w:szCs w:val="24"/>
          <w:u w:val="single"/>
        </w:rPr>
        <w:t>Bieżące utrzymanie dróg gminnych</w:t>
      </w:r>
      <w:r>
        <w:rPr>
          <w:bCs/>
          <w:szCs w:val="24"/>
          <w:u w:val="single"/>
        </w:rPr>
        <w:t>:</w:t>
      </w:r>
    </w:p>
    <w:p w14:paraId="4A7828F2" w14:textId="534C3035" w:rsidR="008015D4" w:rsidRDefault="008015D4" w:rsidP="008015D4">
      <w:pPr>
        <w:ind w:left="0" w:firstLine="0"/>
        <w:rPr>
          <w:bCs/>
          <w:szCs w:val="24"/>
        </w:rPr>
      </w:pPr>
      <w:r>
        <w:rPr>
          <w:bCs/>
          <w:szCs w:val="24"/>
        </w:rPr>
        <w:t>W roku 2020 przy zaangażowaniu funduszy sołeckich i zrozumieniu potrzeb realizacji zadań drogowych przez sołectwa gminy Drobin zrealizować zakup inwestycyjny polegający na zakupie równiarki, która jest własnością Miasta i Gminy Drobin w użytkowaniu Spółki SIM. Pozwala</w:t>
      </w:r>
      <w:r w:rsidR="00FF67B4">
        <w:rPr>
          <w:bCs/>
          <w:szCs w:val="24"/>
        </w:rPr>
        <w:t xml:space="preserve"> to </w:t>
      </w:r>
      <w:r>
        <w:rPr>
          <w:bCs/>
          <w:szCs w:val="24"/>
        </w:rPr>
        <w:t>na bardziej racjonalną jej pracę w obszarze gminy</w:t>
      </w:r>
      <w:r w:rsidR="00D4390B">
        <w:rPr>
          <w:bCs/>
          <w:szCs w:val="24"/>
        </w:rPr>
        <w:t xml:space="preserve">. W roku ubiegłym na równanie dróg gmina przeznaczyła 44.355.000 zł. </w:t>
      </w:r>
    </w:p>
    <w:p w14:paraId="3E82DFCC" w14:textId="45E574EC" w:rsidR="00D4390B" w:rsidRDefault="00D4390B" w:rsidP="008015D4">
      <w:pPr>
        <w:ind w:left="0" w:firstLine="0"/>
        <w:rPr>
          <w:bCs/>
          <w:szCs w:val="24"/>
        </w:rPr>
      </w:pPr>
      <w:r>
        <w:rPr>
          <w:bCs/>
          <w:szCs w:val="24"/>
        </w:rPr>
        <w:t>Poza tym p. Sekretarz poinformował, że  w roku ubiegłym zrealizowano pr</w:t>
      </w:r>
      <w:r w:rsidR="00FF67B4">
        <w:rPr>
          <w:bCs/>
          <w:szCs w:val="24"/>
        </w:rPr>
        <w:t>ogi</w:t>
      </w:r>
      <w:r>
        <w:rPr>
          <w:bCs/>
          <w:szCs w:val="24"/>
        </w:rPr>
        <w:t xml:space="preserve"> zwalniając</w:t>
      </w:r>
      <w:r w:rsidR="00FF67B4">
        <w:rPr>
          <w:bCs/>
          <w:szCs w:val="24"/>
        </w:rPr>
        <w:t>e</w:t>
      </w:r>
      <w:r>
        <w:rPr>
          <w:bCs/>
          <w:szCs w:val="24"/>
        </w:rPr>
        <w:t xml:space="preserve"> na ul. Spółdzielczej</w:t>
      </w:r>
      <w:r w:rsidR="00FF67B4">
        <w:rPr>
          <w:bCs/>
          <w:szCs w:val="24"/>
        </w:rPr>
        <w:t xml:space="preserve"> i</w:t>
      </w:r>
      <w:r>
        <w:rPr>
          <w:bCs/>
          <w:szCs w:val="24"/>
        </w:rPr>
        <w:t xml:space="preserve"> w miejscowości </w:t>
      </w:r>
      <w:proofErr w:type="spellStart"/>
      <w:r>
        <w:rPr>
          <w:bCs/>
          <w:szCs w:val="24"/>
        </w:rPr>
        <w:t>Warszewka</w:t>
      </w:r>
      <w:proofErr w:type="spellEnd"/>
      <w:r>
        <w:rPr>
          <w:bCs/>
          <w:szCs w:val="24"/>
        </w:rPr>
        <w:t>, 2 lustra drogowe na ul. Sierpeckiej, progi zwalniające na drodze w Borowie</w:t>
      </w:r>
      <w:r w:rsidR="00FF67B4">
        <w:rPr>
          <w:bCs/>
          <w:szCs w:val="24"/>
        </w:rPr>
        <w:t xml:space="preserve"> i</w:t>
      </w:r>
      <w:r>
        <w:rPr>
          <w:bCs/>
          <w:szCs w:val="24"/>
        </w:rPr>
        <w:t xml:space="preserve"> w Krajkowie, oznakowan</w:t>
      </w:r>
      <w:r w:rsidR="00FF67B4">
        <w:rPr>
          <w:bCs/>
          <w:szCs w:val="24"/>
        </w:rPr>
        <w:t>o</w:t>
      </w:r>
      <w:r>
        <w:rPr>
          <w:bCs/>
          <w:szCs w:val="24"/>
        </w:rPr>
        <w:t xml:space="preserve"> miejscowoś</w:t>
      </w:r>
      <w:r w:rsidR="00FF67B4">
        <w:rPr>
          <w:bCs/>
          <w:szCs w:val="24"/>
        </w:rPr>
        <w:t>ć</w:t>
      </w:r>
      <w:r>
        <w:rPr>
          <w:bCs/>
          <w:szCs w:val="24"/>
        </w:rPr>
        <w:t xml:space="preserve"> Wrogocin, </w:t>
      </w:r>
      <w:r w:rsidR="00FF67B4">
        <w:rPr>
          <w:bCs/>
          <w:szCs w:val="24"/>
        </w:rPr>
        <w:t xml:space="preserve">założono również </w:t>
      </w:r>
      <w:r>
        <w:rPr>
          <w:bCs/>
          <w:szCs w:val="24"/>
        </w:rPr>
        <w:t xml:space="preserve">próg zwalniający tzw. poduszka w mieście Drobin na ul. Przyszłość, 2 lustra w miejscowości Drobin oraz </w:t>
      </w:r>
      <w:r w:rsidR="00FF67B4">
        <w:rPr>
          <w:bCs/>
          <w:szCs w:val="24"/>
        </w:rPr>
        <w:t xml:space="preserve">wykonano </w:t>
      </w:r>
      <w:r>
        <w:rPr>
          <w:bCs/>
          <w:szCs w:val="24"/>
        </w:rPr>
        <w:t>dodatkowe prace związane z organizacją ruchu. Pan Sekretarz dodał, że</w:t>
      </w:r>
      <w:r w:rsidR="00FF67B4">
        <w:rPr>
          <w:bCs/>
          <w:szCs w:val="24"/>
        </w:rPr>
        <w:t> </w:t>
      </w:r>
      <w:r>
        <w:rPr>
          <w:bCs/>
          <w:szCs w:val="24"/>
        </w:rPr>
        <w:t xml:space="preserve">bieżące naprawy dróg gminnych są wykonywane w technologii suchego asfaltu przez Spółkę SIM. </w:t>
      </w:r>
    </w:p>
    <w:p w14:paraId="5E8110D7" w14:textId="186FDE33" w:rsidR="00D4390B" w:rsidRDefault="00D4390B" w:rsidP="008015D4">
      <w:pPr>
        <w:ind w:left="0" w:firstLine="0"/>
        <w:rPr>
          <w:bCs/>
          <w:szCs w:val="24"/>
        </w:rPr>
      </w:pPr>
    </w:p>
    <w:p w14:paraId="16AC190E" w14:textId="194FA825" w:rsidR="00D4390B" w:rsidRPr="008015D4" w:rsidRDefault="00D4390B" w:rsidP="008015D4">
      <w:pPr>
        <w:ind w:left="0" w:firstLine="0"/>
        <w:rPr>
          <w:bCs/>
          <w:szCs w:val="24"/>
        </w:rPr>
      </w:pPr>
      <w:r w:rsidRPr="00D4390B">
        <w:rPr>
          <w:b/>
          <w:szCs w:val="24"/>
        </w:rPr>
        <w:t>Radny Krzysztof Dąbkowski</w:t>
      </w:r>
      <w:r>
        <w:rPr>
          <w:bCs/>
          <w:szCs w:val="24"/>
        </w:rPr>
        <w:t xml:space="preserve"> – zapytał odnośnie destruktu na drogę w miejscowości Łęg.  </w:t>
      </w:r>
    </w:p>
    <w:p w14:paraId="200A8040" w14:textId="77777777" w:rsidR="00D4390B" w:rsidRDefault="00D4390B" w:rsidP="00D4390B">
      <w:pPr>
        <w:rPr>
          <w:b/>
          <w:szCs w:val="24"/>
        </w:rPr>
      </w:pPr>
    </w:p>
    <w:p w14:paraId="5A755613" w14:textId="01E662BA" w:rsidR="00671F2C" w:rsidRDefault="00D4390B" w:rsidP="00931218">
      <w:pPr>
        <w:ind w:left="0" w:firstLine="0"/>
        <w:rPr>
          <w:bCs/>
          <w:szCs w:val="24"/>
        </w:rPr>
      </w:pPr>
      <w:r w:rsidRPr="0081029E">
        <w:rPr>
          <w:b/>
          <w:szCs w:val="24"/>
        </w:rPr>
        <w:t>Sekretarz Miasta i Gminy Drobin</w:t>
      </w:r>
      <w:r>
        <w:rPr>
          <w:b/>
          <w:szCs w:val="24"/>
        </w:rPr>
        <w:t xml:space="preserve"> – </w:t>
      </w:r>
      <w:r>
        <w:rPr>
          <w:bCs/>
          <w:szCs w:val="24"/>
        </w:rPr>
        <w:t>stara się na bieżąco monitorować kwestię dostaw</w:t>
      </w:r>
      <w:r w:rsidR="00931218">
        <w:rPr>
          <w:bCs/>
          <w:szCs w:val="24"/>
        </w:rPr>
        <w:t xml:space="preserve">y destruktu z drogi wojewódzkiej. „Otrzymałem informację od Zarządu Dróg </w:t>
      </w:r>
      <w:r w:rsidR="00CD5920">
        <w:rPr>
          <w:bCs/>
          <w:szCs w:val="24"/>
        </w:rPr>
        <w:t>Wojewódzkich, że harmonogram dostaw destruktu zostanie mi przekazany. [..] Jeszcze  nie mam tego harmonogramu.[…]”.</w:t>
      </w:r>
    </w:p>
    <w:p w14:paraId="7E663789" w14:textId="326D7BED" w:rsidR="00CD5920" w:rsidRDefault="00CD5920" w:rsidP="00931218">
      <w:pPr>
        <w:ind w:left="0" w:firstLine="0"/>
        <w:rPr>
          <w:bCs/>
          <w:szCs w:val="24"/>
        </w:rPr>
      </w:pPr>
    </w:p>
    <w:p w14:paraId="2D37FA5B" w14:textId="77EA73EF" w:rsidR="00CD5920" w:rsidRDefault="00CD5920" w:rsidP="00931218">
      <w:pPr>
        <w:ind w:left="0" w:firstLine="0"/>
        <w:rPr>
          <w:bCs/>
          <w:szCs w:val="24"/>
        </w:rPr>
      </w:pPr>
      <w:r w:rsidRPr="00CD5920">
        <w:rPr>
          <w:b/>
          <w:szCs w:val="24"/>
        </w:rPr>
        <w:t xml:space="preserve">Radna Agnieszka </w:t>
      </w:r>
      <w:proofErr w:type="spellStart"/>
      <w:r w:rsidRPr="00CD5920">
        <w:rPr>
          <w:b/>
          <w:szCs w:val="24"/>
        </w:rPr>
        <w:t>Lemanowicz</w:t>
      </w:r>
      <w:proofErr w:type="spellEnd"/>
      <w:r w:rsidRPr="00CD5920">
        <w:rPr>
          <w:b/>
          <w:szCs w:val="24"/>
        </w:rPr>
        <w:t xml:space="preserve"> </w:t>
      </w:r>
      <w:r w:rsidR="0037449A">
        <w:rPr>
          <w:b/>
          <w:szCs w:val="24"/>
        </w:rPr>
        <w:t>–</w:t>
      </w:r>
      <w:r w:rsidRPr="00CD5920">
        <w:rPr>
          <w:b/>
          <w:szCs w:val="24"/>
        </w:rPr>
        <w:t xml:space="preserve"> </w:t>
      </w:r>
      <w:r w:rsidR="0037449A" w:rsidRPr="0037449A">
        <w:rPr>
          <w:bCs/>
          <w:szCs w:val="24"/>
        </w:rPr>
        <w:t>podkreśliła, że żwirowanie w dalszym ciągu jest jeszcze nie</w:t>
      </w:r>
      <w:r w:rsidR="0037449A">
        <w:rPr>
          <w:bCs/>
          <w:szCs w:val="24"/>
        </w:rPr>
        <w:t> </w:t>
      </w:r>
      <w:r w:rsidR="0037449A" w:rsidRPr="0037449A">
        <w:rPr>
          <w:bCs/>
          <w:szCs w:val="24"/>
        </w:rPr>
        <w:t xml:space="preserve">zakończone. </w:t>
      </w:r>
      <w:r w:rsidR="0037449A">
        <w:rPr>
          <w:bCs/>
          <w:szCs w:val="24"/>
        </w:rPr>
        <w:t>Radna prosiła o równiarkę na drogę w sołectwie Świerczynek I.</w:t>
      </w:r>
    </w:p>
    <w:p w14:paraId="786E9BC5" w14:textId="465ACFD3" w:rsidR="0037449A" w:rsidRDefault="0037449A" w:rsidP="00931218">
      <w:pPr>
        <w:ind w:left="0" w:firstLine="0"/>
        <w:rPr>
          <w:bCs/>
          <w:szCs w:val="24"/>
        </w:rPr>
      </w:pPr>
    </w:p>
    <w:p w14:paraId="24E3A3DA" w14:textId="03F5109E" w:rsidR="0037449A" w:rsidRDefault="0037449A" w:rsidP="00931218">
      <w:pPr>
        <w:ind w:left="0" w:firstLine="0"/>
        <w:rPr>
          <w:bCs/>
          <w:szCs w:val="24"/>
        </w:rPr>
      </w:pPr>
      <w:r w:rsidRPr="0081029E">
        <w:rPr>
          <w:b/>
          <w:szCs w:val="24"/>
        </w:rPr>
        <w:t>Sekretarz Miasta i Gminy Drobin</w:t>
      </w:r>
      <w:r>
        <w:rPr>
          <w:b/>
          <w:szCs w:val="24"/>
        </w:rPr>
        <w:t xml:space="preserve"> </w:t>
      </w:r>
      <w:r w:rsidR="00BC2A52">
        <w:rPr>
          <w:b/>
          <w:szCs w:val="24"/>
        </w:rPr>
        <w:t>–</w:t>
      </w:r>
      <w:r>
        <w:rPr>
          <w:b/>
          <w:szCs w:val="24"/>
        </w:rPr>
        <w:t xml:space="preserve"> </w:t>
      </w:r>
      <w:r w:rsidR="00BC2A52">
        <w:rPr>
          <w:bCs/>
          <w:szCs w:val="24"/>
        </w:rPr>
        <w:t>ma świadomość, że prac związanych z równaniem dróg w kilku sołectwach jeszcze będzie. „Staramy się racjonalnie wysyłać równiarkę w teren”.</w:t>
      </w:r>
    </w:p>
    <w:p w14:paraId="6B8B2568" w14:textId="542706D5" w:rsidR="00BC2A52" w:rsidRDefault="00BC2A52" w:rsidP="00931218">
      <w:pPr>
        <w:ind w:left="0" w:firstLine="0"/>
        <w:rPr>
          <w:bCs/>
          <w:szCs w:val="24"/>
        </w:rPr>
      </w:pPr>
    </w:p>
    <w:p w14:paraId="783E038D" w14:textId="0B2AAEFD" w:rsidR="00BC2A52" w:rsidRDefault="00BC2A52" w:rsidP="00931218">
      <w:pPr>
        <w:ind w:left="0" w:firstLine="0"/>
        <w:rPr>
          <w:bCs/>
          <w:szCs w:val="24"/>
        </w:rPr>
      </w:pPr>
      <w:r w:rsidRPr="00BC2A52">
        <w:rPr>
          <w:b/>
          <w:szCs w:val="24"/>
        </w:rPr>
        <w:t>Przewodniczący posiedzenia</w:t>
      </w:r>
      <w:r>
        <w:rPr>
          <w:bCs/>
          <w:szCs w:val="24"/>
        </w:rPr>
        <w:t xml:space="preserve"> – zapytał, co z ul. Sierpecką i z drogą w Borowie.</w:t>
      </w:r>
    </w:p>
    <w:p w14:paraId="7F87DB40" w14:textId="19F3210F" w:rsidR="00BC2A52" w:rsidRDefault="00BC2A52" w:rsidP="00931218">
      <w:pPr>
        <w:ind w:left="0" w:firstLine="0"/>
        <w:rPr>
          <w:bCs/>
          <w:szCs w:val="24"/>
        </w:rPr>
      </w:pPr>
    </w:p>
    <w:p w14:paraId="1F480B34" w14:textId="0EC350F0" w:rsidR="00BC2A52" w:rsidRPr="00BC2A52" w:rsidRDefault="00BC2A52" w:rsidP="00931218">
      <w:pPr>
        <w:ind w:left="0" w:firstLine="0"/>
        <w:rPr>
          <w:bCs/>
          <w:szCs w:val="24"/>
        </w:rPr>
      </w:pPr>
      <w:r w:rsidRPr="0081029E">
        <w:rPr>
          <w:b/>
          <w:szCs w:val="24"/>
        </w:rPr>
        <w:t>Sekretarz Miasta i Gminy Drobin</w:t>
      </w:r>
      <w:r>
        <w:rPr>
          <w:b/>
          <w:szCs w:val="24"/>
        </w:rPr>
        <w:t xml:space="preserve"> – </w:t>
      </w:r>
      <w:r w:rsidRPr="00BC2A52">
        <w:rPr>
          <w:bCs/>
          <w:szCs w:val="24"/>
        </w:rPr>
        <w:t xml:space="preserve">wyjaśnił, że realizacja zadań inwestycyjnych </w:t>
      </w:r>
      <w:r>
        <w:rPr>
          <w:bCs/>
          <w:szCs w:val="24"/>
        </w:rPr>
        <w:t>w Borowie jest bardzo istotna. Pan Sekretarz podchodzi z wielkim szacunkiem do osoby śp. sołtysa Marcinkowskiego. Oba odcinki tych dróg są bardzo ważne dla mieszkańców. Droga gminna</w:t>
      </w:r>
      <w:r w:rsidR="004A6784">
        <w:rPr>
          <w:bCs/>
          <w:szCs w:val="24"/>
        </w:rPr>
        <w:t>, wykazana w wykazie dróg gminnych</w:t>
      </w:r>
      <w:r w:rsidR="00FF67B4">
        <w:rPr>
          <w:bCs/>
          <w:szCs w:val="24"/>
        </w:rPr>
        <w:t>,</w:t>
      </w:r>
      <w:r w:rsidR="004A6784">
        <w:rPr>
          <w:bCs/>
          <w:szCs w:val="24"/>
        </w:rPr>
        <w:t xml:space="preserve"> </w:t>
      </w:r>
      <w:r>
        <w:rPr>
          <w:bCs/>
          <w:szCs w:val="24"/>
        </w:rPr>
        <w:t xml:space="preserve"> łącząca </w:t>
      </w:r>
      <w:r w:rsidR="004A6784">
        <w:rPr>
          <w:bCs/>
          <w:szCs w:val="24"/>
        </w:rPr>
        <w:t xml:space="preserve">miejscowość </w:t>
      </w:r>
      <w:r>
        <w:rPr>
          <w:bCs/>
          <w:szCs w:val="24"/>
        </w:rPr>
        <w:t>Borowo</w:t>
      </w:r>
      <w:r w:rsidR="004A6784">
        <w:rPr>
          <w:bCs/>
          <w:szCs w:val="24"/>
        </w:rPr>
        <w:t xml:space="preserve"> poprzez miejscowość Cieszewo do Przeciszewa z gminą</w:t>
      </w:r>
      <w:r>
        <w:rPr>
          <w:bCs/>
          <w:szCs w:val="24"/>
        </w:rPr>
        <w:t xml:space="preserve"> Staroźreby jest bardzo ważna i istotna</w:t>
      </w:r>
      <w:r w:rsidR="004A6784">
        <w:rPr>
          <w:bCs/>
          <w:szCs w:val="24"/>
        </w:rPr>
        <w:t xml:space="preserve">. Ten odcinek drogi byłby właściwy do skierowania do Funduszu Ochrony Gruntów Rolnych, żeby uzyskać dofinansowanie. Pozostały odcinek drogi w miejscowości Borowo (gdzie znajduje się nieruchomość śp. sołtysa Marcinkowskiego) był </w:t>
      </w:r>
      <w:proofErr w:type="spellStart"/>
      <w:r w:rsidR="004A6784">
        <w:rPr>
          <w:bCs/>
          <w:szCs w:val="24"/>
        </w:rPr>
        <w:t>tłuczniowany</w:t>
      </w:r>
      <w:proofErr w:type="spellEnd"/>
      <w:r w:rsidR="004A6784">
        <w:rPr>
          <w:bCs/>
          <w:szCs w:val="24"/>
        </w:rPr>
        <w:t xml:space="preserve"> i będzie utwardzany. „Na pewno będziemy tą drogę utwardzać w roku bieżącym, co przekazaliśmy na spotkaniu z mieszkańcami, a dalej docelowo budować tę</w:t>
      </w:r>
      <w:r w:rsidR="007F397F">
        <w:rPr>
          <w:bCs/>
          <w:szCs w:val="24"/>
        </w:rPr>
        <w:t> </w:t>
      </w:r>
      <w:r w:rsidR="004A6784">
        <w:rPr>
          <w:bCs/>
          <w:szCs w:val="24"/>
        </w:rPr>
        <w:t xml:space="preserve">drogę </w:t>
      </w:r>
      <w:r w:rsidR="00C477FD">
        <w:rPr>
          <w:bCs/>
          <w:szCs w:val="24"/>
        </w:rPr>
        <w:t>w technologii asfaltowej.</w:t>
      </w:r>
    </w:p>
    <w:p w14:paraId="3D02B74A" w14:textId="77777777" w:rsidR="00C477FD" w:rsidRDefault="00C477FD" w:rsidP="00C477FD">
      <w:pPr>
        <w:rPr>
          <w:b/>
          <w:szCs w:val="24"/>
        </w:rPr>
      </w:pPr>
    </w:p>
    <w:p w14:paraId="1970C673" w14:textId="19D08468" w:rsidR="00671F2C" w:rsidRDefault="00C477FD" w:rsidP="00C477FD">
      <w:pPr>
        <w:rPr>
          <w:bCs/>
          <w:szCs w:val="24"/>
        </w:rPr>
      </w:pPr>
      <w:r w:rsidRPr="00BC2A52">
        <w:rPr>
          <w:b/>
          <w:szCs w:val="24"/>
        </w:rPr>
        <w:lastRenderedPageBreak/>
        <w:t>Przewodniczący posiedzenia</w:t>
      </w:r>
      <w:r>
        <w:rPr>
          <w:bCs/>
          <w:szCs w:val="24"/>
        </w:rPr>
        <w:t xml:space="preserve"> – Co z ul. Sierpecką?</w:t>
      </w:r>
    </w:p>
    <w:p w14:paraId="6F743DC7" w14:textId="5972FDBE" w:rsidR="00C477FD" w:rsidRDefault="00C477FD" w:rsidP="00C477FD">
      <w:pPr>
        <w:rPr>
          <w:b/>
          <w:bCs/>
          <w:szCs w:val="24"/>
        </w:rPr>
      </w:pPr>
    </w:p>
    <w:p w14:paraId="2B7D4501" w14:textId="1845FEEC" w:rsidR="00C477FD" w:rsidRPr="00C477FD" w:rsidRDefault="00C477FD" w:rsidP="00C477FD">
      <w:pPr>
        <w:ind w:left="0" w:firstLine="0"/>
        <w:rPr>
          <w:bCs/>
          <w:szCs w:val="24"/>
        </w:rPr>
      </w:pPr>
      <w:r w:rsidRPr="0081029E">
        <w:rPr>
          <w:b/>
          <w:szCs w:val="24"/>
        </w:rPr>
        <w:t>Sekretarz Miasta i Gminy Drobin</w:t>
      </w:r>
      <w:r>
        <w:rPr>
          <w:b/>
          <w:szCs w:val="24"/>
        </w:rPr>
        <w:t xml:space="preserve"> – </w:t>
      </w:r>
      <w:r w:rsidRPr="00C477FD">
        <w:rPr>
          <w:bCs/>
          <w:szCs w:val="24"/>
        </w:rPr>
        <w:t xml:space="preserve">wyjaśnił, że ul. Sierpecka </w:t>
      </w:r>
      <w:r>
        <w:rPr>
          <w:bCs/>
          <w:szCs w:val="24"/>
        </w:rPr>
        <w:t xml:space="preserve">została zniszczona w trakcie prac związanych z budową kanalizacji sanitarnej w 1998 r. i rzeczywiście wymaga gruntownych napraw. Pan Sekretarz zaznaczył, </w:t>
      </w:r>
      <w:r w:rsidR="00595836">
        <w:rPr>
          <w:bCs/>
          <w:szCs w:val="24"/>
        </w:rPr>
        <w:t>ż</w:t>
      </w:r>
      <w:r>
        <w:rPr>
          <w:bCs/>
          <w:szCs w:val="24"/>
        </w:rPr>
        <w:t>e rozmawia z wieloma firmami projektowymi, z którymi ustala zakres prac i kosztorys do realizacji tego zadania. „W związku z tym, że koncepcja budowy gazociągu w drogach gminnych  może spowodować kolejne zniszczenie powierzchni tej drogi, a odwodnienie w tej chwili wg. stanowiska projektantów drogowych nie jest możliwe bez położenia nowego dywanika</w:t>
      </w:r>
      <w:r w:rsidR="008E5F79">
        <w:rPr>
          <w:bCs/>
          <w:szCs w:val="24"/>
        </w:rPr>
        <w:t>. Dlatego w tej chwili, jedyne co można zrobić to naprawić ubytki, które tam są suchym asfaltem bo w bieżących środkach utrzymania dróg nie posiadamy tak znaczącej kwoty, która pozwoliłaby nam na założenie nowej nawierzchni i warstwy ścieralnej. Dlatego będzie</w:t>
      </w:r>
      <w:r w:rsidR="00595836">
        <w:rPr>
          <w:bCs/>
          <w:szCs w:val="24"/>
        </w:rPr>
        <w:t>my</w:t>
      </w:r>
      <w:r w:rsidR="008E5F79">
        <w:rPr>
          <w:bCs/>
          <w:szCs w:val="24"/>
        </w:rPr>
        <w:t xml:space="preserve"> to naprawiać na bieżąco jako ubytki”.</w:t>
      </w:r>
    </w:p>
    <w:p w14:paraId="5F8DF13A" w14:textId="636C2CE3" w:rsidR="00671F2C" w:rsidRDefault="00671F2C" w:rsidP="002C73F6">
      <w:pPr>
        <w:jc w:val="center"/>
        <w:rPr>
          <w:b/>
          <w:bCs/>
          <w:szCs w:val="24"/>
        </w:rPr>
      </w:pPr>
    </w:p>
    <w:p w14:paraId="5D763CC7" w14:textId="40667493" w:rsidR="001623FD" w:rsidRDefault="001623FD" w:rsidP="001623FD">
      <w:pPr>
        <w:pStyle w:val="Tekstpodstawowy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Przewodniczący posiedzenia – </w:t>
      </w:r>
      <w:r w:rsidRPr="001623FD">
        <w:rPr>
          <w:bCs/>
          <w:sz w:val="24"/>
          <w:szCs w:val="24"/>
        </w:rPr>
        <w:t>prosił Kierownika Referatu GK o przedstawienie zadłużenia dotyczącego opłat za odbiór odpadów komunalnych</w:t>
      </w:r>
      <w:r>
        <w:rPr>
          <w:b/>
          <w:sz w:val="24"/>
          <w:szCs w:val="24"/>
        </w:rPr>
        <w:t>.</w:t>
      </w:r>
    </w:p>
    <w:p w14:paraId="3592FE33" w14:textId="632EB95A" w:rsidR="001623FD" w:rsidRDefault="001623FD" w:rsidP="001623FD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664594A0" w14:textId="77777777" w:rsidR="001623FD" w:rsidRDefault="001623FD" w:rsidP="001623FD">
      <w:pPr>
        <w:pStyle w:val="Tekstpodstawowy"/>
        <w:spacing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Pan Łukasz Żbikowski Kierownik Referatu GK – </w:t>
      </w:r>
      <w:r>
        <w:rPr>
          <w:bCs/>
          <w:sz w:val="24"/>
          <w:szCs w:val="24"/>
        </w:rPr>
        <w:t>udzielił odpowiedzi na pytanie zadane przez radnego Dąbkowskiego. Liczba osób, które nie uregulowały zaległości przedstawia się następująco:</w:t>
      </w:r>
    </w:p>
    <w:p w14:paraId="0BE70129" w14:textId="77777777" w:rsidR="001623FD" w:rsidRDefault="001623FD" w:rsidP="001623FD">
      <w:pPr>
        <w:pStyle w:val="Tekstpodstawowy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miesiąc styczeń  -  322 osoby, co dało kwotę 20.583,14 zł;</w:t>
      </w:r>
    </w:p>
    <w:p w14:paraId="049A67CA" w14:textId="77777777" w:rsidR="001623FD" w:rsidRDefault="001623FD" w:rsidP="001623FD">
      <w:pPr>
        <w:pStyle w:val="Tekstpodstawowy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miesiąc luty – 375 osób, co dało kwotę 23.847,71 zł;</w:t>
      </w:r>
    </w:p>
    <w:p w14:paraId="12898ED6" w14:textId="76EB9AA3" w:rsidR="001623FD" w:rsidRDefault="001623FD" w:rsidP="001623FD">
      <w:pPr>
        <w:pStyle w:val="Tekstpodstawowy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miesiąc marzec – 464 osoby, co dało kwotę 30.011,18 zł;.</w:t>
      </w:r>
    </w:p>
    <w:p w14:paraId="47985633" w14:textId="7D258F74" w:rsidR="001623FD" w:rsidRDefault="001623FD" w:rsidP="001623FD">
      <w:pPr>
        <w:pStyle w:val="Tekstpodstawowy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 te miesiące zostały wysłane upomnienia. W razie nie uregulowania zadłużenia zostaną wysłane nakazy do Urzędu Skarbowego. </w:t>
      </w:r>
    </w:p>
    <w:p w14:paraId="24FD59D7" w14:textId="5FE3BFE3" w:rsidR="001623FD" w:rsidRDefault="00595836" w:rsidP="001623FD">
      <w:pPr>
        <w:pStyle w:val="Tekstpodstawowy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Natomiast w</w:t>
      </w:r>
      <w:r w:rsidR="001623FD">
        <w:rPr>
          <w:bCs/>
          <w:sz w:val="24"/>
          <w:szCs w:val="24"/>
        </w:rPr>
        <w:t xml:space="preserve"> miesiącu kwietniu było już 719 osób zalegających z płatnościami na kwotę 49.958,60zł. Płatność za odpady za m-c kwiecień winna zostać uregulowana do 10 maja.</w:t>
      </w:r>
    </w:p>
    <w:p w14:paraId="11068DD0" w14:textId="437B27C6" w:rsidR="001623FD" w:rsidRDefault="001623FD" w:rsidP="001623FD">
      <w:pPr>
        <w:pStyle w:val="Tekstpodstawowy"/>
        <w:spacing w:after="0"/>
        <w:jc w:val="both"/>
        <w:rPr>
          <w:bCs/>
          <w:sz w:val="24"/>
          <w:szCs w:val="24"/>
        </w:rPr>
      </w:pPr>
    </w:p>
    <w:p w14:paraId="15DCC328" w14:textId="77777777" w:rsidR="0053300B" w:rsidRDefault="001623FD" w:rsidP="001623FD">
      <w:pPr>
        <w:pStyle w:val="Tekstpodstawowy"/>
        <w:spacing w:after="0"/>
        <w:jc w:val="both"/>
        <w:rPr>
          <w:bCs/>
          <w:sz w:val="24"/>
          <w:szCs w:val="24"/>
        </w:rPr>
      </w:pPr>
      <w:r w:rsidRPr="001623FD">
        <w:rPr>
          <w:b/>
          <w:sz w:val="24"/>
          <w:szCs w:val="24"/>
        </w:rPr>
        <w:t>Radny Krzysztof Dąbkowski</w:t>
      </w:r>
      <w:r>
        <w:rPr>
          <w:bCs/>
          <w:sz w:val="24"/>
          <w:szCs w:val="24"/>
        </w:rPr>
        <w:t xml:space="preserve"> – zauważył, że co miesiąc zwiększa się liczba osób, które nie płacą. </w:t>
      </w:r>
      <w:r w:rsidR="0053300B">
        <w:rPr>
          <w:bCs/>
          <w:sz w:val="24"/>
          <w:szCs w:val="24"/>
        </w:rPr>
        <w:t>Proponował takie rozwiązanie, aby częściej występować z  pismem do tych osób i informować ich jakie mają zaległości. „Upomnienia z lat ubiegłych przynoszą jakieś skutki, czy motorycznie nie płacą?”.</w:t>
      </w:r>
    </w:p>
    <w:p w14:paraId="5E4D1855" w14:textId="77777777" w:rsidR="0053300B" w:rsidRDefault="0053300B" w:rsidP="001623FD">
      <w:pPr>
        <w:pStyle w:val="Tekstpodstawowy"/>
        <w:spacing w:after="0"/>
        <w:jc w:val="both"/>
        <w:rPr>
          <w:bCs/>
          <w:sz w:val="24"/>
          <w:szCs w:val="24"/>
        </w:rPr>
      </w:pPr>
    </w:p>
    <w:p w14:paraId="66B1AE25" w14:textId="42D23F82" w:rsidR="001623FD" w:rsidRPr="00611997" w:rsidRDefault="0053300B" w:rsidP="001623FD">
      <w:pPr>
        <w:pStyle w:val="Tekstpodstawowy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>Pan Łukasz Żbikowski Kierownik Referatu GK</w:t>
      </w:r>
      <w:r>
        <w:rPr>
          <w:b/>
          <w:sz w:val="24"/>
          <w:szCs w:val="24"/>
        </w:rPr>
        <w:t xml:space="preserve"> </w:t>
      </w:r>
      <w:r w:rsidRPr="0053300B">
        <w:rPr>
          <w:bCs/>
          <w:sz w:val="24"/>
          <w:szCs w:val="24"/>
        </w:rPr>
        <w:t>– poinformował, że jest to problem</w:t>
      </w:r>
      <w:r>
        <w:rPr>
          <w:bCs/>
          <w:sz w:val="24"/>
          <w:szCs w:val="24"/>
        </w:rPr>
        <w:t xml:space="preserve">. </w:t>
      </w:r>
      <w:r w:rsidR="00611997">
        <w:rPr>
          <w:bCs/>
          <w:sz w:val="24"/>
          <w:szCs w:val="24"/>
        </w:rPr>
        <w:t>„</w:t>
      </w:r>
      <w:r>
        <w:rPr>
          <w:bCs/>
          <w:sz w:val="24"/>
          <w:szCs w:val="24"/>
        </w:rPr>
        <w:t>Pracujemy i szukamy koncepcji wspólnie z Prezesem Spółki SIM. Urząd Skarbowy generalnie to wszystko umarza z uwagi na brak ściągalności. Jedyn</w:t>
      </w:r>
      <w:r w:rsidR="00633E81">
        <w:rPr>
          <w:bCs/>
          <w:sz w:val="24"/>
          <w:szCs w:val="24"/>
        </w:rPr>
        <w:t>ą</w:t>
      </w:r>
      <w:r>
        <w:rPr>
          <w:bCs/>
          <w:sz w:val="24"/>
          <w:szCs w:val="24"/>
        </w:rPr>
        <w:t xml:space="preserve"> drogą jest nakładanie kar w postaci decyzji administracyjnych</w:t>
      </w:r>
      <w:r w:rsidR="00633E81">
        <w:rPr>
          <w:bCs/>
          <w:sz w:val="24"/>
          <w:szCs w:val="24"/>
        </w:rPr>
        <w:t>. M</w:t>
      </w:r>
      <w:r>
        <w:rPr>
          <w:bCs/>
          <w:sz w:val="24"/>
          <w:szCs w:val="24"/>
        </w:rPr>
        <w:t>ożna to zrobić w formie wejścia na mieszkanie, ale w przypadku tych osób są to mieszkania socjalne</w:t>
      </w:r>
      <w:r w:rsidR="00611997" w:rsidRPr="00611997">
        <w:rPr>
          <w:bCs/>
          <w:sz w:val="24"/>
          <w:szCs w:val="24"/>
        </w:rPr>
        <w:t>…”.</w:t>
      </w:r>
    </w:p>
    <w:p w14:paraId="1C067FED" w14:textId="77777777" w:rsidR="001623FD" w:rsidRDefault="001623FD" w:rsidP="001623FD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5878C663" w14:textId="5C5A0AE5" w:rsidR="001623FD" w:rsidRDefault="00611997" w:rsidP="002C73F6">
      <w:pPr>
        <w:ind w:left="0" w:firstLine="0"/>
        <w:rPr>
          <w:bCs/>
          <w:szCs w:val="24"/>
        </w:rPr>
      </w:pPr>
      <w:r w:rsidRPr="001623FD">
        <w:rPr>
          <w:b/>
          <w:szCs w:val="24"/>
        </w:rPr>
        <w:t>Radny Krzysztof Dąbkowski</w:t>
      </w:r>
      <w:r>
        <w:rPr>
          <w:b/>
          <w:szCs w:val="24"/>
        </w:rPr>
        <w:t xml:space="preserve"> </w:t>
      </w:r>
      <w:r w:rsidR="001F537F">
        <w:rPr>
          <w:b/>
          <w:szCs w:val="24"/>
        </w:rPr>
        <w:t>–</w:t>
      </w:r>
      <w:r>
        <w:rPr>
          <w:b/>
          <w:szCs w:val="24"/>
        </w:rPr>
        <w:t xml:space="preserve"> </w:t>
      </w:r>
      <w:r w:rsidR="001F537F" w:rsidRPr="001F537F">
        <w:rPr>
          <w:bCs/>
          <w:szCs w:val="24"/>
        </w:rPr>
        <w:t>podkreślił, że te osoby otrzymują środki</w:t>
      </w:r>
      <w:r w:rsidR="001F537F">
        <w:rPr>
          <w:bCs/>
          <w:szCs w:val="24"/>
        </w:rPr>
        <w:t xml:space="preserve"> finansowe </w:t>
      </w:r>
      <w:r w:rsidR="001F537F" w:rsidRPr="001F537F">
        <w:rPr>
          <w:bCs/>
          <w:szCs w:val="24"/>
        </w:rPr>
        <w:t>z opieki społecznej i</w:t>
      </w:r>
      <w:r w:rsidR="001F537F">
        <w:rPr>
          <w:bCs/>
          <w:szCs w:val="24"/>
        </w:rPr>
        <w:t> </w:t>
      </w:r>
      <w:r w:rsidR="001F537F" w:rsidRPr="001F537F">
        <w:rPr>
          <w:bCs/>
          <w:szCs w:val="24"/>
        </w:rPr>
        <w:t>powinny starać się opłacać swoje zobowiązania</w:t>
      </w:r>
      <w:r w:rsidR="001F537F">
        <w:rPr>
          <w:bCs/>
          <w:szCs w:val="24"/>
        </w:rPr>
        <w:t>, szczególnie te obowiązkowe.</w:t>
      </w:r>
    </w:p>
    <w:p w14:paraId="0560D37A" w14:textId="77777777" w:rsidR="001F537F" w:rsidRPr="001F537F" w:rsidRDefault="001F537F" w:rsidP="002C73F6">
      <w:pPr>
        <w:ind w:left="0" w:firstLine="0"/>
        <w:rPr>
          <w:bCs/>
        </w:rPr>
      </w:pPr>
    </w:p>
    <w:p w14:paraId="21375322" w14:textId="6E4E21F6" w:rsidR="009D2B45" w:rsidRDefault="001F537F" w:rsidP="002C73F6">
      <w:pPr>
        <w:ind w:left="0" w:firstLine="0"/>
        <w:rPr>
          <w:bCs/>
          <w:szCs w:val="24"/>
        </w:rPr>
      </w:pPr>
      <w:r>
        <w:rPr>
          <w:b/>
          <w:szCs w:val="24"/>
        </w:rPr>
        <w:t>Pan Łukasz Żbikowski Kierownik Referatu GK</w:t>
      </w:r>
      <w:r>
        <w:rPr>
          <w:b/>
          <w:szCs w:val="24"/>
        </w:rPr>
        <w:t xml:space="preserve"> – </w:t>
      </w:r>
      <w:r>
        <w:rPr>
          <w:bCs/>
          <w:szCs w:val="24"/>
        </w:rPr>
        <w:t>wyjaśnił, że świadczenia socjalne</w:t>
      </w:r>
      <w:r w:rsidR="00633E81">
        <w:rPr>
          <w:bCs/>
          <w:szCs w:val="24"/>
        </w:rPr>
        <w:t xml:space="preserve"> -</w:t>
      </w:r>
      <w:r>
        <w:rPr>
          <w:bCs/>
          <w:szCs w:val="24"/>
        </w:rPr>
        <w:t xml:space="preserve"> ściągalność z programu 500+ jest nie do ruszenia i ściągnąć środki z pomocy społecznej jest bardzo ciężko. Chronione jest to wieloma ustawami i rozporządzeniami. </w:t>
      </w:r>
    </w:p>
    <w:p w14:paraId="6CF06597" w14:textId="77777777" w:rsidR="001623FD" w:rsidRDefault="001623FD" w:rsidP="002C73F6">
      <w:pPr>
        <w:ind w:left="0" w:firstLine="0"/>
        <w:rPr>
          <w:b/>
          <w:bCs/>
        </w:rPr>
      </w:pPr>
    </w:p>
    <w:p w14:paraId="5C1D2126" w14:textId="77777777" w:rsidR="002C0009" w:rsidRDefault="002C0009" w:rsidP="002C73F6">
      <w:pPr>
        <w:ind w:left="0" w:firstLine="0"/>
        <w:rPr>
          <w:b/>
          <w:bCs/>
        </w:rPr>
      </w:pPr>
    </w:p>
    <w:p w14:paraId="275DB57B" w14:textId="77777777" w:rsidR="002C0009" w:rsidRDefault="002C0009" w:rsidP="002C73F6">
      <w:pPr>
        <w:ind w:left="0" w:firstLine="0"/>
        <w:rPr>
          <w:b/>
          <w:bCs/>
        </w:rPr>
      </w:pPr>
    </w:p>
    <w:p w14:paraId="3C25CE11" w14:textId="77777777" w:rsidR="002C0009" w:rsidRDefault="002C0009" w:rsidP="002C73F6">
      <w:pPr>
        <w:ind w:left="0" w:firstLine="0"/>
        <w:rPr>
          <w:b/>
          <w:bCs/>
        </w:rPr>
      </w:pPr>
    </w:p>
    <w:p w14:paraId="0EF586F6" w14:textId="77777777" w:rsidR="002C0009" w:rsidRDefault="002C0009" w:rsidP="002C73F6">
      <w:pPr>
        <w:ind w:left="0" w:firstLine="0"/>
        <w:rPr>
          <w:b/>
          <w:bCs/>
        </w:rPr>
      </w:pPr>
    </w:p>
    <w:p w14:paraId="577BB106" w14:textId="77777777" w:rsidR="002C0009" w:rsidRDefault="002C0009" w:rsidP="002C73F6">
      <w:pPr>
        <w:ind w:left="0" w:firstLine="0"/>
        <w:rPr>
          <w:b/>
          <w:bCs/>
        </w:rPr>
      </w:pPr>
    </w:p>
    <w:p w14:paraId="0B42FFE3" w14:textId="77777777" w:rsidR="002C0009" w:rsidRDefault="002C0009" w:rsidP="002C73F6">
      <w:pPr>
        <w:ind w:left="0" w:firstLine="0"/>
        <w:rPr>
          <w:b/>
          <w:bCs/>
        </w:rPr>
      </w:pPr>
    </w:p>
    <w:p w14:paraId="7A391552" w14:textId="77777777" w:rsidR="002C0009" w:rsidRDefault="002C0009" w:rsidP="002C73F6">
      <w:pPr>
        <w:ind w:left="0" w:firstLine="0"/>
        <w:rPr>
          <w:b/>
          <w:bCs/>
        </w:rPr>
      </w:pPr>
    </w:p>
    <w:p w14:paraId="4C5CBC23" w14:textId="245F61D6" w:rsidR="002C73F6" w:rsidRPr="00B56C91" w:rsidRDefault="002C73F6" w:rsidP="002C73F6">
      <w:pPr>
        <w:ind w:left="0" w:firstLine="0"/>
        <w:rPr>
          <w:b/>
          <w:bCs/>
        </w:rPr>
      </w:pPr>
      <w:r w:rsidRPr="00B56C91">
        <w:rPr>
          <w:b/>
          <w:bCs/>
        </w:rPr>
        <w:lastRenderedPageBreak/>
        <w:t xml:space="preserve">Do punktu </w:t>
      </w:r>
      <w:r>
        <w:rPr>
          <w:b/>
          <w:bCs/>
        </w:rPr>
        <w:t>5</w:t>
      </w:r>
      <w:r w:rsidRPr="00B56C91">
        <w:rPr>
          <w:b/>
          <w:bCs/>
        </w:rPr>
        <w:t>-go</w:t>
      </w:r>
      <w:r>
        <w:rPr>
          <w:b/>
          <w:bCs/>
        </w:rPr>
        <w:t xml:space="preserve"> </w:t>
      </w:r>
      <w:r w:rsidRPr="00B56C91">
        <w:rPr>
          <w:b/>
          <w:bCs/>
        </w:rPr>
        <w:t>posiedzenia:</w:t>
      </w:r>
    </w:p>
    <w:p w14:paraId="24D31A30" w14:textId="77777777" w:rsidR="002C73F6" w:rsidRDefault="002C73F6" w:rsidP="002C73F6">
      <w:pPr>
        <w:jc w:val="center"/>
        <w:rPr>
          <w:szCs w:val="24"/>
        </w:rPr>
      </w:pPr>
    </w:p>
    <w:p w14:paraId="0FDAC1DD" w14:textId="6F798AEA" w:rsidR="002C73F6" w:rsidRPr="002C73F6" w:rsidRDefault="002C73F6" w:rsidP="002C73F6">
      <w:pPr>
        <w:jc w:val="center"/>
        <w:rPr>
          <w:b/>
          <w:bCs/>
          <w:szCs w:val="24"/>
        </w:rPr>
      </w:pPr>
      <w:r w:rsidRPr="002C73F6">
        <w:rPr>
          <w:b/>
          <w:bCs/>
          <w:szCs w:val="24"/>
        </w:rPr>
        <w:t xml:space="preserve">Projekt Uchwały w sprawie przyjęcia przez Miasto i Gminę Drobin do realizacji w 2021 roku zadania z zakresu administracji rządowej polegającego na utrzymaniu grobów i cmentarzy wojennych na terenie Miasta i Gminy Drobin  </w:t>
      </w:r>
    </w:p>
    <w:p w14:paraId="778B71C8" w14:textId="77777777" w:rsidR="004A6784" w:rsidRDefault="004A6784" w:rsidP="00104200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7F83C753" w14:textId="16DF80F3" w:rsidR="005C1B6D" w:rsidRDefault="009D2B45" w:rsidP="00104200">
      <w:pPr>
        <w:pStyle w:val="Tekstpodstawowy"/>
        <w:spacing w:after="0"/>
        <w:jc w:val="both"/>
        <w:rPr>
          <w:bCs/>
          <w:sz w:val="24"/>
          <w:szCs w:val="24"/>
        </w:rPr>
      </w:pPr>
      <w:r w:rsidRPr="009D2B45">
        <w:rPr>
          <w:b/>
          <w:sz w:val="24"/>
          <w:szCs w:val="24"/>
        </w:rPr>
        <w:t>Przewodniczący posiedzenia</w:t>
      </w:r>
      <w:r>
        <w:rPr>
          <w:bCs/>
          <w:sz w:val="24"/>
          <w:szCs w:val="24"/>
        </w:rPr>
        <w:t xml:space="preserve"> - </w:t>
      </w:r>
      <w:r w:rsidR="004A6784" w:rsidRPr="004A6784">
        <w:rPr>
          <w:bCs/>
          <w:sz w:val="24"/>
          <w:szCs w:val="24"/>
        </w:rPr>
        <w:t>odczytał kolejny punkt i poprosił o wprowadzenie.</w:t>
      </w:r>
    </w:p>
    <w:p w14:paraId="176299B6" w14:textId="77777777" w:rsidR="000971D5" w:rsidRPr="004A6784" w:rsidRDefault="000971D5" w:rsidP="00104200">
      <w:pPr>
        <w:pStyle w:val="Tekstpodstawowy"/>
        <w:spacing w:after="0"/>
        <w:jc w:val="both"/>
        <w:rPr>
          <w:bCs/>
          <w:sz w:val="24"/>
          <w:szCs w:val="24"/>
        </w:rPr>
      </w:pPr>
    </w:p>
    <w:p w14:paraId="522F9F94" w14:textId="35DE9050" w:rsidR="001623FD" w:rsidRPr="00CC2EDE" w:rsidRDefault="009D2B45" w:rsidP="002C73F6">
      <w:pPr>
        <w:ind w:left="0" w:firstLine="0"/>
      </w:pPr>
      <w:r>
        <w:rPr>
          <w:b/>
          <w:szCs w:val="24"/>
        </w:rPr>
        <w:t xml:space="preserve">Pan Łukasz Żbikowski Kierownik Referatu GK </w:t>
      </w:r>
      <w:r w:rsidR="00CC2EDE">
        <w:rPr>
          <w:b/>
          <w:szCs w:val="24"/>
        </w:rPr>
        <w:t>–</w:t>
      </w:r>
      <w:r>
        <w:rPr>
          <w:b/>
          <w:szCs w:val="24"/>
        </w:rPr>
        <w:t xml:space="preserve"> </w:t>
      </w:r>
      <w:r w:rsidR="00CC2EDE" w:rsidRPr="00CC2EDE">
        <w:rPr>
          <w:bCs/>
          <w:szCs w:val="24"/>
        </w:rPr>
        <w:t xml:space="preserve">poinformował, że </w:t>
      </w:r>
      <w:r w:rsidR="00CC2EDE">
        <w:rPr>
          <w:bCs/>
          <w:szCs w:val="24"/>
        </w:rPr>
        <w:t xml:space="preserve">gmina otrzymała od Wojewody Mazowieckiego środki w wysokości 5000 zł na realizację zadania </w:t>
      </w:r>
      <w:r w:rsidR="00CC2EDE" w:rsidRPr="00CC2EDE">
        <w:rPr>
          <w:szCs w:val="24"/>
        </w:rPr>
        <w:t>polegającego na</w:t>
      </w:r>
      <w:r w:rsidR="00CC2EDE">
        <w:rPr>
          <w:szCs w:val="24"/>
        </w:rPr>
        <w:t> </w:t>
      </w:r>
      <w:r w:rsidR="00CC2EDE" w:rsidRPr="00CC2EDE">
        <w:rPr>
          <w:szCs w:val="24"/>
        </w:rPr>
        <w:t>utrzymaniu grobów i cmentarzy wojennych na terenie Miasta i Gminy Drobin</w:t>
      </w:r>
      <w:r w:rsidR="00CC2EDE">
        <w:rPr>
          <w:szCs w:val="24"/>
        </w:rPr>
        <w:t xml:space="preserve"> i jest to zadanie zlecone. Podjęcie tej uchwały przyczyni się do podpisania porozumienia pomiędzy Burmistrzem, a Wojewodą Mazowieckim. Pan Kierownik dodał, </w:t>
      </w:r>
      <w:r w:rsidR="000971D5">
        <w:rPr>
          <w:szCs w:val="24"/>
        </w:rPr>
        <w:t>ż</w:t>
      </w:r>
      <w:r w:rsidR="00CC2EDE">
        <w:rPr>
          <w:szCs w:val="24"/>
        </w:rPr>
        <w:t xml:space="preserve">e gmina zabezpieczyła w budżecie kwotę 2.000 zł </w:t>
      </w:r>
      <w:r w:rsidR="00CC2EDE" w:rsidRPr="00CC2EDE">
        <w:rPr>
          <w:szCs w:val="24"/>
        </w:rPr>
        <w:t xml:space="preserve"> </w:t>
      </w:r>
      <w:r w:rsidR="00CC2EDE">
        <w:rPr>
          <w:szCs w:val="24"/>
        </w:rPr>
        <w:t xml:space="preserve">we własnym zakresie na realizację tego zadania. </w:t>
      </w:r>
    </w:p>
    <w:p w14:paraId="7E464498" w14:textId="77777777" w:rsidR="001623FD" w:rsidRDefault="001623FD" w:rsidP="002C73F6">
      <w:pPr>
        <w:ind w:left="0" w:firstLine="0"/>
        <w:rPr>
          <w:b/>
          <w:bCs/>
        </w:rPr>
      </w:pPr>
    </w:p>
    <w:p w14:paraId="05CC8997" w14:textId="1271CCB2" w:rsidR="001623FD" w:rsidRPr="00CC2EDE" w:rsidRDefault="00CC2EDE" w:rsidP="002C73F6">
      <w:pPr>
        <w:ind w:left="0" w:firstLine="0"/>
        <w:rPr>
          <w:bCs/>
          <w:szCs w:val="24"/>
        </w:rPr>
      </w:pPr>
      <w:r w:rsidRPr="009D2B45">
        <w:rPr>
          <w:b/>
          <w:szCs w:val="24"/>
        </w:rPr>
        <w:t>Przewodniczący posiedzenia</w:t>
      </w:r>
      <w:r>
        <w:rPr>
          <w:b/>
          <w:szCs w:val="24"/>
        </w:rPr>
        <w:t xml:space="preserve"> – </w:t>
      </w:r>
      <w:r w:rsidRPr="00CC2EDE">
        <w:rPr>
          <w:bCs/>
          <w:szCs w:val="24"/>
        </w:rPr>
        <w:t>zapytał, czy radni mają pytania do przedstawionego projektu uchwały.</w:t>
      </w:r>
    </w:p>
    <w:p w14:paraId="32C6813C" w14:textId="0A029886" w:rsidR="00CC2EDE" w:rsidRDefault="00CC2EDE" w:rsidP="002C73F6">
      <w:pPr>
        <w:ind w:left="0" w:firstLine="0"/>
        <w:rPr>
          <w:bCs/>
          <w:szCs w:val="24"/>
        </w:rPr>
      </w:pPr>
      <w:r w:rsidRPr="00CC2EDE">
        <w:rPr>
          <w:bCs/>
          <w:szCs w:val="24"/>
        </w:rPr>
        <w:t>Brak pytań.</w:t>
      </w:r>
    </w:p>
    <w:p w14:paraId="20A1F3CB" w14:textId="0012858C" w:rsidR="00CC2EDE" w:rsidRDefault="00CC2EDE" w:rsidP="002C73F6">
      <w:pPr>
        <w:ind w:left="0" w:firstLine="0"/>
        <w:rPr>
          <w:bCs/>
          <w:szCs w:val="24"/>
        </w:rPr>
      </w:pPr>
    </w:p>
    <w:p w14:paraId="557B7D67" w14:textId="47620BBE" w:rsidR="00CC2EDE" w:rsidRPr="00CC2EDE" w:rsidRDefault="00CC2EDE" w:rsidP="00CC2EDE">
      <w:pPr>
        <w:jc w:val="center"/>
        <w:rPr>
          <w:bCs/>
          <w:szCs w:val="24"/>
          <w:u w:val="single"/>
        </w:rPr>
      </w:pPr>
      <w:r w:rsidRPr="00CC2EDE">
        <w:rPr>
          <w:bCs/>
          <w:szCs w:val="24"/>
          <w:u w:val="single"/>
        </w:rPr>
        <w:t>Głosowanie celem zaopiniowania p</w:t>
      </w:r>
      <w:r w:rsidRPr="00CC2EDE">
        <w:rPr>
          <w:bCs/>
          <w:szCs w:val="24"/>
          <w:u w:val="single"/>
        </w:rPr>
        <w:t>rojekt Uchwały w sprawie przyjęcia przez Miasto i Gminę Drobin do realizacji w 2021 roku zadania z zakresu administracji rządowej polegającego na</w:t>
      </w:r>
      <w:r>
        <w:rPr>
          <w:bCs/>
          <w:szCs w:val="24"/>
          <w:u w:val="single"/>
        </w:rPr>
        <w:t> </w:t>
      </w:r>
      <w:r w:rsidRPr="00CC2EDE">
        <w:rPr>
          <w:bCs/>
          <w:szCs w:val="24"/>
          <w:u w:val="single"/>
        </w:rPr>
        <w:t xml:space="preserve">utrzymaniu grobów i cmentarzy wojennych na terenie Miasta i Gminy Drobin  </w:t>
      </w:r>
    </w:p>
    <w:p w14:paraId="6199F452" w14:textId="7D86B3C1" w:rsidR="00CC2EDE" w:rsidRPr="00CC2EDE" w:rsidRDefault="00CC2EDE" w:rsidP="002C73F6">
      <w:pPr>
        <w:ind w:left="0" w:firstLine="0"/>
        <w:rPr>
          <w:bCs/>
        </w:rPr>
      </w:pPr>
    </w:p>
    <w:p w14:paraId="7DAA6673" w14:textId="7C040C57" w:rsidR="001623FD" w:rsidRPr="00CC2EDE" w:rsidRDefault="00CC2EDE" w:rsidP="002C73F6">
      <w:pPr>
        <w:ind w:left="0" w:firstLine="0"/>
      </w:pPr>
      <w:r w:rsidRPr="00CC2EDE">
        <w:t>„za” – 4 radnych</w:t>
      </w:r>
    </w:p>
    <w:p w14:paraId="425A6EA6" w14:textId="11D31F04" w:rsidR="00CC2EDE" w:rsidRPr="00CC2EDE" w:rsidRDefault="00CC2EDE" w:rsidP="002C73F6">
      <w:pPr>
        <w:ind w:left="0" w:firstLine="0"/>
      </w:pPr>
      <w:r w:rsidRPr="00CC2EDE">
        <w:t>„przeciw” – 0 radnych</w:t>
      </w:r>
    </w:p>
    <w:p w14:paraId="6B598583" w14:textId="7B08F964" w:rsidR="00CC2EDE" w:rsidRPr="00CC2EDE" w:rsidRDefault="00CC2EDE" w:rsidP="002C73F6">
      <w:pPr>
        <w:ind w:left="0" w:firstLine="0"/>
      </w:pPr>
      <w:r w:rsidRPr="00CC2EDE">
        <w:t>„wstrzymuje się” – 0 radnych</w:t>
      </w:r>
    </w:p>
    <w:p w14:paraId="4D84CB5D" w14:textId="77777777" w:rsidR="00CC2EDE" w:rsidRDefault="00CC2EDE" w:rsidP="002C73F6">
      <w:pPr>
        <w:ind w:left="0" w:firstLine="0"/>
      </w:pPr>
      <w:r w:rsidRPr="00CC2EDE">
        <w:t xml:space="preserve">na 4 obecnych </w:t>
      </w:r>
      <w:r>
        <w:t>podczas głosowania. Ustalony skład komisji 4 radnych.</w:t>
      </w:r>
    </w:p>
    <w:p w14:paraId="2254665E" w14:textId="67773000" w:rsidR="00CC2EDE" w:rsidRPr="00CC2EDE" w:rsidRDefault="00CC2EDE" w:rsidP="002C73F6">
      <w:pPr>
        <w:ind w:left="0" w:firstLine="0"/>
      </w:pPr>
      <w:r w:rsidRPr="00CC2EDE">
        <w:rPr>
          <w:szCs w:val="24"/>
        </w:rPr>
        <w:t>Projekt Uchwały w sprawie przyjęcia przez Miasto i Gminę Drobin do realizacji w 2021 roku zadania z zakresu administracji rządowej polegającego na utrzymaniu grobów i cmentarzy wojennych na</w:t>
      </w:r>
      <w:r>
        <w:rPr>
          <w:szCs w:val="24"/>
        </w:rPr>
        <w:t> </w:t>
      </w:r>
      <w:r w:rsidRPr="00CC2EDE">
        <w:rPr>
          <w:szCs w:val="24"/>
        </w:rPr>
        <w:t xml:space="preserve">terenie Miasta i Gminy Drobin  </w:t>
      </w:r>
      <w:r>
        <w:t>został zaopiniowany jednogłośnie, pozytywnie i stanowi załącznik Nr 3 do protokołu.</w:t>
      </w:r>
    </w:p>
    <w:p w14:paraId="02FCA009" w14:textId="77777777" w:rsidR="001623FD" w:rsidRDefault="001623FD" w:rsidP="002C73F6">
      <w:pPr>
        <w:ind w:left="0" w:firstLine="0"/>
        <w:rPr>
          <w:b/>
          <w:bCs/>
        </w:rPr>
      </w:pPr>
    </w:p>
    <w:p w14:paraId="0E5233CC" w14:textId="309439DC" w:rsidR="002C73F6" w:rsidRPr="00B56C91" w:rsidRDefault="002C73F6" w:rsidP="002C73F6">
      <w:pPr>
        <w:ind w:left="0" w:firstLine="0"/>
        <w:rPr>
          <w:b/>
          <w:bCs/>
        </w:rPr>
      </w:pPr>
      <w:r w:rsidRPr="00B56C91">
        <w:rPr>
          <w:b/>
          <w:bCs/>
        </w:rPr>
        <w:t xml:space="preserve">Do punktu </w:t>
      </w:r>
      <w:r>
        <w:rPr>
          <w:b/>
          <w:bCs/>
        </w:rPr>
        <w:t>6</w:t>
      </w:r>
      <w:r w:rsidRPr="00B56C91">
        <w:rPr>
          <w:b/>
          <w:bCs/>
        </w:rPr>
        <w:t>-go</w:t>
      </w:r>
      <w:r>
        <w:rPr>
          <w:b/>
          <w:bCs/>
        </w:rPr>
        <w:t xml:space="preserve"> </w:t>
      </w:r>
      <w:r w:rsidRPr="00B56C91">
        <w:rPr>
          <w:b/>
          <w:bCs/>
        </w:rPr>
        <w:t>posiedzenia:</w:t>
      </w:r>
    </w:p>
    <w:p w14:paraId="34763794" w14:textId="0B54C2BD" w:rsidR="002C73F6" w:rsidRDefault="002C73F6" w:rsidP="002C73F6">
      <w:pPr>
        <w:pStyle w:val="Tekstpodstawowy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Sprawy różne</w:t>
      </w:r>
    </w:p>
    <w:p w14:paraId="4DBF8455" w14:textId="47448925" w:rsidR="00CC2EDE" w:rsidRDefault="00CC2EDE" w:rsidP="002C73F6">
      <w:pPr>
        <w:pStyle w:val="Tekstpodstawowy"/>
        <w:spacing w:after="0"/>
        <w:jc w:val="center"/>
        <w:rPr>
          <w:b/>
          <w:sz w:val="24"/>
          <w:szCs w:val="24"/>
        </w:rPr>
      </w:pPr>
    </w:p>
    <w:p w14:paraId="77491CEF" w14:textId="641D9FBB" w:rsidR="00CC2EDE" w:rsidRDefault="00CC2EDE" w:rsidP="00CC2EDE">
      <w:pPr>
        <w:pStyle w:val="Tekstpodstawowy"/>
        <w:spacing w:after="0"/>
        <w:jc w:val="both"/>
        <w:rPr>
          <w:bCs/>
          <w:sz w:val="24"/>
          <w:szCs w:val="24"/>
        </w:rPr>
      </w:pPr>
      <w:r w:rsidRPr="00CC2EDE">
        <w:rPr>
          <w:b/>
          <w:sz w:val="24"/>
          <w:szCs w:val="24"/>
        </w:rPr>
        <w:t xml:space="preserve">Radny Krzysztof Dąbkowski </w:t>
      </w:r>
      <w:r w:rsidRPr="00A93202">
        <w:rPr>
          <w:bCs/>
          <w:sz w:val="24"/>
          <w:szCs w:val="24"/>
        </w:rPr>
        <w:t xml:space="preserve">– zapytał jaki mamy wpływ na to jak są remontowane ośrodki zdrowia </w:t>
      </w:r>
      <w:r w:rsidR="00A93202">
        <w:rPr>
          <w:bCs/>
          <w:sz w:val="24"/>
          <w:szCs w:val="24"/>
        </w:rPr>
        <w:t>w naszej gminie? Radny nadmienił, że ośrodek zdrowia w Łęgu Probostwie jest w opłakanym stanie i zagraża bezpieczeństwu osób, które wchodzą do tego ośrodka. Niebezpieczeństwo stanowi zawalający się daszek nad wejściem do ośrodka. Radny dodał, że w ośrodku zdrowia odpadają ściany</w:t>
      </w:r>
      <w:r w:rsidR="000971D5">
        <w:rPr>
          <w:bCs/>
          <w:sz w:val="24"/>
          <w:szCs w:val="24"/>
        </w:rPr>
        <w:t xml:space="preserve"> i</w:t>
      </w:r>
      <w:r w:rsidR="00A93202">
        <w:rPr>
          <w:bCs/>
          <w:sz w:val="24"/>
          <w:szCs w:val="24"/>
        </w:rPr>
        <w:t xml:space="preserve"> jest grzyb w pomieszczeniach.</w:t>
      </w:r>
    </w:p>
    <w:p w14:paraId="1CD6F775" w14:textId="7DE00344" w:rsidR="00A93202" w:rsidRDefault="00A93202" w:rsidP="00CC2EDE">
      <w:pPr>
        <w:pStyle w:val="Tekstpodstawowy"/>
        <w:spacing w:after="0"/>
        <w:jc w:val="both"/>
        <w:rPr>
          <w:bCs/>
          <w:sz w:val="24"/>
          <w:szCs w:val="24"/>
        </w:rPr>
      </w:pPr>
    </w:p>
    <w:p w14:paraId="15EA37A6" w14:textId="5F85B7C0" w:rsidR="00A93202" w:rsidRPr="003678F9" w:rsidRDefault="00A93202" w:rsidP="00CC2EDE">
      <w:pPr>
        <w:pStyle w:val="Tekstpodstawowy"/>
        <w:spacing w:after="0"/>
        <w:jc w:val="both"/>
        <w:rPr>
          <w:bCs/>
          <w:sz w:val="24"/>
          <w:szCs w:val="24"/>
        </w:rPr>
      </w:pPr>
      <w:r w:rsidRPr="00A93202">
        <w:rPr>
          <w:b/>
          <w:sz w:val="24"/>
          <w:szCs w:val="24"/>
        </w:rPr>
        <w:t xml:space="preserve">Sekretarz Miasta i Gminy Drobin </w:t>
      </w:r>
      <w:r w:rsidR="003678F9" w:rsidRPr="003678F9">
        <w:rPr>
          <w:bCs/>
          <w:sz w:val="24"/>
          <w:szCs w:val="24"/>
        </w:rPr>
        <w:t>–</w:t>
      </w:r>
      <w:r w:rsidRPr="003678F9">
        <w:rPr>
          <w:bCs/>
          <w:sz w:val="24"/>
          <w:szCs w:val="24"/>
        </w:rPr>
        <w:t xml:space="preserve"> </w:t>
      </w:r>
      <w:r w:rsidR="003678F9" w:rsidRPr="003678F9">
        <w:rPr>
          <w:bCs/>
          <w:sz w:val="24"/>
          <w:szCs w:val="24"/>
        </w:rPr>
        <w:t>wyjaśnił, że w zakresie wydzierżawienia nieruchomości</w:t>
      </w:r>
      <w:r w:rsidR="002C0009">
        <w:rPr>
          <w:bCs/>
          <w:sz w:val="24"/>
          <w:szCs w:val="24"/>
        </w:rPr>
        <w:t>, a tak naprawdę zgodnie umową najmu tego obiektu</w:t>
      </w:r>
      <w:r w:rsidR="000971D5">
        <w:rPr>
          <w:bCs/>
          <w:sz w:val="24"/>
          <w:szCs w:val="24"/>
        </w:rPr>
        <w:t>,</w:t>
      </w:r>
      <w:r w:rsidR="002C0009">
        <w:rPr>
          <w:bCs/>
          <w:sz w:val="24"/>
          <w:szCs w:val="24"/>
        </w:rPr>
        <w:t xml:space="preserve"> uwarunkowania wynikające z tej umowy nakładają na wynajmującego  obowiązek prac remontowych. Dzierżawca nie wywiązał się z tego obowiązku. Pan Sekretarz sprawdzi dokładnie zapisy umowy, ale jak sobie przypomina była złożona deklaracja od dzierżawcy, że takie remonty wykona. P. Kierownik Referatu GK przygotuje odpowiedź na pytania przedmówcy. </w:t>
      </w:r>
    </w:p>
    <w:p w14:paraId="2A4E063E" w14:textId="77777777" w:rsidR="002C73F6" w:rsidRDefault="002C73F6" w:rsidP="00104200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7B261D09" w14:textId="77777777" w:rsidR="002C0009" w:rsidRDefault="002C0009" w:rsidP="002C0009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0443775A" w14:textId="77777777" w:rsidR="002C0009" w:rsidRDefault="002C0009" w:rsidP="002C0009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4628C6EF" w14:textId="77777777" w:rsidR="002C0009" w:rsidRDefault="002C0009" w:rsidP="002C0009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220333B8" w14:textId="77777777" w:rsidR="002C0009" w:rsidRDefault="002C0009" w:rsidP="002C0009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52F00C41" w14:textId="2564AB0F" w:rsidR="00272B8B" w:rsidRDefault="00104200" w:rsidP="002C0009">
      <w:pPr>
        <w:pStyle w:val="Tekstpodstawowy"/>
        <w:spacing w:after="0"/>
        <w:jc w:val="both"/>
        <w:rPr>
          <w:b/>
          <w:sz w:val="24"/>
          <w:szCs w:val="24"/>
        </w:rPr>
      </w:pPr>
      <w:r w:rsidRPr="00104200">
        <w:rPr>
          <w:b/>
          <w:sz w:val="24"/>
          <w:szCs w:val="24"/>
        </w:rPr>
        <w:t xml:space="preserve">Do punktu </w:t>
      </w:r>
      <w:r w:rsidR="005C0683">
        <w:rPr>
          <w:b/>
          <w:sz w:val="24"/>
          <w:szCs w:val="24"/>
        </w:rPr>
        <w:t>7</w:t>
      </w:r>
      <w:r w:rsidRPr="00104200">
        <w:rPr>
          <w:b/>
          <w:sz w:val="24"/>
          <w:szCs w:val="24"/>
        </w:rPr>
        <w:t>-go posiedzenia:</w:t>
      </w:r>
    </w:p>
    <w:p w14:paraId="19837D89" w14:textId="3F023675" w:rsidR="00FB15D7" w:rsidRDefault="00FB15D7" w:rsidP="00FB15D7">
      <w:pPr>
        <w:pStyle w:val="Tekstpodstawowy"/>
        <w:spacing w:after="0"/>
        <w:jc w:val="center"/>
        <w:rPr>
          <w:b/>
          <w:sz w:val="24"/>
          <w:szCs w:val="24"/>
        </w:rPr>
      </w:pPr>
      <w:r w:rsidRPr="00FB15D7">
        <w:rPr>
          <w:b/>
          <w:sz w:val="24"/>
          <w:szCs w:val="24"/>
        </w:rPr>
        <w:t>Zakończenie posiedzenia</w:t>
      </w:r>
    </w:p>
    <w:p w14:paraId="64739E8C" w14:textId="77777777" w:rsidR="00B30090" w:rsidRDefault="00B30090" w:rsidP="00FB15D7">
      <w:pPr>
        <w:pStyle w:val="Tekstpodstawowy"/>
        <w:spacing w:after="0"/>
        <w:jc w:val="center"/>
        <w:rPr>
          <w:sz w:val="24"/>
          <w:szCs w:val="24"/>
        </w:rPr>
      </w:pPr>
    </w:p>
    <w:p w14:paraId="1DFC95A7" w14:textId="77777777" w:rsidR="00FC65FD" w:rsidRDefault="00FC65FD" w:rsidP="00FC65FD">
      <w:pPr>
        <w:pStyle w:val="Tekstpodstawowy"/>
        <w:spacing w:after="0"/>
        <w:jc w:val="both"/>
        <w:rPr>
          <w:sz w:val="24"/>
          <w:szCs w:val="24"/>
        </w:rPr>
      </w:pPr>
      <w:r w:rsidRPr="00FC65FD">
        <w:rPr>
          <w:sz w:val="24"/>
          <w:szCs w:val="24"/>
        </w:rPr>
        <w:t>Po wyczerpaniu wszystkich punktów</w:t>
      </w:r>
      <w:r>
        <w:rPr>
          <w:sz w:val="24"/>
          <w:szCs w:val="24"/>
        </w:rPr>
        <w:t xml:space="preserve"> posiedzenia, Przewodniczący Pan Ryszard K</w:t>
      </w:r>
      <w:r w:rsidRPr="00FC65FD">
        <w:rPr>
          <w:sz w:val="24"/>
          <w:szCs w:val="24"/>
        </w:rPr>
        <w:t>anigowski zakończył posiedzenie Komisji Rozwoju, Rolnictwa, Bezpieczeństwa i Gospodarki Komunalnej.</w:t>
      </w:r>
    </w:p>
    <w:p w14:paraId="7E05D96B" w14:textId="77777777" w:rsidR="00E04285" w:rsidRDefault="00E04285" w:rsidP="00FC65FD">
      <w:pPr>
        <w:pStyle w:val="Tekstpodstawowy"/>
        <w:spacing w:after="0"/>
        <w:jc w:val="both"/>
        <w:rPr>
          <w:sz w:val="24"/>
          <w:szCs w:val="24"/>
        </w:rPr>
      </w:pPr>
    </w:p>
    <w:p w14:paraId="155925A6" w14:textId="77777777" w:rsidR="002C0009" w:rsidRDefault="002C0009" w:rsidP="007844C3">
      <w:pPr>
        <w:pStyle w:val="Tekstpodstawowy"/>
        <w:spacing w:after="0"/>
        <w:jc w:val="center"/>
        <w:rPr>
          <w:sz w:val="24"/>
          <w:szCs w:val="24"/>
        </w:rPr>
      </w:pPr>
    </w:p>
    <w:p w14:paraId="4172CF17" w14:textId="6FE3E871" w:rsidR="00E04285" w:rsidRDefault="00E04285" w:rsidP="007844C3">
      <w:pPr>
        <w:pStyle w:val="Tekstpodstawowy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Na tym protokół zakończono i podpisano.</w:t>
      </w:r>
    </w:p>
    <w:p w14:paraId="1A5D6F30" w14:textId="0D7F4FE5" w:rsidR="005C1B6D" w:rsidRDefault="005C1B6D" w:rsidP="007844C3">
      <w:pPr>
        <w:pStyle w:val="Tekstpodstawowy"/>
        <w:spacing w:after="0"/>
        <w:jc w:val="center"/>
        <w:rPr>
          <w:sz w:val="24"/>
          <w:szCs w:val="24"/>
        </w:rPr>
      </w:pPr>
    </w:p>
    <w:p w14:paraId="6828B44B" w14:textId="7C99929C" w:rsidR="005C1B6D" w:rsidRDefault="005C1B6D" w:rsidP="007844C3">
      <w:pPr>
        <w:pStyle w:val="Tekstpodstawowy"/>
        <w:spacing w:after="0"/>
        <w:jc w:val="center"/>
        <w:rPr>
          <w:sz w:val="24"/>
          <w:szCs w:val="24"/>
        </w:rPr>
      </w:pPr>
    </w:p>
    <w:p w14:paraId="2A9A640F" w14:textId="7FFD50D0" w:rsidR="005C1B6D" w:rsidRDefault="005C1B6D" w:rsidP="007844C3">
      <w:pPr>
        <w:pStyle w:val="Tekstpodstawowy"/>
        <w:spacing w:after="0"/>
        <w:jc w:val="center"/>
        <w:rPr>
          <w:sz w:val="24"/>
          <w:szCs w:val="24"/>
        </w:rPr>
      </w:pPr>
    </w:p>
    <w:p w14:paraId="341232B3" w14:textId="392FCFAD" w:rsidR="005C1B6D" w:rsidRDefault="005C1B6D" w:rsidP="007844C3">
      <w:pPr>
        <w:pStyle w:val="Tekstpodstawowy"/>
        <w:spacing w:after="0"/>
        <w:jc w:val="center"/>
        <w:rPr>
          <w:sz w:val="24"/>
          <w:szCs w:val="24"/>
        </w:rPr>
      </w:pPr>
    </w:p>
    <w:p w14:paraId="7A3EE0BB" w14:textId="594071AC" w:rsidR="005C1B6D" w:rsidRDefault="005C1B6D" w:rsidP="007844C3">
      <w:pPr>
        <w:pStyle w:val="Tekstpodstawowy"/>
        <w:spacing w:after="0"/>
        <w:jc w:val="center"/>
        <w:rPr>
          <w:sz w:val="24"/>
          <w:szCs w:val="24"/>
        </w:rPr>
      </w:pPr>
    </w:p>
    <w:p w14:paraId="1855CA8C" w14:textId="77777777" w:rsidR="005C1B6D" w:rsidRPr="005C1B6D" w:rsidRDefault="005C1B6D" w:rsidP="007844C3">
      <w:pPr>
        <w:pStyle w:val="Tekstpodstawowy"/>
        <w:spacing w:after="0"/>
        <w:jc w:val="center"/>
        <w:rPr>
          <w:sz w:val="22"/>
          <w:szCs w:val="22"/>
        </w:rPr>
      </w:pPr>
    </w:p>
    <w:p w14:paraId="6194E286" w14:textId="77777777" w:rsidR="00F8601B" w:rsidRPr="005C1B6D" w:rsidRDefault="00F8601B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22"/>
        </w:rPr>
      </w:pPr>
    </w:p>
    <w:p w14:paraId="233B2B76" w14:textId="2F942B39" w:rsidR="001A7B10" w:rsidRPr="005C1B6D" w:rsidRDefault="001A7B10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22"/>
        </w:rPr>
      </w:pPr>
      <w:r w:rsidRPr="005C1B6D">
        <w:rPr>
          <w:spacing w:val="-1"/>
          <w:sz w:val="22"/>
        </w:rPr>
        <w:t xml:space="preserve">Przewodniczący </w:t>
      </w:r>
    </w:p>
    <w:p w14:paraId="2FFF0F6E" w14:textId="77777777" w:rsidR="001A7B10" w:rsidRPr="005C1B6D" w:rsidRDefault="001A7B10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22"/>
        </w:rPr>
      </w:pPr>
      <w:r w:rsidRPr="005C1B6D">
        <w:rPr>
          <w:spacing w:val="-1"/>
          <w:sz w:val="22"/>
        </w:rPr>
        <w:t>Komisji Rozwoju, Rolnictwa, Bezpieczeństwa</w:t>
      </w:r>
    </w:p>
    <w:p w14:paraId="66FFC653" w14:textId="77777777" w:rsidR="001A7B10" w:rsidRPr="005C1B6D" w:rsidRDefault="001A7B10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22"/>
        </w:rPr>
      </w:pPr>
      <w:r w:rsidRPr="005C1B6D">
        <w:rPr>
          <w:spacing w:val="-1"/>
          <w:sz w:val="22"/>
        </w:rPr>
        <w:t xml:space="preserve"> i Gospodarki Komunalnej</w:t>
      </w:r>
    </w:p>
    <w:p w14:paraId="7D685669" w14:textId="77777777" w:rsidR="001A7B10" w:rsidRPr="005C1B6D" w:rsidRDefault="001A7B10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22"/>
        </w:rPr>
      </w:pPr>
    </w:p>
    <w:p w14:paraId="26C7E871" w14:textId="133D5294" w:rsidR="001A7B10" w:rsidRPr="005C1B6D" w:rsidRDefault="00F31A1A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22"/>
        </w:rPr>
      </w:pPr>
      <w:r>
        <w:rPr>
          <w:spacing w:val="-1"/>
          <w:sz w:val="22"/>
        </w:rPr>
        <w:t xml:space="preserve">/-/ </w:t>
      </w:r>
      <w:r w:rsidR="001A7B10" w:rsidRPr="005C1B6D">
        <w:rPr>
          <w:spacing w:val="-1"/>
          <w:sz w:val="22"/>
        </w:rPr>
        <w:t>Ryszard  Kanigowski</w:t>
      </w:r>
    </w:p>
    <w:p w14:paraId="21423B67" w14:textId="77777777" w:rsidR="005C1B6D" w:rsidRPr="005C1B6D" w:rsidRDefault="005C1B6D" w:rsidP="00DE24E0">
      <w:pPr>
        <w:ind w:left="0" w:firstLine="0"/>
        <w:rPr>
          <w:sz w:val="22"/>
        </w:rPr>
      </w:pPr>
    </w:p>
    <w:p w14:paraId="2BEB4E5F" w14:textId="77777777" w:rsidR="005C1B6D" w:rsidRPr="005C1B6D" w:rsidRDefault="005C1B6D" w:rsidP="00DE24E0">
      <w:pPr>
        <w:ind w:left="0" w:firstLine="0"/>
        <w:rPr>
          <w:sz w:val="22"/>
        </w:rPr>
      </w:pPr>
    </w:p>
    <w:p w14:paraId="5AC02197" w14:textId="77777777" w:rsidR="005C1B6D" w:rsidRDefault="005C1B6D" w:rsidP="00DE24E0">
      <w:pPr>
        <w:ind w:left="0" w:firstLine="0"/>
        <w:rPr>
          <w:sz w:val="18"/>
          <w:szCs w:val="18"/>
        </w:rPr>
      </w:pPr>
    </w:p>
    <w:p w14:paraId="728EC2A5" w14:textId="77777777" w:rsidR="005C1B6D" w:rsidRDefault="005C1B6D" w:rsidP="00DE24E0">
      <w:pPr>
        <w:ind w:left="0" w:firstLine="0"/>
        <w:rPr>
          <w:sz w:val="18"/>
          <w:szCs w:val="18"/>
        </w:rPr>
      </w:pPr>
    </w:p>
    <w:p w14:paraId="251B138E" w14:textId="77777777" w:rsidR="005C1B6D" w:rsidRDefault="005C1B6D" w:rsidP="00DE24E0">
      <w:pPr>
        <w:ind w:left="0" w:firstLine="0"/>
        <w:rPr>
          <w:sz w:val="18"/>
          <w:szCs w:val="18"/>
        </w:rPr>
      </w:pPr>
    </w:p>
    <w:p w14:paraId="5062156C" w14:textId="77777777" w:rsidR="005C1B6D" w:rsidRDefault="005C1B6D" w:rsidP="00DE24E0">
      <w:pPr>
        <w:ind w:left="0" w:firstLine="0"/>
        <w:rPr>
          <w:sz w:val="18"/>
          <w:szCs w:val="18"/>
        </w:rPr>
      </w:pPr>
    </w:p>
    <w:p w14:paraId="739B21E9" w14:textId="77777777" w:rsidR="005C1B6D" w:rsidRDefault="005C1B6D" w:rsidP="00DE24E0">
      <w:pPr>
        <w:ind w:left="0" w:firstLine="0"/>
        <w:rPr>
          <w:sz w:val="18"/>
          <w:szCs w:val="18"/>
        </w:rPr>
      </w:pPr>
    </w:p>
    <w:p w14:paraId="01D4B485" w14:textId="77777777" w:rsidR="005C1B6D" w:rsidRDefault="005C1B6D" w:rsidP="00DE24E0">
      <w:pPr>
        <w:ind w:left="0" w:firstLine="0"/>
        <w:rPr>
          <w:sz w:val="18"/>
          <w:szCs w:val="18"/>
        </w:rPr>
      </w:pPr>
    </w:p>
    <w:p w14:paraId="118C3D0A" w14:textId="77777777" w:rsidR="005C1B6D" w:rsidRDefault="005C1B6D" w:rsidP="00DE24E0">
      <w:pPr>
        <w:ind w:left="0" w:firstLine="0"/>
        <w:rPr>
          <w:sz w:val="18"/>
          <w:szCs w:val="18"/>
        </w:rPr>
      </w:pPr>
    </w:p>
    <w:p w14:paraId="5C5E01F3" w14:textId="77777777" w:rsidR="005C1B6D" w:rsidRDefault="005C1B6D" w:rsidP="00DE24E0">
      <w:pPr>
        <w:ind w:left="0" w:firstLine="0"/>
        <w:rPr>
          <w:sz w:val="18"/>
          <w:szCs w:val="18"/>
        </w:rPr>
      </w:pPr>
    </w:p>
    <w:p w14:paraId="4A607EA1" w14:textId="4C0E519E" w:rsidR="00C97409" w:rsidRPr="005C1B6D" w:rsidRDefault="00A70364" w:rsidP="00DE24E0">
      <w:pPr>
        <w:ind w:left="0" w:firstLine="0"/>
        <w:rPr>
          <w:sz w:val="22"/>
        </w:rPr>
      </w:pPr>
      <w:r w:rsidRPr="005C1B6D">
        <w:rPr>
          <w:sz w:val="22"/>
        </w:rPr>
        <w:t>Protokołowała:</w:t>
      </w:r>
    </w:p>
    <w:p w14:paraId="1BC30D4A" w14:textId="74EC5410" w:rsidR="00FE3C95" w:rsidRPr="005C1B6D" w:rsidRDefault="00F50D3E" w:rsidP="00DE24E0">
      <w:pPr>
        <w:ind w:left="0" w:firstLine="0"/>
        <w:rPr>
          <w:sz w:val="22"/>
        </w:rPr>
      </w:pPr>
      <w:r w:rsidRPr="005C1B6D">
        <w:rPr>
          <w:sz w:val="22"/>
        </w:rPr>
        <w:t>Joanna Skierkowska</w:t>
      </w:r>
    </w:p>
    <w:p w14:paraId="2961F0FC" w14:textId="21BC0D4A" w:rsidR="00F50D3E" w:rsidRPr="005C1B6D" w:rsidRDefault="00F50D3E" w:rsidP="00DE24E0">
      <w:pPr>
        <w:ind w:left="0" w:firstLine="0"/>
        <w:rPr>
          <w:sz w:val="22"/>
        </w:rPr>
      </w:pPr>
      <w:r w:rsidRPr="005C1B6D">
        <w:rPr>
          <w:sz w:val="22"/>
        </w:rPr>
        <w:t>Inspektor ds. obsługi Rady Miejskiej</w:t>
      </w:r>
    </w:p>
    <w:sectPr w:rsidR="00F50D3E" w:rsidRPr="005C1B6D" w:rsidSect="005543E5">
      <w:footerReference w:type="default" r:id="rId8"/>
      <w:pgSz w:w="11906" w:h="16838"/>
      <w:pgMar w:top="1247" w:right="849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EB5AB" w14:textId="77777777" w:rsidR="00B526EA" w:rsidRDefault="00B526EA" w:rsidP="00970A58">
      <w:r>
        <w:separator/>
      </w:r>
    </w:p>
  </w:endnote>
  <w:endnote w:type="continuationSeparator" w:id="0">
    <w:p w14:paraId="3DA2AA39" w14:textId="77777777" w:rsidR="00B526EA" w:rsidRDefault="00B526EA" w:rsidP="00970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368443456"/>
      <w:docPartObj>
        <w:docPartGallery w:val="Page Numbers (Bottom of Page)"/>
        <w:docPartUnique/>
      </w:docPartObj>
    </w:sdtPr>
    <w:sdtEndPr/>
    <w:sdtContent>
      <w:p w14:paraId="16904912" w14:textId="77777777" w:rsidR="005F7F0B" w:rsidRDefault="005F7F0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</w:rPr>
          <w:fldChar w:fldCharType="separate"/>
        </w:r>
        <w:r w:rsidR="009E0107" w:rsidRPr="009E0107">
          <w:rPr>
            <w:rFonts w:asciiTheme="majorHAnsi" w:eastAsiaTheme="majorEastAsia" w:hAnsiTheme="majorHAnsi" w:cstheme="majorBidi"/>
            <w:noProof/>
            <w:sz w:val="28"/>
            <w:szCs w:val="28"/>
          </w:rPr>
          <w:t>6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38500697" w14:textId="77777777" w:rsidR="005F7F0B" w:rsidRDefault="005F7F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3EA8C" w14:textId="77777777" w:rsidR="00B526EA" w:rsidRDefault="00B526EA" w:rsidP="00970A58">
      <w:r>
        <w:separator/>
      </w:r>
    </w:p>
  </w:footnote>
  <w:footnote w:type="continuationSeparator" w:id="0">
    <w:p w14:paraId="6980D6BE" w14:textId="77777777" w:rsidR="00B526EA" w:rsidRDefault="00B526EA" w:rsidP="00970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011C"/>
    <w:multiLevelType w:val="hybridMultilevel"/>
    <w:tmpl w:val="8B408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355A2"/>
    <w:multiLevelType w:val="hybridMultilevel"/>
    <w:tmpl w:val="228835DA"/>
    <w:lvl w:ilvl="0" w:tplc="AC5A6702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" w15:restartNumberingAfterBreak="0">
    <w:nsid w:val="11870A66"/>
    <w:multiLevelType w:val="hybridMultilevel"/>
    <w:tmpl w:val="8046811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8E41034"/>
    <w:multiLevelType w:val="hybridMultilevel"/>
    <w:tmpl w:val="AE6626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B55A1"/>
    <w:multiLevelType w:val="hybridMultilevel"/>
    <w:tmpl w:val="0A92C3C8"/>
    <w:lvl w:ilvl="0" w:tplc="90523F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F0A37"/>
    <w:multiLevelType w:val="hybridMultilevel"/>
    <w:tmpl w:val="83861C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50B81"/>
    <w:multiLevelType w:val="hybridMultilevel"/>
    <w:tmpl w:val="C0D648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352E6"/>
    <w:multiLevelType w:val="hybridMultilevel"/>
    <w:tmpl w:val="3ADA44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6C2351"/>
    <w:multiLevelType w:val="hybridMultilevel"/>
    <w:tmpl w:val="6250161E"/>
    <w:lvl w:ilvl="0" w:tplc="F20EB9F4">
      <w:start w:val="10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B5CDC"/>
    <w:multiLevelType w:val="hybridMultilevel"/>
    <w:tmpl w:val="9432D9F6"/>
    <w:lvl w:ilvl="0" w:tplc="787EFCC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0" w15:restartNumberingAfterBreak="0">
    <w:nsid w:val="63865466"/>
    <w:multiLevelType w:val="hybridMultilevel"/>
    <w:tmpl w:val="049628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B975AB"/>
    <w:multiLevelType w:val="hybridMultilevel"/>
    <w:tmpl w:val="EE26BA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4312EA"/>
    <w:multiLevelType w:val="hybridMultilevel"/>
    <w:tmpl w:val="9A4AA100"/>
    <w:lvl w:ilvl="0" w:tplc="9E3CFF08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3" w15:restartNumberingAfterBreak="0">
    <w:nsid w:val="6CEC7752"/>
    <w:multiLevelType w:val="hybridMultilevel"/>
    <w:tmpl w:val="C4A6C76A"/>
    <w:lvl w:ilvl="0" w:tplc="4B8816F2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4" w15:restartNumberingAfterBreak="0">
    <w:nsid w:val="6D076D41"/>
    <w:multiLevelType w:val="hybridMultilevel"/>
    <w:tmpl w:val="F63CF712"/>
    <w:lvl w:ilvl="0" w:tplc="BE30EEFC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5" w15:restartNumberingAfterBreak="0">
    <w:nsid w:val="753B3363"/>
    <w:multiLevelType w:val="hybridMultilevel"/>
    <w:tmpl w:val="2DE87B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5"/>
  </w:num>
  <w:num w:numId="5">
    <w:abstractNumId w:val="11"/>
  </w:num>
  <w:num w:numId="6">
    <w:abstractNumId w:val="15"/>
  </w:num>
  <w:num w:numId="7">
    <w:abstractNumId w:val="14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6"/>
  </w:num>
  <w:num w:numId="13">
    <w:abstractNumId w:val="0"/>
  </w:num>
  <w:num w:numId="14">
    <w:abstractNumId w:val="1"/>
  </w:num>
  <w:num w:numId="15">
    <w:abstractNumId w:val="3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E48"/>
    <w:rsid w:val="000021F6"/>
    <w:rsid w:val="00002211"/>
    <w:rsid w:val="000048A5"/>
    <w:rsid w:val="00007B48"/>
    <w:rsid w:val="00010D8D"/>
    <w:rsid w:val="00012C1A"/>
    <w:rsid w:val="000147F9"/>
    <w:rsid w:val="00016D90"/>
    <w:rsid w:val="00043917"/>
    <w:rsid w:val="00047C09"/>
    <w:rsid w:val="000516F7"/>
    <w:rsid w:val="00051B71"/>
    <w:rsid w:val="00054B04"/>
    <w:rsid w:val="0005555B"/>
    <w:rsid w:val="000563C7"/>
    <w:rsid w:val="00060A0A"/>
    <w:rsid w:val="00062B0D"/>
    <w:rsid w:val="00067578"/>
    <w:rsid w:val="00074CCF"/>
    <w:rsid w:val="00075C49"/>
    <w:rsid w:val="00081ABE"/>
    <w:rsid w:val="00082B26"/>
    <w:rsid w:val="00084E19"/>
    <w:rsid w:val="00085DC3"/>
    <w:rsid w:val="000874DF"/>
    <w:rsid w:val="000906D2"/>
    <w:rsid w:val="00092148"/>
    <w:rsid w:val="0009567B"/>
    <w:rsid w:val="00095CE0"/>
    <w:rsid w:val="000971D5"/>
    <w:rsid w:val="000A7A9E"/>
    <w:rsid w:val="000B069F"/>
    <w:rsid w:val="000B1352"/>
    <w:rsid w:val="000B2305"/>
    <w:rsid w:val="000B2F5E"/>
    <w:rsid w:val="000C2EBE"/>
    <w:rsid w:val="000C7017"/>
    <w:rsid w:val="000D2F49"/>
    <w:rsid w:val="000D6DB8"/>
    <w:rsid w:val="000E0313"/>
    <w:rsid w:val="000E20A5"/>
    <w:rsid w:val="000E218C"/>
    <w:rsid w:val="000E59A7"/>
    <w:rsid w:val="00104200"/>
    <w:rsid w:val="00104EDE"/>
    <w:rsid w:val="0010510F"/>
    <w:rsid w:val="00105F12"/>
    <w:rsid w:val="001069A9"/>
    <w:rsid w:val="00107D32"/>
    <w:rsid w:val="00114540"/>
    <w:rsid w:val="00114B24"/>
    <w:rsid w:val="00114F89"/>
    <w:rsid w:val="001151D3"/>
    <w:rsid w:val="00116994"/>
    <w:rsid w:val="00121913"/>
    <w:rsid w:val="00122ADC"/>
    <w:rsid w:val="0012305B"/>
    <w:rsid w:val="0012451D"/>
    <w:rsid w:val="001320BF"/>
    <w:rsid w:val="0013356E"/>
    <w:rsid w:val="00135ADE"/>
    <w:rsid w:val="00152793"/>
    <w:rsid w:val="001623FD"/>
    <w:rsid w:val="00165D42"/>
    <w:rsid w:val="001673B2"/>
    <w:rsid w:val="001717EC"/>
    <w:rsid w:val="00175201"/>
    <w:rsid w:val="001A43FD"/>
    <w:rsid w:val="001A7B10"/>
    <w:rsid w:val="001B0EA2"/>
    <w:rsid w:val="001B3E1F"/>
    <w:rsid w:val="001B6EF3"/>
    <w:rsid w:val="001B7823"/>
    <w:rsid w:val="001C5DC9"/>
    <w:rsid w:val="001C7B29"/>
    <w:rsid w:val="001C7D48"/>
    <w:rsid w:val="001D7759"/>
    <w:rsid w:val="001E5061"/>
    <w:rsid w:val="001F222F"/>
    <w:rsid w:val="001F30AD"/>
    <w:rsid w:val="001F398C"/>
    <w:rsid w:val="001F537F"/>
    <w:rsid w:val="00206869"/>
    <w:rsid w:val="002109E4"/>
    <w:rsid w:val="00211098"/>
    <w:rsid w:val="00211AA9"/>
    <w:rsid w:val="00220237"/>
    <w:rsid w:val="0022267A"/>
    <w:rsid w:val="00222BE1"/>
    <w:rsid w:val="002238A7"/>
    <w:rsid w:val="00226EEC"/>
    <w:rsid w:val="00231603"/>
    <w:rsid w:val="0023211D"/>
    <w:rsid w:val="00236822"/>
    <w:rsid w:val="0024233C"/>
    <w:rsid w:val="002447BB"/>
    <w:rsid w:val="0024525F"/>
    <w:rsid w:val="00250712"/>
    <w:rsid w:val="00251016"/>
    <w:rsid w:val="0025186C"/>
    <w:rsid w:val="00254A3A"/>
    <w:rsid w:val="0025721C"/>
    <w:rsid w:val="00264CD4"/>
    <w:rsid w:val="002653F3"/>
    <w:rsid w:val="00265890"/>
    <w:rsid w:val="00267868"/>
    <w:rsid w:val="002700B4"/>
    <w:rsid w:val="00272B8B"/>
    <w:rsid w:val="00272F45"/>
    <w:rsid w:val="00275880"/>
    <w:rsid w:val="0028232C"/>
    <w:rsid w:val="002854F1"/>
    <w:rsid w:val="00287B59"/>
    <w:rsid w:val="00293B5F"/>
    <w:rsid w:val="0029529C"/>
    <w:rsid w:val="002963AF"/>
    <w:rsid w:val="00297393"/>
    <w:rsid w:val="002977DE"/>
    <w:rsid w:val="002A09E2"/>
    <w:rsid w:val="002A2E06"/>
    <w:rsid w:val="002A60E6"/>
    <w:rsid w:val="002A653C"/>
    <w:rsid w:val="002A7914"/>
    <w:rsid w:val="002B4CEF"/>
    <w:rsid w:val="002C0009"/>
    <w:rsid w:val="002C4490"/>
    <w:rsid w:val="002C73F6"/>
    <w:rsid w:val="002D2AE9"/>
    <w:rsid w:val="002D420C"/>
    <w:rsid w:val="002D4782"/>
    <w:rsid w:val="002D5429"/>
    <w:rsid w:val="002D68DF"/>
    <w:rsid w:val="002E093E"/>
    <w:rsid w:val="002F2DD3"/>
    <w:rsid w:val="002F342F"/>
    <w:rsid w:val="00301E48"/>
    <w:rsid w:val="00305AF1"/>
    <w:rsid w:val="003068B6"/>
    <w:rsid w:val="003101FF"/>
    <w:rsid w:val="003108ED"/>
    <w:rsid w:val="0031511E"/>
    <w:rsid w:val="00321A93"/>
    <w:rsid w:val="00322FF3"/>
    <w:rsid w:val="0032621A"/>
    <w:rsid w:val="00330E22"/>
    <w:rsid w:val="003401C7"/>
    <w:rsid w:val="00352590"/>
    <w:rsid w:val="00353A9B"/>
    <w:rsid w:val="00365049"/>
    <w:rsid w:val="003678F9"/>
    <w:rsid w:val="00370831"/>
    <w:rsid w:val="0037122B"/>
    <w:rsid w:val="0037201B"/>
    <w:rsid w:val="0037449A"/>
    <w:rsid w:val="00374716"/>
    <w:rsid w:val="003803F2"/>
    <w:rsid w:val="00382DD3"/>
    <w:rsid w:val="00391844"/>
    <w:rsid w:val="0039238C"/>
    <w:rsid w:val="00396633"/>
    <w:rsid w:val="003A16F6"/>
    <w:rsid w:val="003A4DA0"/>
    <w:rsid w:val="003A60AD"/>
    <w:rsid w:val="003A693E"/>
    <w:rsid w:val="003A752C"/>
    <w:rsid w:val="003B3E6D"/>
    <w:rsid w:val="003B4019"/>
    <w:rsid w:val="003B599E"/>
    <w:rsid w:val="003B6F6C"/>
    <w:rsid w:val="003C4A2C"/>
    <w:rsid w:val="003C5E5C"/>
    <w:rsid w:val="003C6A7C"/>
    <w:rsid w:val="003D121E"/>
    <w:rsid w:val="003E2816"/>
    <w:rsid w:val="003E2826"/>
    <w:rsid w:val="003E4064"/>
    <w:rsid w:val="003F5F5E"/>
    <w:rsid w:val="003F7B1A"/>
    <w:rsid w:val="00402778"/>
    <w:rsid w:val="00404958"/>
    <w:rsid w:val="00405746"/>
    <w:rsid w:val="0041060C"/>
    <w:rsid w:val="00413B51"/>
    <w:rsid w:val="0041403B"/>
    <w:rsid w:val="004222FB"/>
    <w:rsid w:val="004243C5"/>
    <w:rsid w:val="004339D8"/>
    <w:rsid w:val="004402A1"/>
    <w:rsid w:val="00444486"/>
    <w:rsid w:val="00444BEC"/>
    <w:rsid w:val="00446F1F"/>
    <w:rsid w:val="00454C72"/>
    <w:rsid w:val="00456C23"/>
    <w:rsid w:val="00467E36"/>
    <w:rsid w:val="0047422A"/>
    <w:rsid w:val="00492237"/>
    <w:rsid w:val="004925B9"/>
    <w:rsid w:val="004931AE"/>
    <w:rsid w:val="00496A96"/>
    <w:rsid w:val="004971FF"/>
    <w:rsid w:val="004A6784"/>
    <w:rsid w:val="004B1752"/>
    <w:rsid w:val="004C2C76"/>
    <w:rsid w:val="004C3E35"/>
    <w:rsid w:val="004C4A0D"/>
    <w:rsid w:val="004C5C9E"/>
    <w:rsid w:val="004C638A"/>
    <w:rsid w:val="004D13FC"/>
    <w:rsid w:val="004D2FB7"/>
    <w:rsid w:val="004D5BD5"/>
    <w:rsid w:val="004D6CC3"/>
    <w:rsid w:val="004E0B30"/>
    <w:rsid w:val="004E4252"/>
    <w:rsid w:val="0050025B"/>
    <w:rsid w:val="00504C64"/>
    <w:rsid w:val="00506111"/>
    <w:rsid w:val="00506710"/>
    <w:rsid w:val="00507530"/>
    <w:rsid w:val="00507C66"/>
    <w:rsid w:val="005121A9"/>
    <w:rsid w:val="00514BC9"/>
    <w:rsid w:val="005204C6"/>
    <w:rsid w:val="005252C9"/>
    <w:rsid w:val="00526865"/>
    <w:rsid w:val="00530823"/>
    <w:rsid w:val="00531B1D"/>
    <w:rsid w:val="0053296E"/>
    <w:rsid w:val="0053300B"/>
    <w:rsid w:val="0053413E"/>
    <w:rsid w:val="005407F1"/>
    <w:rsid w:val="0054108A"/>
    <w:rsid w:val="005518D2"/>
    <w:rsid w:val="00552911"/>
    <w:rsid w:val="00552BED"/>
    <w:rsid w:val="00552E2B"/>
    <w:rsid w:val="005543E5"/>
    <w:rsid w:val="00554A71"/>
    <w:rsid w:val="00562419"/>
    <w:rsid w:val="0056255F"/>
    <w:rsid w:val="005625C2"/>
    <w:rsid w:val="00562A5E"/>
    <w:rsid w:val="00583431"/>
    <w:rsid w:val="00583752"/>
    <w:rsid w:val="00585F26"/>
    <w:rsid w:val="005903FE"/>
    <w:rsid w:val="00591890"/>
    <w:rsid w:val="00594001"/>
    <w:rsid w:val="00595836"/>
    <w:rsid w:val="005A01AA"/>
    <w:rsid w:val="005A5064"/>
    <w:rsid w:val="005B325D"/>
    <w:rsid w:val="005B4A3D"/>
    <w:rsid w:val="005B54AE"/>
    <w:rsid w:val="005C0683"/>
    <w:rsid w:val="005C1B6D"/>
    <w:rsid w:val="005C4A57"/>
    <w:rsid w:val="005C5581"/>
    <w:rsid w:val="005D2018"/>
    <w:rsid w:val="005D36FB"/>
    <w:rsid w:val="005D60AC"/>
    <w:rsid w:val="005E4B67"/>
    <w:rsid w:val="005E5BD0"/>
    <w:rsid w:val="005E5CA6"/>
    <w:rsid w:val="005F7F0B"/>
    <w:rsid w:val="006033E8"/>
    <w:rsid w:val="0060639A"/>
    <w:rsid w:val="00611997"/>
    <w:rsid w:val="00613534"/>
    <w:rsid w:val="006147D4"/>
    <w:rsid w:val="006246C2"/>
    <w:rsid w:val="00633E81"/>
    <w:rsid w:val="00637BB1"/>
    <w:rsid w:val="0064081D"/>
    <w:rsid w:val="006411EA"/>
    <w:rsid w:val="00650B92"/>
    <w:rsid w:val="0065242F"/>
    <w:rsid w:val="0065324B"/>
    <w:rsid w:val="00657E3C"/>
    <w:rsid w:val="00660919"/>
    <w:rsid w:val="006641EC"/>
    <w:rsid w:val="006655E5"/>
    <w:rsid w:val="00671196"/>
    <w:rsid w:val="00671F2C"/>
    <w:rsid w:val="006746A1"/>
    <w:rsid w:val="0067563D"/>
    <w:rsid w:val="0068029F"/>
    <w:rsid w:val="0068429B"/>
    <w:rsid w:val="0068438A"/>
    <w:rsid w:val="006915DE"/>
    <w:rsid w:val="006935D6"/>
    <w:rsid w:val="00695F61"/>
    <w:rsid w:val="00696409"/>
    <w:rsid w:val="006966C0"/>
    <w:rsid w:val="006A0CA1"/>
    <w:rsid w:val="006A0FEA"/>
    <w:rsid w:val="006A5CD8"/>
    <w:rsid w:val="006A6F61"/>
    <w:rsid w:val="006C6E89"/>
    <w:rsid w:val="006D1E59"/>
    <w:rsid w:val="006D1EAB"/>
    <w:rsid w:val="006D7C55"/>
    <w:rsid w:val="006F06E1"/>
    <w:rsid w:val="006F385F"/>
    <w:rsid w:val="006F7C02"/>
    <w:rsid w:val="00703856"/>
    <w:rsid w:val="0070465B"/>
    <w:rsid w:val="00706760"/>
    <w:rsid w:val="00710799"/>
    <w:rsid w:val="00711655"/>
    <w:rsid w:val="00715520"/>
    <w:rsid w:val="0072059A"/>
    <w:rsid w:val="0072600D"/>
    <w:rsid w:val="00726F3C"/>
    <w:rsid w:val="007275D3"/>
    <w:rsid w:val="00732295"/>
    <w:rsid w:val="007328D2"/>
    <w:rsid w:val="00732C37"/>
    <w:rsid w:val="0075028D"/>
    <w:rsid w:val="007502DC"/>
    <w:rsid w:val="00757E6B"/>
    <w:rsid w:val="007612CB"/>
    <w:rsid w:val="0077055D"/>
    <w:rsid w:val="00776866"/>
    <w:rsid w:val="00776C36"/>
    <w:rsid w:val="00780000"/>
    <w:rsid w:val="0078394C"/>
    <w:rsid w:val="007841ED"/>
    <w:rsid w:val="007844C3"/>
    <w:rsid w:val="007915C4"/>
    <w:rsid w:val="007922D5"/>
    <w:rsid w:val="00793E9A"/>
    <w:rsid w:val="0079536D"/>
    <w:rsid w:val="00797004"/>
    <w:rsid w:val="007A1778"/>
    <w:rsid w:val="007A1900"/>
    <w:rsid w:val="007A745F"/>
    <w:rsid w:val="007B4196"/>
    <w:rsid w:val="007C0B1E"/>
    <w:rsid w:val="007C226E"/>
    <w:rsid w:val="007D7570"/>
    <w:rsid w:val="007E77FB"/>
    <w:rsid w:val="007F1F67"/>
    <w:rsid w:val="007F2A12"/>
    <w:rsid w:val="007F397F"/>
    <w:rsid w:val="007F5828"/>
    <w:rsid w:val="007F648A"/>
    <w:rsid w:val="007F7189"/>
    <w:rsid w:val="008015D4"/>
    <w:rsid w:val="0081029E"/>
    <w:rsid w:val="0081060E"/>
    <w:rsid w:val="008150CE"/>
    <w:rsid w:val="008168C7"/>
    <w:rsid w:val="00816C97"/>
    <w:rsid w:val="0082241D"/>
    <w:rsid w:val="00825376"/>
    <w:rsid w:val="00827580"/>
    <w:rsid w:val="00834945"/>
    <w:rsid w:val="008356EB"/>
    <w:rsid w:val="008557C8"/>
    <w:rsid w:val="008562DB"/>
    <w:rsid w:val="00856635"/>
    <w:rsid w:val="00865DC2"/>
    <w:rsid w:val="00867672"/>
    <w:rsid w:val="008746CC"/>
    <w:rsid w:val="00876432"/>
    <w:rsid w:val="00883DC4"/>
    <w:rsid w:val="0089012B"/>
    <w:rsid w:val="00893AEA"/>
    <w:rsid w:val="0089630F"/>
    <w:rsid w:val="008A100A"/>
    <w:rsid w:val="008A27B2"/>
    <w:rsid w:val="008A7D12"/>
    <w:rsid w:val="008B39BD"/>
    <w:rsid w:val="008B58F3"/>
    <w:rsid w:val="008B7446"/>
    <w:rsid w:val="008C1EBB"/>
    <w:rsid w:val="008D72A1"/>
    <w:rsid w:val="008D7609"/>
    <w:rsid w:val="008E5F79"/>
    <w:rsid w:val="008E6609"/>
    <w:rsid w:val="008F0951"/>
    <w:rsid w:val="008F1F5D"/>
    <w:rsid w:val="0090165E"/>
    <w:rsid w:val="00903307"/>
    <w:rsid w:val="00904D05"/>
    <w:rsid w:val="00904DEA"/>
    <w:rsid w:val="00904F78"/>
    <w:rsid w:val="009051AC"/>
    <w:rsid w:val="0090594C"/>
    <w:rsid w:val="0090660E"/>
    <w:rsid w:val="00924A81"/>
    <w:rsid w:val="00931218"/>
    <w:rsid w:val="009345EE"/>
    <w:rsid w:val="00936158"/>
    <w:rsid w:val="00936BA3"/>
    <w:rsid w:val="00937534"/>
    <w:rsid w:val="00942F8B"/>
    <w:rsid w:val="00950E58"/>
    <w:rsid w:val="00952651"/>
    <w:rsid w:val="00960458"/>
    <w:rsid w:val="00960531"/>
    <w:rsid w:val="009632E8"/>
    <w:rsid w:val="0096529C"/>
    <w:rsid w:val="00967713"/>
    <w:rsid w:val="00970A58"/>
    <w:rsid w:val="00971B6E"/>
    <w:rsid w:val="009744ED"/>
    <w:rsid w:val="0097616F"/>
    <w:rsid w:val="00982F84"/>
    <w:rsid w:val="009854CE"/>
    <w:rsid w:val="009939BF"/>
    <w:rsid w:val="009953D3"/>
    <w:rsid w:val="009B10AE"/>
    <w:rsid w:val="009B3F43"/>
    <w:rsid w:val="009B7986"/>
    <w:rsid w:val="009C5DE9"/>
    <w:rsid w:val="009C7ADF"/>
    <w:rsid w:val="009D0986"/>
    <w:rsid w:val="009D1814"/>
    <w:rsid w:val="009D2B45"/>
    <w:rsid w:val="009D5DFB"/>
    <w:rsid w:val="009D7EF6"/>
    <w:rsid w:val="009E0107"/>
    <w:rsid w:val="009E012A"/>
    <w:rsid w:val="009E1AAA"/>
    <w:rsid w:val="009F0AD9"/>
    <w:rsid w:val="00A03DA3"/>
    <w:rsid w:val="00A05E33"/>
    <w:rsid w:val="00A10BAB"/>
    <w:rsid w:val="00A12242"/>
    <w:rsid w:val="00A12DA9"/>
    <w:rsid w:val="00A1516F"/>
    <w:rsid w:val="00A178B0"/>
    <w:rsid w:val="00A17D37"/>
    <w:rsid w:val="00A240D1"/>
    <w:rsid w:val="00A33E4D"/>
    <w:rsid w:val="00A35AF9"/>
    <w:rsid w:val="00A453E0"/>
    <w:rsid w:val="00A50F37"/>
    <w:rsid w:val="00A523C6"/>
    <w:rsid w:val="00A5303C"/>
    <w:rsid w:val="00A56933"/>
    <w:rsid w:val="00A635D5"/>
    <w:rsid w:val="00A70364"/>
    <w:rsid w:val="00A7187B"/>
    <w:rsid w:val="00A72BB7"/>
    <w:rsid w:val="00A73F83"/>
    <w:rsid w:val="00A74A98"/>
    <w:rsid w:val="00A8325C"/>
    <w:rsid w:val="00A920D7"/>
    <w:rsid w:val="00A93202"/>
    <w:rsid w:val="00A94920"/>
    <w:rsid w:val="00AA146D"/>
    <w:rsid w:val="00AA2C7F"/>
    <w:rsid w:val="00AB069C"/>
    <w:rsid w:val="00AB0EE5"/>
    <w:rsid w:val="00AB4A93"/>
    <w:rsid w:val="00AB5558"/>
    <w:rsid w:val="00AB6A7A"/>
    <w:rsid w:val="00AC1D00"/>
    <w:rsid w:val="00AC46C8"/>
    <w:rsid w:val="00AC636F"/>
    <w:rsid w:val="00AD007D"/>
    <w:rsid w:val="00AD210A"/>
    <w:rsid w:val="00AD6804"/>
    <w:rsid w:val="00AE2C93"/>
    <w:rsid w:val="00AE5F20"/>
    <w:rsid w:val="00B00429"/>
    <w:rsid w:val="00B012FE"/>
    <w:rsid w:val="00B03B99"/>
    <w:rsid w:val="00B03D45"/>
    <w:rsid w:val="00B03E77"/>
    <w:rsid w:val="00B04399"/>
    <w:rsid w:val="00B11883"/>
    <w:rsid w:val="00B12F48"/>
    <w:rsid w:val="00B229D2"/>
    <w:rsid w:val="00B25435"/>
    <w:rsid w:val="00B30090"/>
    <w:rsid w:val="00B31186"/>
    <w:rsid w:val="00B34CA7"/>
    <w:rsid w:val="00B40223"/>
    <w:rsid w:val="00B41963"/>
    <w:rsid w:val="00B42CD9"/>
    <w:rsid w:val="00B45740"/>
    <w:rsid w:val="00B46ECD"/>
    <w:rsid w:val="00B47F0F"/>
    <w:rsid w:val="00B50824"/>
    <w:rsid w:val="00B5269F"/>
    <w:rsid w:val="00B526EA"/>
    <w:rsid w:val="00B56C91"/>
    <w:rsid w:val="00B608DF"/>
    <w:rsid w:val="00B60A95"/>
    <w:rsid w:val="00B6240E"/>
    <w:rsid w:val="00B62554"/>
    <w:rsid w:val="00B62BA9"/>
    <w:rsid w:val="00B62F3B"/>
    <w:rsid w:val="00B63312"/>
    <w:rsid w:val="00B65AD2"/>
    <w:rsid w:val="00B7017B"/>
    <w:rsid w:val="00B7309D"/>
    <w:rsid w:val="00B764BE"/>
    <w:rsid w:val="00B77011"/>
    <w:rsid w:val="00B81FE0"/>
    <w:rsid w:val="00B83600"/>
    <w:rsid w:val="00B85124"/>
    <w:rsid w:val="00B867EE"/>
    <w:rsid w:val="00B90111"/>
    <w:rsid w:val="00B91089"/>
    <w:rsid w:val="00BA60F3"/>
    <w:rsid w:val="00BB2D26"/>
    <w:rsid w:val="00BC0BEA"/>
    <w:rsid w:val="00BC2004"/>
    <w:rsid w:val="00BC2A52"/>
    <w:rsid w:val="00BC31FF"/>
    <w:rsid w:val="00BC43DE"/>
    <w:rsid w:val="00BC4DE8"/>
    <w:rsid w:val="00BC79BA"/>
    <w:rsid w:val="00BD638D"/>
    <w:rsid w:val="00BE2950"/>
    <w:rsid w:val="00BE39FA"/>
    <w:rsid w:val="00BE4F3F"/>
    <w:rsid w:val="00BF03D8"/>
    <w:rsid w:val="00BF7732"/>
    <w:rsid w:val="00C02BA1"/>
    <w:rsid w:val="00C0578C"/>
    <w:rsid w:val="00C05974"/>
    <w:rsid w:val="00C07F44"/>
    <w:rsid w:val="00C14777"/>
    <w:rsid w:val="00C1749D"/>
    <w:rsid w:val="00C178DA"/>
    <w:rsid w:val="00C20BC6"/>
    <w:rsid w:val="00C217A3"/>
    <w:rsid w:val="00C25D12"/>
    <w:rsid w:val="00C32674"/>
    <w:rsid w:val="00C344F2"/>
    <w:rsid w:val="00C348EA"/>
    <w:rsid w:val="00C34C83"/>
    <w:rsid w:val="00C419F3"/>
    <w:rsid w:val="00C477FD"/>
    <w:rsid w:val="00C51B6D"/>
    <w:rsid w:val="00C57A9F"/>
    <w:rsid w:val="00C642B3"/>
    <w:rsid w:val="00C64BF9"/>
    <w:rsid w:val="00C66B29"/>
    <w:rsid w:val="00C77FB3"/>
    <w:rsid w:val="00C80245"/>
    <w:rsid w:val="00C809D0"/>
    <w:rsid w:val="00C826EA"/>
    <w:rsid w:val="00C84044"/>
    <w:rsid w:val="00C852C6"/>
    <w:rsid w:val="00C913C2"/>
    <w:rsid w:val="00C917F0"/>
    <w:rsid w:val="00C953EE"/>
    <w:rsid w:val="00C954CE"/>
    <w:rsid w:val="00C97409"/>
    <w:rsid w:val="00C978A1"/>
    <w:rsid w:val="00CA02E2"/>
    <w:rsid w:val="00CA1DEA"/>
    <w:rsid w:val="00CA68B6"/>
    <w:rsid w:val="00CB3E40"/>
    <w:rsid w:val="00CB4484"/>
    <w:rsid w:val="00CC063B"/>
    <w:rsid w:val="00CC2EDE"/>
    <w:rsid w:val="00CC6347"/>
    <w:rsid w:val="00CD003E"/>
    <w:rsid w:val="00CD34C7"/>
    <w:rsid w:val="00CD38F7"/>
    <w:rsid w:val="00CD5920"/>
    <w:rsid w:val="00CE3E38"/>
    <w:rsid w:val="00CF5B79"/>
    <w:rsid w:val="00CF7E90"/>
    <w:rsid w:val="00D10974"/>
    <w:rsid w:val="00D121C6"/>
    <w:rsid w:val="00D12374"/>
    <w:rsid w:val="00D144AE"/>
    <w:rsid w:val="00D20AF4"/>
    <w:rsid w:val="00D21210"/>
    <w:rsid w:val="00D21927"/>
    <w:rsid w:val="00D23AE4"/>
    <w:rsid w:val="00D248D1"/>
    <w:rsid w:val="00D26614"/>
    <w:rsid w:val="00D31227"/>
    <w:rsid w:val="00D352B6"/>
    <w:rsid w:val="00D4390B"/>
    <w:rsid w:val="00D61500"/>
    <w:rsid w:val="00D62821"/>
    <w:rsid w:val="00D7028A"/>
    <w:rsid w:val="00D70454"/>
    <w:rsid w:val="00D744A1"/>
    <w:rsid w:val="00D8020C"/>
    <w:rsid w:val="00D81F6A"/>
    <w:rsid w:val="00D82FD9"/>
    <w:rsid w:val="00D852BF"/>
    <w:rsid w:val="00D861DA"/>
    <w:rsid w:val="00DA1ABB"/>
    <w:rsid w:val="00DB1C63"/>
    <w:rsid w:val="00DB4A74"/>
    <w:rsid w:val="00DB7EC2"/>
    <w:rsid w:val="00DC0B09"/>
    <w:rsid w:val="00DC2338"/>
    <w:rsid w:val="00DC69EB"/>
    <w:rsid w:val="00DD0581"/>
    <w:rsid w:val="00DD2A67"/>
    <w:rsid w:val="00DD2C5D"/>
    <w:rsid w:val="00DD4531"/>
    <w:rsid w:val="00DE24E0"/>
    <w:rsid w:val="00DE251B"/>
    <w:rsid w:val="00DF1F56"/>
    <w:rsid w:val="00E0011A"/>
    <w:rsid w:val="00E0316F"/>
    <w:rsid w:val="00E04285"/>
    <w:rsid w:val="00E13E82"/>
    <w:rsid w:val="00E147FE"/>
    <w:rsid w:val="00E20729"/>
    <w:rsid w:val="00E21D4F"/>
    <w:rsid w:val="00E31033"/>
    <w:rsid w:val="00E33C38"/>
    <w:rsid w:val="00E33E24"/>
    <w:rsid w:val="00E35AA0"/>
    <w:rsid w:val="00E360E5"/>
    <w:rsid w:val="00E43B72"/>
    <w:rsid w:val="00E50888"/>
    <w:rsid w:val="00E50B48"/>
    <w:rsid w:val="00E6276F"/>
    <w:rsid w:val="00E81DF6"/>
    <w:rsid w:val="00E8222A"/>
    <w:rsid w:val="00E8332A"/>
    <w:rsid w:val="00E8346D"/>
    <w:rsid w:val="00E86098"/>
    <w:rsid w:val="00E96080"/>
    <w:rsid w:val="00E97FC8"/>
    <w:rsid w:val="00EA4E69"/>
    <w:rsid w:val="00EB1582"/>
    <w:rsid w:val="00EB178A"/>
    <w:rsid w:val="00EC12B2"/>
    <w:rsid w:val="00EC1C39"/>
    <w:rsid w:val="00EC2D83"/>
    <w:rsid w:val="00EC67D0"/>
    <w:rsid w:val="00EC7C0D"/>
    <w:rsid w:val="00EC7D2A"/>
    <w:rsid w:val="00ED3577"/>
    <w:rsid w:val="00ED43AB"/>
    <w:rsid w:val="00ED6F91"/>
    <w:rsid w:val="00EE1002"/>
    <w:rsid w:val="00EE360B"/>
    <w:rsid w:val="00EF4456"/>
    <w:rsid w:val="00F00F79"/>
    <w:rsid w:val="00F10030"/>
    <w:rsid w:val="00F10FC5"/>
    <w:rsid w:val="00F14896"/>
    <w:rsid w:val="00F14AAF"/>
    <w:rsid w:val="00F151D2"/>
    <w:rsid w:val="00F23CB6"/>
    <w:rsid w:val="00F2535F"/>
    <w:rsid w:val="00F2755F"/>
    <w:rsid w:val="00F31A1A"/>
    <w:rsid w:val="00F3581B"/>
    <w:rsid w:val="00F3647B"/>
    <w:rsid w:val="00F374F2"/>
    <w:rsid w:val="00F409EE"/>
    <w:rsid w:val="00F41773"/>
    <w:rsid w:val="00F43DFD"/>
    <w:rsid w:val="00F50D3E"/>
    <w:rsid w:val="00F53F2B"/>
    <w:rsid w:val="00F56804"/>
    <w:rsid w:val="00F605F4"/>
    <w:rsid w:val="00F653F1"/>
    <w:rsid w:val="00F65696"/>
    <w:rsid w:val="00F70CFC"/>
    <w:rsid w:val="00F7131C"/>
    <w:rsid w:val="00F717F7"/>
    <w:rsid w:val="00F7250F"/>
    <w:rsid w:val="00F74B19"/>
    <w:rsid w:val="00F82BEA"/>
    <w:rsid w:val="00F83F1F"/>
    <w:rsid w:val="00F84807"/>
    <w:rsid w:val="00F849C4"/>
    <w:rsid w:val="00F85008"/>
    <w:rsid w:val="00F8601B"/>
    <w:rsid w:val="00F92818"/>
    <w:rsid w:val="00F93875"/>
    <w:rsid w:val="00F93970"/>
    <w:rsid w:val="00FA140F"/>
    <w:rsid w:val="00FA48DD"/>
    <w:rsid w:val="00FA6774"/>
    <w:rsid w:val="00FB15D7"/>
    <w:rsid w:val="00FB19D7"/>
    <w:rsid w:val="00FB28F3"/>
    <w:rsid w:val="00FB4C80"/>
    <w:rsid w:val="00FC0442"/>
    <w:rsid w:val="00FC0CCF"/>
    <w:rsid w:val="00FC43F3"/>
    <w:rsid w:val="00FC5C43"/>
    <w:rsid w:val="00FC65FD"/>
    <w:rsid w:val="00FE2ED7"/>
    <w:rsid w:val="00FE3C95"/>
    <w:rsid w:val="00FE4677"/>
    <w:rsid w:val="00FE496D"/>
    <w:rsid w:val="00FE582C"/>
    <w:rsid w:val="00FE5E0E"/>
    <w:rsid w:val="00FE71E6"/>
    <w:rsid w:val="00FF0965"/>
    <w:rsid w:val="00FF4034"/>
    <w:rsid w:val="00FF54EC"/>
    <w:rsid w:val="00FF66D7"/>
    <w:rsid w:val="00FF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A40B4"/>
  <w15:chartTrackingRefBased/>
  <w15:docId w15:val="{84FFE96E-3695-46D9-A735-A82E02CA5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40D1"/>
    <w:pPr>
      <w:spacing w:after="0" w:line="240" w:lineRule="auto"/>
      <w:ind w:left="363" w:hanging="340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693E"/>
    <w:pPr>
      <w:keepNext/>
      <w:keepLines/>
      <w:spacing w:before="240" w:line="259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40D1"/>
    <w:pPr>
      <w:widowControl w:val="0"/>
      <w:autoSpaceDE w:val="0"/>
      <w:autoSpaceDN w:val="0"/>
      <w:adjustRightInd w:val="0"/>
      <w:ind w:left="708" w:firstLine="0"/>
      <w:jc w:val="left"/>
    </w:pPr>
    <w:rPr>
      <w:rFonts w:eastAsia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240D1"/>
    <w:pPr>
      <w:widowControl w:val="0"/>
      <w:autoSpaceDE w:val="0"/>
      <w:autoSpaceDN w:val="0"/>
      <w:adjustRightInd w:val="0"/>
      <w:spacing w:after="120"/>
      <w:ind w:left="0" w:firstLine="0"/>
      <w:jc w:val="left"/>
    </w:pPr>
    <w:rPr>
      <w:rFonts w:eastAsia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240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70A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0A58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70A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0A58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6F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6F1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A69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CD38F7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21F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21F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21F6"/>
    <w:rPr>
      <w:vertAlign w:val="superscript"/>
    </w:rPr>
  </w:style>
  <w:style w:type="table" w:styleId="Tabela-Siatka">
    <w:name w:val="Table Grid"/>
    <w:basedOn w:val="Standardowy"/>
    <w:uiPriority w:val="39"/>
    <w:rsid w:val="00D82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A5CD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D72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72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72A1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72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72A1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68EF5-D410-4446-8143-565F1BC12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5139</TotalTime>
  <Pages>1</Pages>
  <Words>2963</Words>
  <Characters>17783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j.skierkowska</dc:creator>
  <cp:keywords/>
  <dc:description/>
  <cp:lastModifiedBy>Urząd Gminy</cp:lastModifiedBy>
  <cp:revision>353</cp:revision>
  <cp:lastPrinted>2021-05-27T13:06:00Z</cp:lastPrinted>
  <dcterms:created xsi:type="dcterms:W3CDTF">2019-01-25T10:30:00Z</dcterms:created>
  <dcterms:modified xsi:type="dcterms:W3CDTF">2021-05-27T13:07:00Z</dcterms:modified>
</cp:coreProperties>
</file>