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A2FD" w14:textId="28501F15" w:rsidR="00FA44A1" w:rsidRDefault="00254211" w:rsidP="00C058FB">
      <w:pPr>
        <w:spacing w:after="0" w:line="240" w:lineRule="auto"/>
        <w:ind w:hanging="284"/>
      </w:pPr>
      <w:r>
        <w:t>OR.0012.</w:t>
      </w:r>
      <w:r w:rsidR="00BD0F9A">
        <w:t>73</w:t>
      </w:r>
      <w:r>
        <w:t xml:space="preserve">.2020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621B13F4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BD0F9A">
        <w:rPr>
          <w:b/>
        </w:rPr>
        <w:t>17 grudnia</w:t>
      </w:r>
      <w:r w:rsidRPr="00254211">
        <w:rPr>
          <w:b/>
        </w:rPr>
        <w:t xml:space="preserve"> 2020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64941B" w14:textId="0CE2399B" w:rsidR="00254211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14.0</w:t>
      </w:r>
      <w:r w:rsidR="00BD0F9A">
        <w:rPr>
          <w:b/>
        </w:rPr>
        <w:t>2</w:t>
      </w:r>
      <w:r w:rsidRPr="00254211">
        <w:rPr>
          <w:b/>
        </w:rPr>
        <w:t xml:space="preserve"> – 1</w:t>
      </w:r>
      <w:r w:rsidR="00BD0F9A">
        <w:rPr>
          <w:b/>
        </w:rPr>
        <w:t>5.25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77777777" w:rsidR="00254211" w:rsidRDefault="00254211" w:rsidP="00C058FB">
      <w:pPr>
        <w:spacing w:after="0" w:line="240" w:lineRule="auto"/>
        <w:jc w:val="both"/>
      </w:pPr>
      <w:r>
        <w:t>- 4 członków komisji na ustalony skład 5;</w:t>
      </w:r>
    </w:p>
    <w:p w14:paraId="39DB3325" w14:textId="3B036C97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Burmistrza Miasta i Gminy Drobin</w:t>
      </w:r>
      <w:r w:rsidR="00254211">
        <w:t xml:space="preserve"> Grzegorz Szykulski</w:t>
      </w:r>
      <w:r w:rsidR="00BE1BC1">
        <w:t xml:space="preserve">,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C058F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119E6394" w14:textId="77777777" w:rsidR="00BD0F9A" w:rsidRPr="00E831F3" w:rsidRDefault="00BD0F9A" w:rsidP="00C058FB">
      <w:pPr>
        <w:spacing w:after="0" w:line="240" w:lineRule="auto"/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045EE283" w14:textId="77777777" w:rsidR="00BD0F9A" w:rsidRDefault="00BD0F9A" w:rsidP="00C058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XXIV sesji:</w:t>
      </w:r>
    </w:p>
    <w:p w14:paraId="4724627A" w14:textId="77777777" w:rsidR="00BD0F9A" w:rsidRDefault="00BD0F9A" w:rsidP="00C058FB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>
        <w:rPr>
          <w:szCs w:val="24"/>
        </w:rPr>
        <w:t xml:space="preserve">1) </w:t>
      </w:r>
      <w:r w:rsidRPr="00002C65">
        <w:rPr>
          <w:rFonts w:eastAsia="Calibri" w:cs="Calibri"/>
          <w:bCs/>
          <w:szCs w:val="24"/>
        </w:rPr>
        <w:t>w sprawie zmiany Wieloletniej Prognozy Finansowej Miasta i Gminy Drobin na lata 2020-2034</w:t>
      </w:r>
      <w:r>
        <w:rPr>
          <w:rFonts w:eastAsia="Calibri" w:cs="Calibri"/>
          <w:bCs/>
          <w:szCs w:val="24"/>
        </w:rPr>
        <w:t>;</w:t>
      </w:r>
    </w:p>
    <w:p w14:paraId="59E2C693" w14:textId="77777777" w:rsidR="00BD0F9A" w:rsidRDefault="00BD0F9A" w:rsidP="00C058FB">
      <w:pPr>
        <w:spacing w:after="0" w:line="240" w:lineRule="auto"/>
        <w:jc w:val="both"/>
        <w:rPr>
          <w:szCs w:val="24"/>
        </w:rPr>
      </w:pPr>
      <w:r>
        <w:rPr>
          <w:rFonts w:eastAsia="Calibri" w:cs="Calibri"/>
          <w:bCs/>
          <w:szCs w:val="24"/>
        </w:rPr>
        <w:t>2</w:t>
      </w:r>
      <w:r w:rsidRPr="00002C65">
        <w:rPr>
          <w:rFonts w:eastAsia="Calibri" w:cs="Calibri"/>
          <w:bCs/>
          <w:szCs w:val="24"/>
        </w:rPr>
        <w:t xml:space="preserve">) </w:t>
      </w:r>
      <w:r w:rsidRPr="00002C65">
        <w:rPr>
          <w:bCs/>
          <w:szCs w:val="24"/>
        </w:rPr>
        <w:t>zmieniająca Uchwałę Budżetową</w:t>
      </w:r>
      <w:r w:rsidRPr="00002C65">
        <w:rPr>
          <w:szCs w:val="24"/>
        </w:rPr>
        <w:t xml:space="preserve"> na 2020 rok</w:t>
      </w:r>
      <w:r>
        <w:rPr>
          <w:szCs w:val="24"/>
        </w:rPr>
        <w:t>;</w:t>
      </w:r>
    </w:p>
    <w:p w14:paraId="6BE8D096" w14:textId="77777777" w:rsidR="00BD0F9A" w:rsidRDefault="00BD0F9A" w:rsidP="00C058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3) w sprawie ustalenia wykazu wydatków niewygasających z upływem roku budżetowego 2019, ustalenia planu finansowego tych wydatków oraz ustalenia ostatecznego terminu ich wydatkowania;</w:t>
      </w:r>
      <w:r w:rsidRPr="00002C65">
        <w:rPr>
          <w:szCs w:val="24"/>
        </w:rPr>
        <w:t xml:space="preserve"> </w:t>
      </w:r>
    </w:p>
    <w:p w14:paraId="5D970CDE" w14:textId="77777777" w:rsidR="00BD0F9A" w:rsidRDefault="00BD0F9A" w:rsidP="00C058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4) zapoznanie z Uchwałą Nr Pł.355.2020 Składu Orzekającego Regionalnej Izby Obrachunkowej w Warszawie z dnia 08 grudnia 2020 r. w sprawie opinii o przedłożonym przez Burmistrza Miasta i Gminy Drobin projekcie uchwały w sprawie uchwalenia Wieloletniej Prognozy Finansowej Miasta i Gminy Drobin na lata 2021-2034</w:t>
      </w:r>
    </w:p>
    <w:p w14:paraId="06D57C97" w14:textId="77777777" w:rsidR="00BD0F9A" w:rsidRDefault="00BD0F9A" w:rsidP="00C058FB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szCs w:val="24"/>
        </w:rPr>
        <w:t xml:space="preserve">- projekt uchwały </w:t>
      </w:r>
      <w:r w:rsidRPr="00B10A08">
        <w:rPr>
          <w:szCs w:val="24"/>
        </w:rPr>
        <w:t xml:space="preserve">w sprawie </w:t>
      </w:r>
      <w:r w:rsidRPr="00B10A08">
        <w:rPr>
          <w:rFonts w:eastAsia="Calibri" w:cs="Calibri"/>
          <w:szCs w:val="24"/>
        </w:rPr>
        <w:t>uchwalenia Wieloletniej Prognozy Finansowej Miasta i Gminy Drobin na</w:t>
      </w:r>
      <w:r>
        <w:rPr>
          <w:rFonts w:eastAsia="Calibri" w:cs="Calibri"/>
          <w:szCs w:val="24"/>
        </w:rPr>
        <w:t> </w:t>
      </w:r>
      <w:r w:rsidRPr="00B10A08">
        <w:rPr>
          <w:rFonts w:eastAsia="Calibri" w:cs="Calibri"/>
          <w:szCs w:val="24"/>
        </w:rPr>
        <w:t>lata</w:t>
      </w:r>
      <w:r>
        <w:rPr>
          <w:rFonts w:eastAsia="Calibri" w:cs="Calibri"/>
          <w:szCs w:val="24"/>
        </w:rPr>
        <w:t> </w:t>
      </w:r>
      <w:r w:rsidRPr="00B10A08">
        <w:rPr>
          <w:rFonts w:eastAsia="Calibri" w:cs="Calibri"/>
          <w:szCs w:val="24"/>
        </w:rPr>
        <w:t>2021-2034</w:t>
      </w:r>
      <w:r>
        <w:rPr>
          <w:rFonts w:eastAsia="Calibri" w:cs="Calibri"/>
          <w:szCs w:val="24"/>
        </w:rPr>
        <w:t>;</w:t>
      </w:r>
    </w:p>
    <w:p w14:paraId="47195B76" w14:textId="77777777" w:rsidR="00BD0F9A" w:rsidRDefault="00BD0F9A" w:rsidP="00C058FB">
      <w:pPr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5) zapoznanie z </w:t>
      </w:r>
      <w:r>
        <w:rPr>
          <w:szCs w:val="24"/>
        </w:rPr>
        <w:t>Uchwałą Nr Pł.356.2020 Składu Orzekającego Regionalnej Izby Obrachunkowej w Warszawie z dnia 08 grudnia 2020 r. w sprawie opinii o przedłożonym przez Burmistrza Miasta i Gminy Drobin projekcie uchwały budżetowej i deficycie budżetu na 2021 r.;</w:t>
      </w:r>
    </w:p>
    <w:p w14:paraId="32D696F5" w14:textId="77777777" w:rsidR="00BD0F9A" w:rsidRPr="00B10A08" w:rsidRDefault="00BD0F9A" w:rsidP="00C058FB">
      <w:pPr>
        <w:pStyle w:val="Nagwek3"/>
        <w:numPr>
          <w:ilvl w:val="2"/>
          <w:numId w:val="5"/>
        </w:numPr>
        <w:spacing w:line="240" w:lineRule="auto"/>
        <w:ind w:left="0" w:right="-2" w:firstLine="0"/>
        <w:jc w:val="both"/>
        <w:rPr>
          <w:b w:val="0"/>
          <w:bCs/>
          <w:szCs w:val="24"/>
        </w:rPr>
      </w:pPr>
      <w:r>
        <w:rPr>
          <w:rFonts w:eastAsia="Calibri" w:cs="Calibri"/>
          <w:b w:val="0"/>
          <w:bCs/>
          <w:szCs w:val="24"/>
        </w:rPr>
        <w:t xml:space="preserve">- projekt </w:t>
      </w:r>
      <w:r w:rsidRPr="00B10A08">
        <w:rPr>
          <w:b w:val="0"/>
          <w:bCs/>
          <w:szCs w:val="24"/>
        </w:rPr>
        <w:t>Uchwał</w:t>
      </w:r>
      <w:r>
        <w:rPr>
          <w:b w:val="0"/>
          <w:bCs/>
          <w:szCs w:val="24"/>
        </w:rPr>
        <w:t>y</w:t>
      </w:r>
      <w:r w:rsidRPr="00B10A08">
        <w:rPr>
          <w:b w:val="0"/>
          <w:bCs/>
          <w:szCs w:val="24"/>
        </w:rPr>
        <w:t xml:space="preserve"> Budżetow</w:t>
      </w:r>
      <w:r>
        <w:rPr>
          <w:b w:val="0"/>
          <w:bCs/>
          <w:szCs w:val="24"/>
        </w:rPr>
        <w:t>ej</w:t>
      </w:r>
      <w:r w:rsidRPr="00B10A08">
        <w:rPr>
          <w:b w:val="0"/>
          <w:bCs/>
          <w:szCs w:val="24"/>
        </w:rPr>
        <w:t xml:space="preserve"> na 2021 rok</w:t>
      </w:r>
      <w:r>
        <w:rPr>
          <w:b w:val="0"/>
          <w:bCs/>
          <w:szCs w:val="24"/>
        </w:rPr>
        <w:t>;</w:t>
      </w:r>
    </w:p>
    <w:p w14:paraId="6D6A0DB7" w14:textId="77777777" w:rsidR="00BD0F9A" w:rsidRDefault="00BD0F9A" w:rsidP="00C058FB">
      <w:pPr>
        <w:spacing w:after="0" w:line="240" w:lineRule="auto"/>
        <w:rPr>
          <w:szCs w:val="24"/>
        </w:rPr>
      </w:pPr>
      <w:r>
        <w:rPr>
          <w:szCs w:val="24"/>
        </w:rPr>
        <w:t>6</w:t>
      </w:r>
      <w:r w:rsidRPr="001C35D5">
        <w:rPr>
          <w:szCs w:val="24"/>
        </w:rPr>
        <w:t>) ustalenia wysokości i zasad wypłaty diet oraz zwrot kosztów podróży służbowych radnych Rady Miejskiej w Drobinie</w:t>
      </w:r>
      <w:r>
        <w:rPr>
          <w:szCs w:val="24"/>
        </w:rPr>
        <w:t>;</w:t>
      </w:r>
    </w:p>
    <w:p w14:paraId="189D2815" w14:textId="77777777" w:rsidR="00BD0F9A" w:rsidRPr="001C35D5" w:rsidRDefault="00BD0F9A" w:rsidP="00C058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7</w:t>
      </w:r>
      <w:r w:rsidRPr="001C35D5">
        <w:rPr>
          <w:szCs w:val="24"/>
        </w:rPr>
        <w:t xml:space="preserve">) przyjęcia planu pracy Komisji Planowania i Budżetu </w:t>
      </w:r>
      <w:r>
        <w:rPr>
          <w:szCs w:val="24"/>
        </w:rPr>
        <w:t>R</w:t>
      </w:r>
      <w:r w:rsidRPr="001C35D5">
        <w:rPr>
          <w:szCs w:val="24"/>
        </w:rPr>
        <w:t>ady Miejskiej w Drobinie na rok 2021</w:t>
      </w:r>
      <w:r>
        <w:rPr>
          <w:szCs w:val="24"/>
        </w:rPr>
        <w:t>.</w:t>
      </w:r>
    </w:p>
    <w:p w14:paraId="6017782E" w14:textId="77777777" w:rsidR="00BD0F9A" w:rsidRDefault="00BD0F9A" w:rsidP="00C058FB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7F6A72A5" w14:textId="77777777" w:rsidR="00BD0F9A" w:rsidRPr="00BC0E19" w:rsidRDefault="00BD0F9A" w:rsidP="00C058FB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Zakończenie posiedzenia. </w:t>
      </w:r>
    </w:p>
    <w:p w14:paraId="71DE09DB" w14:textId="77777777" w:rsidR="00BD0F9A" w:rsidRDefault="00BD0F9A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C4610E">
      <w:pPr>
        <w:rPr>
          <w:b/>
        </w:rPr>
      </w:pPr>
      <w:r>
        <w:rPr>
          <w:b/>
        </w:rPr>
        <w:t>Do punktu 1-go posiedzenia:</w:t>
      </w:r>
    </w:p>
    <w:p w14:paraId="02157A2A" w14:textId="77777777" w:rsidR="00FF3D98" w:rsidRDefault="00FF3D98" w:rsidP="00EF6EF8">
      <w:pPr>
        <w:jc w:val="both"/>
      </w:pPr>
      <w:r>
        <w:rPr>
          <w:b/>
        </w:rPr>
        <w:t xml:space="preserve">Przewodniczący Komisji </w:t>
      </w:r>
      <w:r>
        <w:t>– otworzył posiedzenie i przywitał wszystkich zebranych. Zapytał, czy radni wnoszą uwagi do przedłożonego porządku posiedzenia. Brak uwag.</w:t>
      </w:r>
    </w:p>
    <w:p w14:paraId="13C414F5" w14:textId="757C5785" w:rsidR="00BD0F9A" w:rsidRDefault="00BD0F9A" w:rsidP="00C4610E">
      <w:pPr>
        <w:rPr>
          <w:b/>
        </w:rPr>
      </w:pPr>
    </w:p>
    <w:p w14:paraId="3E3671FE" w14:textId="77777777" w:rsidR="00C058FB" w:rsidRDefault="00C058FB" w:rsidP="00C4610E">
      <w:pPr>
        <w:rPr>
          <w:b/>
        </w:rPr>
      </w:pPr>
    </w:p>
    <w:p w14:paraId="47F3FF7D" w14:textId="6464B06D" w:rsidR="00FF3D98" w:rsidRDefault="00FF3D98" w:rsidP="00C058FB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2-go, ppkt 1 posiedzenia:</w:t>
      </w:r>
      <w:r w:rsidR="00B1035A">
        <w:rPr>
          <w:b/>
        </w:rPr>
        <w:t xml:space="preserve"> </w:t>
      </w:r>
    </w:p>
    <w:p w14:paraId="4DEE18A4" w14:textId="77777777" w:rsidR="00C058FB" w:rsidRDefault="00C058FB" w:rsidP="00C058FB">
      <w:pPr>
        <w:suppressAutoHyphens/>
        <w:spacing w:after="0" w:line="240" w:lineRule="auto"/>
        <w:jc w:val="center"/>
        <w:rPr>
          <w:b/>
          <w:bCs/>
          <w:szCs w:val="24"/>
        </w:rPr>
      </w:pPr>
    </w:p>
    <w:p w14:paraId="536598F4" w14:textId="796FB7E1" w:rsidR="00857BA9" w:rsidRDefault="00857BA9" w:rsidP="00C058FB">
      <w:pPr>
        <w:suppressAutoHyphens/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857BA9">
        <w:rPr>
          <w:b/>
          <w:bCs/>
          <w:szCs w:val="24"/>
        </w:rPr>
        <w:t xml:space="preserve">Projekt uchwały </w:t>
      </w:r>
      <w:r w:rsidRPr="00857BA9">
        <w:rPr>
          <w:rFonts w:eastAsia="Calibri" w:cs="Calibri"/>
          <w:b/>
          <w:bCs/>
          <w:szCs w:val="24"/>
        </w:rPr>
        <w:t xml:space="preserve">w sprawie zmiany Wieloletniej Prognozy Finansowej Miasta i Gminy Drobin </w:t>
      </w:r>
    </w:p>
    <w:p w14:paraId="6A76A662" w14:textId="5DD51A7A" w:rsidR="00857BA9" w:rsidRPr="00857BA9" w:rsidRDefault="00857BA9" w:rsidP="00C058FB">
      <w:pPr>
        <w:suppressAutoHyphens/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857BA9">
        <w:rPr>
          <w:rFonts w:eastAsia="Calibri" w:cs="Calibri"/>
          <w:b/>
          <w:bCs/>
          <w:szCs w:val="24"/>
        </w:rPr>
        <w:t>na lata 2020-2034</w:t>
      </w:r>
    </w:p>
    <w:p w14:paraId="73293499" w14:textId="0ED3CF04" w:rsidR="00857BA9" w:rsidRPr="00857BA9" w:rsidRDefault="00857BA9" w:rsidP="00C058FB">
      <w:pPr>
        <w:suppressAutoHyphens/>
        <w:spacing w:after="0" w:line="240" w:lineRule="auto"/>
        <w:jc w:val="center"/>
        <w:rPr>
          <w:rFonts w:eastAsia="Calibri" w:cs="Calibri"/>
          <w:b/>
          <w:bCs/>
          <w:szCs w:val="24"/>
        </w:rPr>
      </w:pPr>
    </w:p>
    <w:p w14:paraId="05D132FF" w14:textId="2E7757AB" w:rsidR="00BD0F9A" w:rsidRPr="00857BA9" w:rsidRDefault="00857BA9" w:rsidP="00C058FB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857BA9">
        <w:rPr>
          <w:bCs/>
        </w:rPr>
        <w:t>odczytał pierwszy podpunkt w pkt 2 i prosił p. Skarbnik o</w:t>
      </w:r>
      <w:r>
        <w:rPr>
          <w:bCs/>
        </w:rPr>
        <w:t> </w:t>
      </w:r>
      <w:r w:rsidRPr="00857BA9">
        <w:rPr>
          <w:bCs/>
        </w:rPr>
        <w:t xml:space="preserve">wprowadzenie. </w:t>
      </w:r>
    </w:p>
    <w:p w14:paraId="3CD6FC26" w14:textId="77777777" w:rsidR="00795836" w:rsidRDefault="00795836" w:rsidP="00C058FB">
      <w:pPr>
        <w:spacing w:after="0" w:line="240" w:lineRule="auto"/>
        <w:rPr>
          <w:b/>
        </w:rPr>
      </w:pPr>
    </w:p>
    <w:p w14:paraId="5D95E146" w14:textId="46296365" w:rsidR="00BD0F9A" w:rsidRPr="00AB4DCE" w:rsidRDefault="00AB4DCE" w:rsidP="00C058FB">
      <w:pPr>
        <w:spacing w:after="0" w:line="240" w:lineRule="auto"/>
        <w:rPr>
          <w:bCs/>
        </w:rPr>
      </w:pPr>
      <w:r>
        <w:rPr>
          <w:b/>
        </w:rPr>
        <w:t xml:space="preserve">Skarbnik MiG </w:t>
      </w:r>
      <w:r w:rsidR="00795836">
        <w:rPr>
          <w:b/>
        </w:rPr>
        <w:t>–</w:t>
      </w:r>
      <w:r>
        <w:rPr>
          <w:b/>
        </w:rPr>
        <w:t xml:space="preserve"> </w:t>
      </w:r>
      <w:r w:rsidR="00795836" w:rsidRPr="00795836">
        <w:rPr>
          <w:bCs/>
        </w:rPr>
        <w:t>dokonała wprowadzenia do projektu uchwały.</w:t>
      </w:r>
    </w:p>
    <w:p w14:paraId="307EBC15" w14:textId="77777777" w:rsidR="00795836" w:rsidRDefault="00795836" w:rsidP="00C058FB">
      <w:pPr>
        <w:spacing w:after="0" w:line="240" w:lineRule="auto"/>
        <w:rPr>
          <w:b/>
        </w:rPr>
      </w:pPr>
    </w:p>
    <w:p w14:paraId="6BB09C71" w14:textId="1E940B35" w:rsidR="00BD0F9A" w:rsidRDefault="00795836" w:rsidP="00C058FB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795836">
        <w:rPr>
          <w:bCs/>
        </w:rPr>
        <w:t>zadał pytanie odnośnie działek w Rogotwórsku i Cieszewie</w:t>
      </w:r>
      <w:r>
        <w:rPr>
          <w:bCs/>
        </w:rPr>
        <w:t>.</w:t>
      </w:r>
    </w:p>
    <w:p w14:paraId="370D982A" w14:textId="77777777" w:rsidR="00795836" w:rsidRDefault="00795836" w:rsidP="00C058FB">
      <w:pPr>
        <w:spacing w:after="0" w:line="240" w:lineRule="auto"/>
        <w:jc w:val="both"/>
        <w:rPr>
          <w:b/>
        </w:rPr>
      </w:pPr>
    </w:p>
    <w:p w14:paraId="103EB743" w14:textId="7EFCAB93" w:rsidR="00795836" w:rsidRDefault="00795836" w:rsidP="00C058FB">
      <w:pPr>
        <w:spacing w:after="0" w:line="240" w:lineRule="auto"/>
        <w:jc w:val="both"/>
        <w:rPr>
          <w:bCs/>
        </w:rPr>
      </w:pPr>
      <w:r w:rsidRPr="00795836">
        <w:rPr>
          <w:b/>
        </w:rPr>
        <w:t xml:space="preserve">Skarbnik </w:t>
      </w:r>
      <w:r>
        <w:rPr>
          <w:bCs/>
        </w:rPr>
        <w:t>MiG – udzieliła wyjaśnień informują</w:t>
      </w:r>
      <w:r w:rsidR="00C058FB">
        <w:rPr>
          <w:bCs/>
        </w:rPr>
        <w:t>c</w:t>
      </w:r>
      <w:r>
        <w:rPr>
          <w:bCs/>
        </w:rPr>
        <w:t xml:space="preserve">, że działka w Cieszewie zakupiona </w:t>
      </w:r>
      <w:r w:rsidR="00C058FB">
        <w:rPr>
          <w:bCs/>
        </w:rPr>
        <w:t xml:space="preserve">została </w:t>
      </w:r>
      <w:r>
        <w:rPr>
          <w:bCs/>
        </w:rPr>
        <w:t xml:space="preserve">od Kółka Rolniczego, a w Rogotwórsku od OSP koło remizy. </w:t>
      </w:r>
    </w:p>
    <w:p w14:paraId="72A9A249" w14:textId="77777777" w:rsidR="00795836" w:rsidRDefault="00795836" w:rsidP="00C058FB">
      <w:pPr>
        <w:spacing w:after="0" w:line="240" w:lineRule="auto"/>
        <w:jc w:val="both"/>
        <w:rPr>
          <w:b/>
        </w:rPr>
      </w:pPr>
    </w:p>
    <w:p w14:paraId="56F5CC00" w14:textId="652E94F3" w:rsidR="00795836" w:rsidRDefault="00795836" w:rsidP="00C058FB">
      <w:pPr>
        <w:spacing w:after="0" w:line="240" w:lineRule="auto"/>
        <w:jc w:val="both"/>
        <w:rPr>
          <w:bCs/>
        </w:rPr>
      </w:pPr>
      <w:r w:rsidRPr="00795836">
        <w:rPr>
          <w:b/>
        </w:rPr>
        <w:t>Przewodniczący posiedzenia</w:t>
      </w:r>
      <w:r>
        <w:rPr>
          <w:bCs/>
        </w:rPr>
        <w:t xml:space="preserve"> – prosił</w:t>
      </w:r>
      <w:r w:rsidR="00C058FB">
        <w:rPr>
          <w:bCs/>
        </w:rPr>
        <w:t xml:space="preserve"> o</w:t>
      </w:r>
      <w:r>
        <w:rPr>
          <w:bCs/>
        </w:rPr>
        <w:t xml:space="preserve"> pytania do ww. projektu.</w:t>
      </w:r>
    </w:p>
    <w:p w14:paraId="3377F009" w14:textId="178FE0D3" w:rsidR="00795836" w:rsidRDefault="00795836" w:rsidP="00C058FB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22B7E7C8" w14:textId="77777777" w:rsidR="00795836" w:rsidRDefault="00795836" w:rsidP="00C058FB">
      <w:pPr>
        <w:spacing w:after="0" w:line="240" w:lineRule="auto"/>
        <w:jc w:val="both"/>
        <w:rPr>
          <w:bCs/>
        </w:rPr>
      </w:pPr>
    </w:p>
    <w:p w14:paraId="2883EAED" w14:textId="0443B8B4" w:rsidR="00795836" w:rsidRDefault="00795836" w:rsidP="00C058FB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35118B16" w14:textId="6C04D569" w:rsidR="00795836" w:rsidRPr="00795836" w:rsidRDefault="00795836" w:rsidP="00C058FB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107C103D" w14:textId="1859D135" w:rsidR="00795836" w:rsidRPr="00795836" w:rsidRDefault="00795836" w:rsidP="00C058FB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48BB9840" w14:textId="43F32108" w:rsidR="00795836" w:rsidRPr="00795836" w:rsidRDefault="00795836" w:rsidP="00C058FB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6146FC08" w14:textId="4A1A38E0" w:rsidR="00795836" w:rsidRPr="00795836" w:rsidRDefault="00795836" w:rsidP="00C058FB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795836">
        <w:rPr>
          <w:bCs/>
        </w:rPr>
        <w:t>a 4 obecnych podczas głosowania. Nieobecny radny Wawrowski. Ustalony skład Komisji 5 radnych.</w:t>
      </w:r>
    </w:p>
    <w:p w14:paraId="2043F44D" w14:textId="62044F5B" w:rsidR="00795836" w:rsidRDefault="00795836" w:rsidP="00C058FB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795836">
        <w:rPr>
          <w:szCs w:val="24"/>
        </w:rPr>
        <w:t xml:space="preserve">Projekt uchwały </w:t>
      </w:r>
      <w:r w:rsidRPr="00795836">
        <w:rPr>
          <w:rFonts w:eastAsia="Calibri" w:cs="Calibri"/>
          <w:szCs w:val="24"/>
        </w:rPr>
        <w:t>w sprawie zmiany Wieloletniej Prognozy Finansowej Miasta i Gminy Drobin na lata 2020-2034</w:t>
      </w:r>
      <w:r>
        <w:rPr>
          <w:rFonts w:eastAsia="Calibri" w:cs="Calibri"/>
          <w:szCs w:val="24"/>
        </w:rPr>
        <w:t xml:space="preserve"> został pozytywnie zaopiniowany pod obrady sesji i stanowi załącznik Nr 2 do protokołu.</w:t>
      </w:r>
    </w:p>
    <w:p w14:paraId="5A654DA5" w14:textId="7B6088E1" w:rsidR="00795836" w:rsidRDefault="00795836" w:rsidP="00795836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</w:p>
    <w:p w14:paraId="41702D0E" w14:textId="7E33B57F" w:rsidR="00795836" w:rsidRPr="00795836" w:rsidRDefault="00795836" w:rsidP="00795836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795836">
        <w:rPr>
          <w:rFonts w:eastAsia="Calibri" w:cs="Calibri"/>
          <w:b/>
          <w:bCs/>
          <w:szCs w:val="24"/>
        </w:rPr>
        <w:t>Do punktu 2-go, ppkt 2 posiedzenia:</w:t>
      </w:r>
    </w:p>
    <w:p w14:paraId="68686C05" w14:textId="77777777" w:rsidR="00795836" w:rsidRPr="00795836" w:rsidRDefault="00795836" w:rsidP="00795836">
      <w:pPr>
        <w:spacing w:after="0" w:line="240" w:lineRule="auto"/>
        <w:jc w:val="both"/>
      </w:pPr>
    </w:p>
    <w:p w14:paraId="183F7911" w14:textId="6D6FB283" w:rsidR="00795836" w:rsidRPr="00795836" w:rsidRDefault="00795836" w:rsidP="00795836">
      <w:pPr>
        <w:spacing w:after="0" w:line="240" w:lineRule="auto"/>
        <w:jc w:val="center"/>
        <w:rPr>
          <w:b/>
          <w:szCs w:val="24"/>
        </w:rPr>
      </w:pPr>
      <w:r w:rsidRPr="00795836">
        <w:rPr>
          <w:b/>
          <w:szCs w:val="24"/>
        </w:rPr>
        <w:t>Projekt uchwały zmieniający Uchwałę Budżetową na 2020 rok</w:t>
      </w:r>
    </w:p>
    <w:p w14:paraId="71202DBE" w14:textId="7A87D06D" w:rsidR="00795836" w:rsidRDefault="00795836" w:rsidP="00795836">
      <w:pPr>
        <w:spacing w:after="0" w:line="240" w:lineRule="auto"/>
        <w:jc w:val="both"/>
        <w:rPr>
          <w:szCs w:val="24"/>
        </w:rPr>
      </w:pPr>
    </w:p>
    <w:p w14:paraId="0FAC7A35" w14:textId="3925F719" w:rsidR="00795836" w:rsidRPr="00857BA9" w:rsidRDefault="00795836" w:rsidP="0079583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857BA9">
        <w:rPr>
          <w:bCs/>
        </w:rPr>
        <w:t xml:space="preserve">odczytał </w:t>
      </w:r>
      <w:r>
        <w:rPr>
          <w:bCs/>
        </w:rPr>
        <w:t>kolejny</w:t>
      </w:r>
      <w:r w:rsidRPr="00857BA9">
        <w:rPr>
          <w:bCs/>
        </w:rPr>
        <w:t xml:space="preserve"> podpunkt w pkt 2 i prosił p. Skarbnik o</w:t>
      </w:r>
      <w:r>
        <w:rPr>
          <w:bCs/>
        </w:rPr>
        <w:t> </w:t>
      </w:r>
      <w:r w:rsidRPr="00857BA9">
        <w:rPr>
          <w:bCs/>
        </w:rPr>
        <w:t xml:space="preserve">wprowadzenie. </w:t>
      </w:r>
    </w:p>
    <w:p w14:paraId="66D9093C" w14:textId="00855486" w:rsidR="00795836" w:rsidRDefault="00795836" w:rsidP="00795836">
      <w:pPr>
        <w:spacing w:after="0" w:line="240" w:lineRule="auto"/>
        <w:rPr>
          <w:b/>
        </w:rPr>
      </w:pPr>
    </w:p>
    <w:p w14:paraId="16085560" w14:textId="3DC7C1AC" w:rsidR="00795836" w:rsidRDefault="00795836" w:rsidP="00795836">
      <w:pPr>
        <w:spacing w:after="0" w:line="240" w:lineRule="auto"/>
        <w:rPr>
          <w:bCs/>
        </w:rPr>
      </w:pPr>
      <w:r>
        <w:rPr>
          <w:b/>
        </w:rPr>
        <w:t xml:space="preserve">Skarbnik MiG - </w:t>
      </w:r>
      <w:r w:rsidRPr="00795836">
        <w:rPr>
          <w:bCs/>
        </w:rPr>
        <w:t>dokonała wprowadzenia do projektu uchwały.</w:t>
      </w:r>
    </w:p>
    <w:p w14:paraId="335DC86A" w14:textId="2FDE57AF" w:rsidR="00795836" w:rsidRDefault="00795836" w:rsidP="001C1BCC">
      <w:pPr>
        <w:spacing w:after="0" w:line="240" w:lineRule="auto"/>
        <w:rPr>
          <w:bCs/>
        </w:rPr>
      </w:pPr>
    </w:p>
    <w:p w14:paraId="7FD6B1DB" w14:textId="017A0BAE" w:rsidR="00795836" w:rsidRPr="00CE2E2A" w:rsidRDefault="00CE2E2A" w:rsidP="001C1BCC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CE2E2A">
        <w:rPr>
          <w:bCs/>
        </w:rPr>
        <w:t>prosił o pytania do projektu uchwały.</w:t>
      </w:r>
    </w:p>
    <w:p w14:paraId="421EB9D9" w14:textId="2FCC970C" w:rsidR="00CE2E2A" w:rsidRDefault="00CE2E2A" w:rsidP="001C1BCC">
      <w:pPr>
        <w:spacing w:after="0" w:line="240" w:lineRule="auto"/>
        <w:rPr>
          <w:b/>
        </w:rPr>
      </w:pPr>
    </w:p>
    <w:p w14:paraId="56CB64CD" w14:textId="04C872E8" w:rsidR="00CE2E2A" w:rsidRPr="00CE2E2A" w:rsidRDefault="00CE2E2A" w:rsidP="001C1BCC">
      <w:pPr>
        <w:spacing w:after="0" w:line="240" w:lineRule="auto"/>
        <w:jc w:val="both"/>
        <w:rPr>
          <w:bCs/>
        </w:rPr>
      </w:pPr>
      <w:r>
        <w:rPr>
          <w:b/>
        </w:rPr>
        <w:t xml:space="preserve">Radny Mariusz Lewicki – </w:t>
      </w:r>
      <w:r w:rsidRPr="00CE2E2A">
        <w:rPr>
          <w:bCs/>
        </w:rPr>
        <w:t xml:space="preserve">zapytał o dział 756 zmniejszenie podatku od osób fizycznych o kwotę 72864 zł. </w:t>
      </w:r>
    </w:p>
    <w:p w14:paraId="6CD645A3" w14:textId="77777777" w:rsidR="00CE2E2A" w:rsidRDefault="00CE2E2A" w:rsidP="001C1BCC">
      <w:pPr>
        <w:spacing w:after="0" w:line="240" w:lineRule="auto"/>
        <w:jc w:val="both"/>
        <w:rPr>
          <w:b/>
        </w:rPr>
      </w:pPr>
    </w:p>
    <w:p w14:paraId="4753CFEC" w14:textId="165B122D" w:rsidR="00795836" w:rsidRDefault="00CE2E2A" w:rsidP="001C1BCC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CE2E2A">
        <w:rPr>
          <w:bCs/>
        </w:rPr>
        <w:t>wyjaśniła, że zmiana jest spowodowana urealnieniem budżetu</w:t>
      </w:r>
      <w:r>
        <w:rPr>
          <w:b/>
        </w:rPr>
        <w:t xml:space="preserve"> </w:t>
      </w:r>
      <w:r w:rsidRPr="00CE2E2A">
        <w:rPr>
          <w:bCs/>
        </w:rPr>
        <w:t>w związku z</w:t>
      </w:r>
      <w:r>
        <w:rPr>
          <w:bCs/>
        </w:rPr>
        <w:t> </w:t>
      </w:r>
      <w:r w:rsidRPr="00CE2E2A">
        <w:rPr>
          <w:bCs/>
        </w:rPr>
        <w:t>zaległościami, które powstały z niezapłaconego podatku od nieruchomości od osób fizycznych</w:t>
      </w:r>
      <w:r>
        <w:rPr>
          <w:b/>
        </w:rPr>
        <w:t xml:space="preserve"> </w:t>
      </w:r>
      <w:r w:rsidRPr="00CE2E2A">
        <w:rPr>
          <w:bCs/>
        </w:rPr>
        <w:t>w roku 2020</w:t>
      </w:r>
      <w:r>
        <w:rPr>
          <w:bCs/>
        </w:rPr>
        <w:t xml:space="preserve">. Ta sama sytuacja dotyczy podatku rolnego </w:t>
      </w:r>
      <w:r w:rsidR="00C058FB">
        <w:rPr>
          <w:bCs/>
        </w:rPr>
        <w:t>oraz podatku od nieruchomości</w:t>
      </w:r>
      <w:r>
        <w:rPr>
          <w:bCs/>
        </w:rPr>
        <w:t xml:space="preserve"> od osób prawnych. </w:t>
      </w:r>
    </w:p>
    <w:p w14:paraId="0D9C30BF" w14:textId="77777777" w:rsidR="00CE2E2A" w:rsidRDefault="00CE2E2A" w:rsidP="001C1BCC">
      <w:pPr>
        <w:spacing w:after="0" w:line="240" w:lineRule="auto"/>
        <w:jc w:val="both"/>
        <w:rPr>
          <w:b/>
        </w:rPr>
      </w:pPr>
    </w:p>
    <w:p w14:paraId="05F34612" w14:textId="7F211339" w:rsidR="00CE2E2A" w:rsidRPr="00CE2E2A" w:rsidRDefault="00CE2E2A" w:rsidP="001C1BCC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E2E2A">
        <w:rPr>
          <w:bCs/>
        </w:rPr>
        <w:t>poddał projekt uchwały pod głosowanie.</w:t>
      </w:r>
    </w:p>
    <w:p w14:paraId="389C1915" w14:textId="77777777" w:rsidR="00CE2E2A" w:rsidRPr="00CE2E2A" w:rsidRDefault="00CE2E2A" w:rsidP="001C1BCC">
      <w:pPr>
        <w:spacing w:after="0" w:line="240" w:lineRule="auto"/>
        <w:jc w:val="both"/>
        <w:rPr>
          <w:bCs/>
          <w:szCs w:val="24"/>
        </w:rPr>
      </w:pPr>
    </w:p>
    <w:p w14:paraId="68192342" w14:textId="77777777" w:rsidR="00CE2E2A" w:rsidRDefault="00CE2E2A" w:rsidP="00CE2E2A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276A90B1" w14:textId="77777777" w:rsidR="00CE2E2A" w:rsidRPr="00795836" w:rsidRDefault="00CE2E2A" w:rsidP="00CE2E2A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3E3D977D" w14:textId="77777777" w:rsidR="00CE2E2A" w:rsidRPr="00795836" w:rsidRDefault="00CE2E2A" w:rsidP="00CE2E2A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5BE9714C" w14:textId="77777777" w:rsidR="00CE2E2A" w:rsidRPr="00795836" w:rsidRDefault="00CE2E2A" w:rsidP="00CE2E2A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5F96B997" w14:textId="2CDC60A3" w:rsidR="00CE2E2A" w:rsidRPr="00CE2E2A" w:rsidRDefault="00CE2E2A" w:rsidP="00CE2E2A">
      <w:pPr>
        <w:spacing w:after="0" w:line="240" w:lineRule="auto"/>
        <w:jc w:val="both"/>
        <w:rPr>
          <w:bCs/>
          <w:szCs w:val="24"/>
        </w:rPr>
      </w:pPr>
      <w:r w:rsidRPr="00CE2E2A">
        <w:rPr>
          <w:bCs/>
          <w:szCs w:val="24"/>
        </w:rPr>
        <w:lastRenderedPageBreak/>
        <w:t>Projekt uchwały zmieniający Uchwałę Budżetową na 2020 rok</w:t>
      </w:r>
      <w:r>
        <w:rPr>
          <w:bCs/>
          <w:szCs w:val="24"/>
        </w:rPr>
        <w:t xml:space="preserve"> został zaopiniowany jednogłośnie, pozytywnie i stanowi załącznik Nr 3 do protokołu.</w:t>
      </w:r>
    </w:p>
    <w:p w14:paraId="0DDA9E56" w14:textId="77777777" w:rsidR="001C1BCC" w:rsidRDefault="001C1BCC" w:rsidP="00795836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421868E3" w14:textId="25FA494C" w:rsidR="00795836" w:rsidRPr="00795836" w:rsidRDefault="00795836" w:rsidP="00795836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795836">
        <w:rPr>
          <w:rFonts w:eastAsia="Calibri" w:cs="Calibri"/>
          <w:b/>
          <w:bCs/>
          <w:szCs w:val="24"/>
        </w:rPr>
        <w:t xml:space="preserve">Do punktu 2-go, ppkt </w:t>
      </w:r>
      <w:r>
        <w:rPr>
          <w:rFonts w:eastAsia="Calibri" w:cs="Calibri"/>
          <w:b/>
          <w:bCs/>
          <w:szCs w:val="24"/>
        </w:rPr>
        <w:t>3</w:t>
      </w:r>
      <w:r w:rsidRPr="00795836">
        <w:rPr>
          <w:rFonts w:eastAsia="Calibri" w:cs="Calibri"/>
          <w:b/>
          <w:bCs/>
          <w:szCs w:val="24"/>
        </w:rPr>
        <w:t xml:space="preserve"> posiedzenia:</w:t>
      </w:r>
    </w:p>
    <w:p w14:paraId="74016BA0" w14:textId="77777777" w:rsidR="00795836" w:rsidRDefault="00795836" w:rsidP="00795836">
      <w:pPr>
        <w:spacing w:after="0" w:line="240" w:lineRule="auto"/>
        <w:jc w:val="both"/>
        <w:rPr>
          <w:szCs w:val="24"/>
        </w:rPr>
      </w:pPr>
    </w:p>
    <w:p w14:paraId="561431F4" w14:textId="3E73B57C" w:rsidR="00795836" w:rsidRPr="00447445" w:rsidRDefault="00795836" w:rsidP="00447445">
      <w:pPr>
        <w:spacing w:after="0" w:line="240" w:lineRule="auto"/>
        <w:jc w:val="center"/>
        <w:rPr>
          <w:b/>
          <w:bCs/>
          <w:szCs w:val="24"/>
        </w:rPr>
      </w:pPr>
      <w:r w:rsidRPr="00447445">
        <w:rPr>
          <w:b/>
          <w:bCs/>
          <w:szCs w:val="24"/>
        </w:rPr>
        <w:t>Projekt uchwały w sprawie ustalenia wykazu wydatków niewygasających z upływem roku budżetowego 2019, ustalenia planu finansowego tych wydatków oraz ustalenia ostatecznego terminu ich wydatkowania</w:t>
      </w:r>
    </w:p>
    <w:p w14:paraId="78062A30" w14:textId="1F8D72F8" w:rsidR="00795836" w:rsidRDefault="00795836" w:rsidP="00795836">
      <w:pPr>
        <w:spacing w:after="0" w:line="240" w:lineRule="auto"/>
        <w:jc w:val="both"/>
        <w:rPr>
          <w:szCs w:val="24"/>
        </w:rPr>
      </w:pPr>
    </w:p>
    <w:p w14:paraId="3DF28B2A" w14:textId="77777777" w:rsidR="00DA61BD" w:rsidRPr="00857BA9" w:rsidRDefault="00DA61BD" w:rsidP="00DA61BD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857BA9">
        <w:rPr>
          <w:bCs/>
        </w:rPr>
        <w:t xml:space="preserve">odczytał </w:t>
      </w:r>
      <w:r>
        <w:rPr>
          <w:bCs/>
        </w:rPr>
        <w:t>kolejny</w:t>
      </w:r>
      <w:r w:rsidRPr="00857BA9">
        <w:rPr>
          <w:bCs/>
        </w:rPr>
        <w:t xml:space="preserve"> podpunkt w pkt 2 i prosił p. Skarbnik o</w:t>
      </w:r>
      <w:r>
        <w:rPr>
          <w:bCs/>
        </w:rPr>
        <w:t> </w:t>
      </w:r>
      <w:r w:rsidRPr="00857BA9">
        <w:rPr>
          <w:bCs/>
        </w:rPr>
        <w:t xml:space="preserve">wprowadzenie. </w:t>
      </w:r>
    </w:p>
    <w:p w14:paraId="1CD1A67F" w14:textId="77777777" w:rsidR="00DA61BD" w:rsidRDefault="00DA61BD" w:rsidP="00DA61BD">
      <w:pPr>
        <w:spacing w:after="0" w:line="240" w:lineRule="auto"/>
        <w:rPr>
          <w:b/>
        </w:rPr>
      </w:pPr>
    </w:p>
    <w:p w14:paraId="31ED209E" w14:textId="1FF9B1FA" w:rsidR="00DA61BD" w:rsidRDefault="00DA61BD" w:rsidP="00DA61BD">
      <w:pPr>
        <w:spacing w:after="0" w:line="240" w:lineRule="auto"/>
        <w:rPr>
          <w:bCs/>
        </w:rPr>
      </w:pPr>
      <w:r>
        <w:rPr>
          <w:b/>
        </w:rPr>
        <w:t xml:space="preserve">Skarbnik MiG – </w:t>
      </w:r>
      <w:r w:rsidRPr="00DA61BD">
        <w:rPr>
          <w:bCs/>
        </w:rPr>
        <w:t>wprowadziła zmianę w nazwie uchwały chodzi o rok 2020, a nie rok 2019, następnie dokonała wprowadzenia</w:t>
      </w:r>
      <w:r w:rsidRPr="00795836">
        <w:rPr>
          <w:bCs/>
        </w:rPr>
        <w:t xml:space="preserve"> do projektu uchwały.</w:t>
      </w:r>
    </w:p>
    <w:p w14:paraId="2E9ED7B0" w14:textId="77777777" w:rsidR="00447445" w:rsidRDefault="00447445" w:rsidP="00701888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107DC88F" w14:textId="7CCE18A9" w:rsidR="00447445" w:rsidRPr="00DA61BD" w:rsidRDefault="00DA61BD" w:rsidP="00701888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DA61BD">
        <w:rPr>
          <w:bCs/>
        </w:rPr>
        <w:t>prosił o pytania bądź wątpliwości do projektu uchwały.</w:t>
      </w:r>
    </w:p>
    <w:p w14:paraId="0995036F" w14:textId="6619D9E5" w:rsidR="00DA61BD" w:rsidRDefault="00DA61BD" w:rsidP="00701888">
      <w:pPr>
        <w:suppressAutoHyphens/>
        <w:spacing w:after="0" w:line="240" w:lineRule="auto"/>
        <w:jc w:val="both"/>
        <w:rPr>
          <w:bCs/>
        </w:rPr>
      </w:pPr>
      <w:r w:rsidRPr="00DA61BD">
        <w:rPr>
          <w:bCs/>
        </w:rPr>
        <w:t xml:space="preserve">Brak </w:t>
      </w:r>
      <w:r>
        <w:rPr>
          <w:bCs/>
        </w:rPr>
        <w:t>pytań i wątpliwości.</w:t>
      </w:r>
    </w:p>
    <w:p w14:paraId="0B54592E" w14:textId="77777777" w:rsidR="00DA61BD" w:rsidRDefault="00DA61BD" w:rsidP="00DA61BD">
      <w:pPr>
        <w:spacing w:after="0" w:line="240" w:lineRule="auto"/>
        <w:jc w:val="both"/>
        <w:rPr>
          <w:bCs/>
          <w:u w:val="single"/>
        </w:rPr>
      </w:pPr>
    </w:p>
    <w:p w14:paraId="76685EEA" w14:textId="3ED1A283" w:rsidR="00DA61BD" w:rsidRDefault="00DA61BD" w:rsidP="00DA61BD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1D0E3E2E" w14:textId="77777777" w:rsidR="00DA61BD" w:rsidRPr="00795836" w:rsidRDefault="00DA61BD" w:rsidP="00DA61BD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46743843" w14:textId="77777777" w:rsidR="00DA61BD" w:rsidRPr="00795836" w:rsidRDefault="00DA61BD" w:rsidP="00DA61BD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739F3C1A" w14:textId="77777777" w:rsidR="00DA61BD" w:rsidRPr="00795836" w:rsidRDefault="00DA61BD" w:rsidP="00DA61BD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6AF084C6" w14:textId="3A58D651" w:rsidR="00DA61BD" w:rsidRPr="00DA61BD" w:rsidRDefault="00DA61BD" w:rsidP="00DA61BD">
      <w:pPr>
        <w:spacing w:after="0" w:line="240" w:lineRule="auto"/>
        <w:jc w:val="both"/>
        <w:rPr>
          <w:szCs w:val="24"/>
        </w:rPr>
      </w:pPr>
      <w:r w:rsidRPr="00DA61BD">
        <w:rPr>
          <w:szCs w:val="24"/>
        </w:rPr>
        <w:t>Projekt uchwały w sprawie ustalenia wykazu wydatków niewygasających z upływem roku budżetowego 2019, ustalenia planu finansowego tych wydatków oraz ustalenia ostatecznego terminu ich wydatkowania</w:t>
      </w:r>
      <w:r>
        <w:rPr>
          <w:szCs w:val="24"/>
        </w:rPr>
        <w:t xml:space="preserve"> został zaopiniowany pozytywnie i stanowi załącznik Nr 4 do protokołu.</w:t>
      </w:r>
    </w:p>
    <w:p w14:paraId="25E5B8D0" w14:textId="77777777" w:rsidR="00447445" w:rsidRDefault="00447445" w:rsidP="00701888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08BC473F" w14:textId="4296952D" w:rsidR="00701888" w:rsidRPr="00795836" w:rsidRDefault="00701888" w:rsidP="00701888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795836">
        <w:rPr>
          <w:rFonts w:eastAsia="Calibri" w:cs="Calibri"/>
          <w:b/>
          <w:bCs/>
          <w:szCs w:val="24"/>
        </w:rPr>
        <w:t xml:space="preserve">Do punktu 2-go, ppkt </w:t>
      </w:r>
      <w:r>
        <w:rPr>
          <w:rFonts w:eastAsia="Calibri" w:cs="Calibri"/>
          <w:b/>
          <w:bCs/>
          <w:szCs w:val="24"/>
        </w:rPr>
        <w:t>4</w:t>
      </w:r>
      <w:r w:rsidRPr="00795836">
        <w:rPr>
          <w:rFonts w:eastAsia="Calibri" w:cs="Calibri"/>
          <w:b/>
          <w:bCs/>
          <w:szCs w:val="24"/>
        </w:rPr>
        <w:t xml:space="preserve"> posiedzenia:</w:t>
      </w:r>
    </w:p>
    <w:p w14:paraId="10804D91" w14:textId="77777777" w:rsidR="00795836" w:rsidRDefault="00795836" w:rsidP="00795836">
      <w:pPr>
        <w:spacing w:after="0" w:line="240" w:lineRule="auto"/>
        <w:jc w:val="both"/>
        <w:rPr>
          <w:szCs w:val="24"/>
        </w:rPr>
      </w:pPr>
    </w:p>
    <w:p w14:paraId="59BEBD58" w14:textId="1D70534B" w:rsidR="00701888" w:rsidRDefault="00701888" w:rsidP="00701888">
      <w:pPr>
        <w:spacing w:after="0" w:line="240" w:lineRule="auto"/>
        <w:jc w:val="center"/>
        <w:rPr>
          <w:b/>
          <w:bCs/>
          <w:szCs w:val="24"/>
        </w:rPr>
      </w:pPr>
      <w:r w:rsidRPr="00701888">
        <w:rPr>
          <w:b/>
          <w:bCs/>
          <w:szCs w:val="24"/>
        </w:rPr>
        <w:t>Projekt uchwały w sprawie uchwalenia Wieloletniej Prognozy Finansowej Miasta i Gminy Drobin na lata 2021-2034</w:t>
      </w:r>
    </w:p>
    <w:p w14:paraId="793832EB" w14:textId="7C0656EE" w:rsidR="00701888" w:rsidRDefault="00701888" w:rsidP="00701888">
      <w:pPr>
        <w:spacing w:after="0" w:line="240" w:lineRule="auto"/>
        <w:jc w:val="center"/>
        <w:rPr>
          <w:b/>
          <w:bCs/>
          <w:szCs w:val="24"/>
        </w:rPr>
      </w:pPr>
    </w:p>
    <w:p w14:paraId="1A41E884" w14:textId="01085C86" w:rsidR="00701888" w:rsidRDefault="00DA61BD" w:rsidP="00DA61BD">
      <w:pPr>
        <w:spacing w:after="0" w:line="240" w:lineRule="auto"/>
        <w:jc w:val="both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 w:rsidRPr="00857BA9">
        <w:rPr>
          <w:bCs/>
        </w:rPr>
        <w:t xml:space="preserve">odczytał </w:t>
      </w:r>
      <w:r>
        <w:rPr>
          <w:bCs/>
        </w:rPr>
        <w:t>kolejny</w:t>
      </w:r>
      <w:r w:rsidRPr="00857BA9">
        <w:rPr>
          <w:bCs/>
        </w:rPr>
        <w:t xml:space="preserve"> podpunkt w pkt 2 i prosił p. Skarbnik o</w:t>
      </w:r>
      <w:r>
        <w:rPr>
          <w:bCs/>
        </w:rPr>
        <w:t> </w:t>
      </w:r>
      <w:r w:rsidRPr="00857BA9">
        <w:rPr>
          <w:bCs/>
        </w:rPr>
        <w:t>wprowadzenie</w:t>
      </w:r>
      <w:r>
        <w:rPr>
          <w:bCs/>
        </w:rPr>
        <w:t>.</w:t>
      </w:r>
    </w:p>
    <w:p w14:paraId="38D223F9" w14:textId="70BAD023" w:rsidR="00DA61BD" w:rsidRDefault="00DA61BD" w:rsidP="00DA61BD">
      <w:pPr>
        <w:spacing w:after="0" w:line="240" w:lineRule="auto"/>
        <w:jc w:val="both"/>
        <w:rPr>
          <w:bCs/>
        </w:rPr>
      </w:pPr>
    </w:p>
    <w:p w14:paraId="42D40736" w14:textId="77777777" w:rsidR="005F6BEC" w:rsidRDefault="005F6BEC" w:rsidP="00795836">
      <w:pPr>
        <w:spacing w:after="0" w:line="240" w:lineRule="auto"/>
        <w:jc w:val="both"/>
        <w:rPr>
          <w:bCs/>
        </w:rPr>
      </w:pPr>
      <w:r w:rsidRPr="005F6BEC">
        <w:rPr>
          <w:b/>
        </w:rPr>
        <w:t>Skarbnik MiG</w:t>
      </w:r>
      <w:r>
        <w:rPr>
          <w:bCs/>
        </w:rPr>
        <w:t xml:space="preserve"> – </w:t>
      </w:r>
    </w:p>
    <w:p w14:paraId="5FCD40FE" w14:textId="6A5FC0DD" w:rsidR="00795836" w:rsidRDefault="005F6BEC" w:rsidP="00795836">
      <w:pPr>
        <w:spacing w:after="0" w:line="240" w:lineRule="auto"/>
        <w:jc w:val="both"/>
        <w:rPr>
          <w:szCs w:val="24"/>
        </w:rPr>
      </w:pPr>
      <w:r>
        <w:rPr>
          <w:bCs/>
        </w:rPr>
        <w:t xml:space="preserve">- zapoznała </w:t>
      </w:r>
      <w:r w:rsidR="00795836">
        <w:rPr>
          <w:szCs w:val="24"/>
        </w:rPr>
        <w:t>z Uchwałą Nr Pł.355.2020 Składu Orzekającego Regionalnej Izby Obrachunkowej w Warszawie z dnia 08 grudnia 2020 r. w sprawie opinii o przedłożonym przez Burmistrza Miasta i Gminy Drobin projekcie uchwały w sprawie uchwalenia Wieloletniej Prognozy Finansowej Miasta i</w:t>
      </w:r>
      <w:r w:rsidR="001C1BCC">
        <w:rPr>
          <w:szCs w:val="24"/>
        </w:rPr>
        <w:t> </w:t>
      </w:r>
      <w:r w:rsidR="00795836">
        <w:rPr>
          <w:szCs w:val="24"/>
        </w:rPr>
        <w:t>Gminy Drobin na lata 2021-2034</w:t>
      </w:r>
      <w:r>
        <w:rPr>
          <w:szCs w:val="24"/>
        </w:rPr>
        <w:t>;</w:t>
      </w:r>
    </w:p>
    <w:p w14:paraId="5222ACC5" w14:textId="748D4CFA" w:rsidR="005F6BEC" w:rsidRDefault="005F6BEC" w:rsidP="00795836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zapoznała z autopoprawką do WPF-u.</w:t>
      </w:r>
    </w:p>
    <w:p w14:paraId="6BCEF62D" w14:textId="7DC6FC2D" w:rsidR="005F6BEC" w:rsidRDefault="005F6BEC" w:rsidP="00795836">
      <w:pPr>
        <w:spacing w:after="0" w:line="240" w:lineRule="auto"/>
        <w:jc w:val="both"/>
        <w:rPr>
          <w:szCs w:val="24"/>
        </w:rPr>
      </w:pPr>
    </w:p>
    <w:p w14:paraId="55C556D6" w14:textId="27AD5515" w:rsidR="005F6BEC" w:rsidRDefault="005F6BEC" w:rsidP="00795836">
      <w:pPr>
        <w:spacing w:after="0" w:line="240" w:lineRule="auto"/>
        <w:jc w:val="both"/>
        <w:rPr>
          <w:b/>
        </w:rPr>
      </w:pPr>
      <w:r w:rsidRPr="00DA61BD">
        <w:rPr>
          <w:b/>
        </w:rPr>
        <w:t>Przewodniczący</w:t>
      </w:r>
      <w:r>
        <w:rPr>
          <w:b/>
        </w:rPr>
        <w:t xml:space="preserve"> posiedzenia </w:t>
      </w:r>
      <w:r w:rsidRPr="005F6BEC">
        <w:rPr>
          <w:bCs/>
        </w:rPr>
        <w:t>– prosił o pytania do projektu uchwały.</w:t>
      </w:r>
    </w:p>
    <w:p w14:paraId="3FA5C917" w14:textId="5620559D" w:rsidR="005F6BEC" w:rsidRDefault="005F6BEC" w:rsidP="00795836">
      <w:pPr>
        <w:spacing w:after="0" w:line="240" w:lineRule="auto"/>
        <w:jc w:val="both"/>
        <w:rPr>
          <w:b/>
        </w:rPr>
      </w:pPr>
    </w:p>
    <w:p w14:paraId="31815535" w14:textId="12295BE0" w:rsidR="005F6BEC" w:rsidRPr="005C7F34" w:rsidRDefault="005F6BEC" w:rsidP="00795836">
      <w:pPr>
        <w:spacing w:after="0" w:line="240" w:lineRule="auto"/>
        <w:jc w:val="both"/>
        <w:rPr>
          <w:bCs/>
        </w:rPr>
      </w:pPr>
      <w:r>
        <w:rPr>
          <w:b/>
        </w:rPr>
        <w:t xml:space="preserve">Radny Mariusz Lewicki </w:t>
      </w:r>
      <w:r w:rsidR="005C7F34">
        <w:rPr>
          <w:b/>
        </w:rPr>
        <w:t>–</w:t>
      </w:r>
      <w:r>
        <w:rPr>
          <w:b/>
        </w:rPr>
        <w:t xml:space="preserve"> </w:t>
      </w:r>
      <w:r w:rsidR="005C7F34" w:rsidRPr="005C7F34">
        <w:rPr>
          <w:bCs/>
        </w:rPr>
        <w:t xml:space="preserve">zapytał odnośnie  uwagi RIO – „jakie to </w:t>
      </w:r>
      <w:r w:rsidR="001C1BCC">
        <w:rPr>
          <w:bCs/>
        </w:rPr>
        <w:t>niesie</w:t>
      </w:r>
      <w:r w:rsidR="005C7F34" w:rsidRPr="005C7F34">
        <w:rPr>
          <w:bCs/>
        </w:rPr>
        <w:t xml:space="preserve"> zagrożenia?”.</w:t>
      </w:r>
    </w:p>
    <w:p w14:paraId="4B0A5D8A" w14:textId="77777777" w:rsidR="005F6BEC" w:rsidRDefault="005F6BEC" w:rsidP="00795836">
      <w:pPr>
        <w:spacing w:after="0" w:line="240" w:lineRule="auto"/>
        <w:jc w:val="both"/>
        <w:rPr>
          <w:szCs w:val="24"/>
        </w:rPr>
      </w:pPr>
    </w:p>
    <w:p w14:paraId="00E7BC74" w14:textId="10BF37CE" w:rsidR="00EE5C5A" w:rsidRPr="005C7F34" w:rsidRDefault="005C7F34" w:rsidP="00795836">
      <w:pPr>
        <w:spacing w:after="0" w:line="240" w:lineRule="auto"/>
        <w:jc w:val="both"/>
        <w:rPr>
          <w:bCs/>
          <w:szCs w:val="24"/>
        </w:rPr>
      </w:pPr>
      <w:r w:rsidRPr="005F6BEC">
        <w:rPr>
          <w:b/>
        </w:rPr>
        <w:t>Skarbnik MiG</w:t>
      </w:r>
      <w:r>
        <w:rPr>
          <w:b/>
        </w:rPr>
        <w:t xml:space="preserve"> – </w:t>
      </w:r>
      <w:r w:rsidRPr="005C7F34">
        <w:rPr>
          <w:bCs/>
        </w:rPr>
        <w:t xml:space="preserve">wyjaśniła, że uwaga wskazana w opinii Składu Orzekającego RIO </w:t>
      </w:r>
      <w:r>
        <w:rPr>
          <w:bCs/>
        </w:rPr>
        <w:t>dot. wyliczenia wskaźnika z art. 243 w danym roku. Udzieliła szczegółowych wyjaśnień.</w:t>
      </w:r>
    </w:p>
    <w:p w14:paraId="79AFD5EF" w14:textId="77777777" w:rsidR="00EE5C5A" w:rsidRDefault="00EE5C5A" w:rsidP="00795836">
      <w:pPr>
        <w:spacing w:after="0" w:line="240" w:lineRule="auto"/>
        <w:jc w:val="both"/>
        <w:rPr>
          <w:szCs w:val="24"/>
        </w:rPr>
      </w:pPr>
    </w:p>
    <w:p w14:paraId="7FCEB77E" w14:textId="58E342A6" w:rsidR="00EE5C5A" w:rsidRDefault="005C7F34" w:rsidP="00795836">
      <w:pPr>
        <w:spacing w:after="0" w:line="240" w:lineRule="auto"/>
        <w:jc w:val="both"/>
        <w:rPr>
          <w:bCs/>
        </w:rPr>
      </w:pPr>
      <w:r>
        <w:rPr>
          <w:b/>
        </w:rPr>
        <w:t xml:space="preserve">Radny Mariusz Lewicki – </w:t>
      </w:r>
      <w:r>
        <w:rPr>
          <w:bCs/>
        </w:rPr>
        <w:t>podkreślił, że może dojść do takiej sytuacji, że wydatki bieżące będą przewyższały (a nie mogą) dochody bieżące. „Dojdzie do takiej sytuacji, że będziemy dostawać środki zewnętrzne, a nie będziemy mieli środków własnych bo będziemy tylko pokrywali wydatki bieżące. To</w:t>
      </w:r>
      <w:r w:rsidR="000F37BE">
        <w:rPr>
          <w:bCs/>
        </w:rPr>
        <w:t> </w:t>
      </w:r>
      <w:r>
        <w:rPr>
          <w:bCs/>
        </w:rPr>
        <w:t>jest niebezpieczeństwo, o którym ja mówię już od pewnego czasu”.</w:t>
      </w:r>
    </w:p>
    <w:p w14:paraId="6F21B613" w14:textId="2FEC056B" w:rsidR="005C7F34" w:rsidRPr="005C7F34" w:rsidRDefault="005C7F34" w:rsidP="00795836">
      <w:pPr>
        <w:spacing w:after="0" w:line="240" w:lineRule="auto"/>
        <w:jc w:val="both"/>
        <w:rPr>
          <w:bCs/>
          <w:szCs w:val="24"/>
        </w:rPr>
      </w:pPr>
      <w:r w:rsidRPr="005C7F34">
        <w:rPr>
          <w:b/>
        </w:rPr>
        <w:lastRenderedPageBreak/>
        <w:t>Radny Ryszard Kanigowski</w:t>
      </w:r>
      <w:r>
        <w:rPr>
          <w:bCs/>
        </w:rPr>
        <w:t xml:space="preserve"> </w:t>
      </w:r>
      <w:r w:rsidR="000F37BE">
        <w:rPr>
          <w:bCs/>
        </w:rPr>
        <w:t>–</w:t>
      </w:r>
      <w:r>
        <w:rPr>
          <w:bCs/>
        </w:rPr>
        <w:t xml:space="preserve"> </w:t>
      </w:r>
      <w:r w:rsidR="000F37BE">
        <w:rPr>
          <w:bCs/>
        </w:rPr>
        <w:t>podkreślił, że był za podniesieniem podatku rolnego na rok 2021.</w:t>
      </w:r>
    </w:p>
    <w:p w14:paraId="09B5C1E9" w14:textId="77777777" w:rsidR="000F37BE" w:rsidRDefault="000F37BE" w:rsidP="00795836">
      <w:pPr>
        <w:spacing w:after="0" w:line="240" w:lineRule="auto"/>
        <w:jc w:val="both"/>
        <w:rPr>
          <w:b/>
        </w:rPr>
      </w:pPr>
    </w:p>
    <w:p w14:paraId="301FD9F2" w14:textId="61336D89" w:rsidR="00EE5C5A" w:rsidRDefault="000F37BE" w:rsidP="00795836">
      <w:pPr>
        <w:spacing w:after="0" w:line="240" w:lineRule="auto"/>
        <w:jc w:val="both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</w:t>
      </w:r>
      <w:r w:rsidRPr="000F37BE">
        <w:rPr>
          <w:bCs/>
        </w:rPr>
        <w:t>– podkreślił, że projekt uchwały nad którym radni mieli dyskutować, był</w:t>
      </w:r>
      <w:r>
        <w:rPr>
          <w:bCs/>
        </w:rPr>
        <w:t> </w:t>
      </w:r>
      <w:r w:rsidRPr="000F37BE">
        <w:rPr>
          <w:bCs/>
        </w:rPr>
        <w:t>tak skonstruowany i nie konsultowany z Radą w żaden sposób</w:t>
      </w:r>
      <w:r>
        <w:rPr>
          <w:bCs/>
        </w:rPr>
        <w:t>, że podatek podłogowy był wykreślony, a inne podatki były podniesione. Poddał projekt uchwały pod głosowanie.</w:t>
      </w:r>
    </w:p>
    <w:p w14:paraId="0CFE0C98" w14:textId="0935E54F" w:rsidR="000F37BE" w:rsidRDefault="000F37BE" w:rsidP="00795836">
      <w:pPr>
        <w:spacing w:after="0" w:line="240" w:lineRule="auto"/>
        <w:jc w:val="both"/>
        <w:rPr>
          <w:bCs/>
        </w:rPr>
      </w:pPr>
    </w:p>
    <w:p w14:paraId="43D8C037" w14:textId="77777777" w:rsidR="000F37BE" w:rsidRDefault="000F37BE" w:rsidP="000F37BE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6D52DC50" w14:textId="77777777" w:rsidR="000F37BE" w:rsidRPr="00795836" w:rsidRDefault="000F37BE" w:rsidP="000F37BE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1EDADD34" w14:textId="77777777" w:rsidR="000F37BE" w:rsidRPr="00795836" w:rsidRDefault="000F37BE" w:rsidP="000F37BE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4D64DC59" w14:textId="77777777" w:rsidR="000F37BE" w:rsidRPr="00795836" w:rsidRDefault="000F37BE" w:rsidP="000F37BE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334B4D11" w14:textId="7BEDDE64" w:rsidR="000F37BE" w:rsidRPr="000F37BE" w:rsidRDefault="000F37BE" w:rsidP="000F37BE">
      <w:pPr>
        <w:spacing w:after="0" w:line="240" w:lineRule="auto"/>
        <w:jc w:val="both"/>
        <w:rPr>
          <w:szCs w:val="24"/>
        </w:rPr>
      </w:pPr>
      <w:r w:rsidRPr="000F37BE">
        <w:rPr>
          <w:szCs w:val="24"/>
        </w:rPr>
        <w:t>Projekt uchwały w sprawie uchwalenia Wieloletniej Prognozy Finansowej Miasta i Gminy Drobin na</w:t>
      </w:r>
      <w:r>
        <w:rPr>
          <w:szCs w:val="24"/>
        </w:rPr>
        <w:t> </w:t>
      </w:r>
      <w:r w:rsidRPr="000F37BE">
        <w:rPr>
          <w:szCs w:val="24"/>
        </w:rPr>
        <w:t>lata 2021-2034</w:t>
      </w:r>
      <w:r>
        <w:rPr>
          <w:szCs w:val="24"/>
        </w:rPr>
        <w:t xml:space="preserve"> została zaopiniowana jednogłośnie i stanowi załącznik Nr 5 do protokołu.</w:t>
      </w:r>
    </w:p>
    <w:p w14:paraId="73AAC31D" w14:textId="77777777" w:rsidR="000F37BE" w:rsidRPr="000F37BE" w:rsidRDefault="000F37BE" w:rsidP="000F37BE">
      <w:pPr>
        <w:spacing w:after="0" w:line="240" w:lineRule="auto"/>
        <w:jc w:val="both"/>
        <w:rPr>
          <w:szCs w:val="24"/>
        </w:rPr>
      </w:pPr>
    </w:p>
    <w:p w14:paraId="26B3A04C" w14:textId="19E5CBD0" w:rsidR="000F37BE" w:rsidRPr="00795836" w:rsidRDefault="000F37BE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795836">
        <w:rPr>
          <w:rFonts w:eastAsia="Calibri" w:cs="Calibri"/>
          <w:b/>
          <w:bCs/>
          <w:szCs w:val="24"/>
        </w:rPr>
        <w:t xml:space="preserve">Do punktu 2-go, ppkt </w:t>
      </w:r>
      <w:r>
        <w:rPr>
          <w:rFonts w:eastAsia="Calibri" w:cs="Calibri"/>
          <w:b/>
          <w:bCs/>
          <w:szCs w:val="24"/>
        </w:rPr>
        <w:t>5</w:t>
      </w:r>
      <w:r w:rsidRPr="00795836">
        <w:rPr>
          <w:rFonts w:eastAsia="Calibri" w:cs="Calibri"/>
          <w:b/>
          <w:bCs/>
          <w:szCs w:val="24"/>
        </w:rPr>
        <w:t xml:space="preserve"> posiedzenia:</w:t>
      </w:r>
    </w:p>
    <w:p w14:paraId="4C59C286" w14:textId="77777777" w:rsidR="00EE5C5A" w:rsidRDefault="00EE5C5A" w:rsidP="00795836">
      <w:pPr>
        <w:spacing w:after="0" w:line="240" w:lineRule="auto"/>
        <w:jc w:val="both"/>
        <w:rPr>
          <w:szCs w:val="24"/>
        </w:rPr>
      </w:pPr>
    </w:p>
    <w:p w14:paraId="50ADEA80" w14:textId="1C607EFA" w:rsidR="00EE5C5A" w:rsidRPr="000F37BE" w:rsidRDefault="000F37BE" w:rsidP="000F37BE">
      <w:pPr>
        <w:spacing w:after="0" w:line="240" w:lineRule="auto"/>
        <w:jc w:val="center"/>
        <w:rPr>
          <w:b/>
          <w:bCs/>
          <w:szCs w:val="24"/>
        </w:rPr>
      </w:pPr>
      <w:r w:rsidRPr="000F37BE">
        <w:rPr>
          <w:b/>
          <w:bCs/>
          <w:szCs w:val="24"/>
        </w:rPr>
        <w:t>Projekt Uchwały budżetowej na rok 2021</w:t>
      </w:r>
    </w:p>
    <w:p w14:paraId="2D5F7C2A" w14:textId="77777777" w:rsidR="000F37BE" w:rsidRDefault="000F37BE" w:rsidP="000F37BE">
      <w:pPr>
        <w:spacing w:after="0" w:line="240" w:lineRule="auto"/>
        <w:jc w:val="both"/>
        <w:rPr>
          <w:b/>
        </w:rPr>
      </w:pPr>
    </w:p>
    <w:p w14:paraId="762B1BB5" w14:textId="6ED2F074" w:rsidR="000F37BE" w:rsidRDefault="000F37BE" w:rsidP="000F37BE">
      <w:pPr>
        <w:spacing w:after="0" w:line="240" w:lineRule="auto"/>
        <w:jc w:val="both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 w:rsidRPr="00857BA9">
        <w:rPr>
          <w:bCs/>
        </w:rPr>
        <w:t xml:space="preserve">odczytał </w:t>
      </w:r>
      <w:r>
        <w:rPr>
          <w:bCs/>
        </w:rPr>
        <w:t>kolejny</w:t>
      </w:r>
      <w:r w:rsidRPr="00857BA9">
        <w:rPr>
          <w:bCs/>
        </w:rPr>
        <w:t xml:space="preserve"> podpunkt w pkt 2 i prosił p. Skarbnik o</w:t>
      </w:r>
      <w:r>
        <w:rPr>
          <w:bCs/>
        </w:rPr>
        <w:t> </w:t>
      </w:r>
      <w:r w:rsidRPr="00857BA9">
        <w:rPr>
          <w:bCs/>
        </w:rPr>
        <w:t>wprowadzenie</w:t>
      </w:r>
      <w:r>
        <w:rPr>
          <w:bCs/>
        </w:rPr>
        <w:t>.</w:t>
      </w:r>
    </w:p>
    <w:p w14:paraId="0E159C6F" w14:textId="77777777" w:rsidR="00EE5C5A" w:rsidRDefault="00EE5C5A" w:rsidP="00795836">
      <w:pPr>
        <w:spacing w:after="0" w:line="240" w:lineRule="auto"/>
        <w:jc w:val="both"/>
        <w:rPr>
          <w:szCs w:val="24"/>
        </w:rPr>
      </w:pPr>
    </w:p>
    <w:p w14:paraId="109E7391" w14:textId="6170D8CF" w:rsidR="00795836" w:rsidRDefault="000F37BE" w:rsidP="00795836">
      <w:pPr>
        <w:spacing w:after="0" w:line="240" w:lineRule="auto"/>
        <w:jc w:val="both"/>
        <w:rPr>
          <w:rFonts w:eastAsia="Calibri" w:cs="Calibri"/>
          <w:szCs w:val="24"/>
        </w:rPr>
      </w:pPr>
      <w:r w:rsidRPr="00554436">
        <w:rPr>
          <w:rFonts w:eastAsia="Calibri" w:cs="Calibri"/>
          <w:b/>
          <w:bCs/>
          <w:szCs w:val="24"/>
        </w:rPr>
        <w:t>Skarbnik MiG –</w:t>
      </w:r>
      <w:r>
        <w:rPr>
          <w:rFonts w:eastAsia="Calibri" w:cs="Calibri"/>
          <w:szCs w:val="24"/>
        </w:rPr>
        <w:t xml:space="preserve"> </w:t>
      </w:r>
      <w:r w:rsidR="00795836">
        <w:rPr>
          <w:rFonts w:eastAsia="Calibri" w:cs="Calibri"/>
          <w:szCs w:val="24"/>
        </w:rPr>
        <w:t>zapozna</w:t>
      </w:r>
      <w:r>
        <w:rPr>
          <w:rFonts w:eastAsia="Calibri" w:cs="Calibri"/>
          <w:szCs w:val="24"/>
        </w:rPr>
        <w:t xml:space="preserve">ła z </w:t>
      </w:r>
      <w:r w:rsidR="00795836">
        <w:rPr>
          <w:szCs w:val="24"/>
        </w:rPr>
        <w:t>Uchwałą Nr Pł.356.2020 Składu Orzekającego Regionalnej Izby Obrachunkowej w Warszawie z dnia 08 grudnia 2020 r. w sprawie opinii o przedłożonym przez Burmistrza Miasta i Gminy Drobin projekcie uchwały budżetowej i deficycie budżetu na 2021 r.</w:t>
      </w:r>
    </w:p>
    <w:p w14:paraId="002B8E2D" w14:textId="77777777" w:rsidR="000F37BE" w:rsidRPr="000F37BE" w:rsidRDefault="000F37BE" w:rsidP="00795836">
      <w:pPr>
        <w:pStyle w:val="Nagwek3"/>
        <w:numPr>
          <w:ilvl w:val="2"/>
          <w:numId w:val="5"/>
        </w:numPr>
        <w:spacing w:line="240" w:lineRule="auto"/>
        <w:ind w:left="0" w:right="-2" w:firstLine="0"/>
        <w:jc w:val="both"/>
        <w:rPr>
          <w:b w:val="0"/>
          <w:bCs/>
          <w:szCs w:val="24"/>
        </w:rPr>
      </w:pPr>
    </w:p>
    <w:p w14:paraId="1107EFF3" w14:textId="3E9ECECA" w:rsidR="000F37BE" w:rsidRPr="00F96633" w:rsidRDefault="00554436" w:rsidP="00795836">
      <w:pPr>
        <w:pStyle w:val="Nagwek3"/>
        <w:numPr>
          <w:ilvl w:val="2"/>
          <w:numId w:val="5"/>
        </w:numPr>
        <w:spacing w:line="240" w:lineRule="auto"/>
        <w:ind w:left="0" w:right="-2" w:firstLine="0"/>
        <w:jc w:val="both"/>
        <w:rPr>
          <w:b w:val="0"/>
          <w:bCs/>
          <w:szCs w:val="24"/>
        </w:rPr>
      </w:pPr>
      <w:r w:rsidRPr="00DA61BD">
        <w:t>Przewodniczący</w:t>
      </w:r>
      <w:r>
        <w:t xml:space="preserve"> posiedzenia – </w:t>
      </w:r>
      <w:r w:rsidRPr="00554436">
        <w:rPr>
          <w:b w:val="0"/>
          <w:bCs/>
        </w:rPr>
        <w:t>zapytał, czy zaszły zmiany</w:t>
      </w:r>
      <w:r>
        <w:t xml:space="preserve"> </w:t>
      </w:r>
      <w:r w:rsidRPr="00554436">
        <w:rPr>
          <w:b w:val="0"/>
          <w:bCs/>
        </w:rPr>
        <w:t>w projekcie uchwały budżetowej</w:t>
      </w:r>
      <w:r>
        <w:t xml:space="preserve"> </w:t>
      </w:r>
      <w:r w:rsidR="00F96633" w:rsidRPr="00F96633">
        <w:rPr>
          <w:b w:val="0"/>
          <w:bCs/>
        </w:rPr>
        <w:t xml:space="preserve">w stosunku </w:t>
      </w:r>
      <w:r w:rsidR="00F96633">
        <w:rPr>
          <w:b w:val="0"/>
          <w:bCs/>
        </w:rPr>
        <w:t xml:space="preserve">do tego </w:t>
      </w:r>
      <w:r w:rsidR="00F96633" w:rsidRPr="00F96633">
        <w:rPr>
          <w:b w:val="0"/>
          <w:bCs/>
        </w:rPr>
        <w:t>co zostało przesłane</w:t>
      </w:r>
      <w:r w:rsidR="00F96633">
        <w:rPr>
          <w:b w:val="0"/>
          <w:bCs/>
        </w:rPr>
        <w:t xml:space="preserve"> radnym</w:t>
      </w:r>
      <w:r w:rsidR="00F96633" w:rsidRPr="00F96633">
        <w:rPr>
          <w:b w:val="0"/>
          <w:bCs/>
        </w:rPr>
        <w:t>.</w:t>
      </w:r>
    </w:p>
    <w:p w14:paraId="5178B3BC" w14:textId="77777777" w:rsidR="000F37BE" w:rsidRPr="000F37BE" w:rsidRDefault="000F37BE" w:rsidP="00795836">
      <w:pPr>
        <w:pStyle w:val="Nagwek3"/>
        <w:numPr>
          <w:ilvl w:val="2"/>
          <w:numId w:val="5"/>
        </w:numPr>
        <w:spacing w:line="240" w:lineRule="auto"/>
        <w:ind w:left="0" w:right="-2" w:firstLine="0"/>
        <w:jc w:val="both"/>
        <w:rPr>
          <w:b w:val="0"/>
          <w:bCs/>
          <w:szCs w:val="24"/>
        </w:rPr>
      </w:pPr>
    </w:p>
    <w:p w14:paraId="4CDFE7FF" w14:textId="538B708E" w:rsidR="00F96633" w:rsidRDefault="00F96633" w:rsidP="00F96633">
      <w:pPr>
        <w:pStyle w:val="Akapitzlist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0"/>
        <w:jc w:val="both"/>
        <w:rPr>
          <w:szCs w:val="24"/>
        </w:rPr>
      </w:pPr>
      <w:r w:rsidRPr="00554436">
        <w:rPr>
          <w:rFonts w:eastAsia="Calibri" w:cs="Calibri"/>
          <w:b/>
          <w:bCs/>
          <w:szCs w:val="24"/>
        </w:rPr>
        <w:t xml:space="preserve">Skarbnik MiG </w:t>
      </w:r>
      <w:r>
        <w:rPr>
          <w:szCs w:val="24"/>
        </w:rPr>
        <w:t xml:space="preserve">- </w:t>
      </w:r>
      <w:r w:rsidRPr="000F37BE">
        <w:rPr>
          <w:szCs w:val="24"/>
        </w:rPr>
        <w:t xml:space="preserve"> </w:t>
      </w:r>
      <w:r>
        <w:rPr>
          <w:szCs w:val="24"/>
        </w:rPr>
        <w:t xml:space="preserve">nie było naniesionych zmian, ale została wprowadzona </w:t>
      </w:r>
      <w:r w:rsidRPr="000F37BE">
        <w:rPr>
          <w:szCs w:val="24"/>
        </w:rPr>
        <w:t>autopoprawk</w:t>
      </w:r>
      <w:r>
        <w:rPr>
          <w:szCs w:val="24"/>
        </w:rPr>
        <w:t>a</w:t>
      </w:r>
      <w:r w:rsidRPr="000F37BE">
        <w:rPr>
          <w:szCs w:val="24"/>
        </w:rPr>
        <w:t xml:space="preserve"> do </w:t>
      </w:r>
      <w:r>
        <w:rPr>
          <w:szCs w:val="24"/>
        </w:rPr>
        <w:t>projektu uchwały budżetowej</w:t>
      </w:r>
      <w:r w:rsidRPr="000F37BE">
        <w:rPr>
          <w:szCs w:val="24"/>
        </w:rPr>
        <w:t>.</w:t>
      </w:r>
      <w:r>
        <w:rPr>
          <w:szCs w:val="24"/>
        </w:rPr>
        <w:t xml:space="preserve"> Zapoznała z autopoprawką.</w:t>
      </w:r>
    </w:p>
    <w:p w14:paraId="0FE1EB96" w14:textId="77777777" w:rsidR="00F96633" w:rsidRDefault="00F96633" w:rsidP="00F96633">
      <w:pPr>
        <w:spacing w:after="0" w:line="240" w:lineRule="auto"/>
        <w:jc w:val="both"/>
        <w:rPr>
          <w:b/>
        </w:rPr>
      </w:pPr>
    </w:p>
    <w:p w14:paraId="2769E476" w14:textId="4D61CFC2" w:rsidR="00F96633" w:rsidRDefault="00F96633" w:rsidP="00F96633">
      <w:pPr>
        <w:spacing w:after="0" w:line="240" w:lineRule="auto"/>
        <w:jc w:val="both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 w:rsidRPr="00F96633">
        <w:rPr>
          <w:bCs/>
        </w:rPr>
        <w:t>prosił o pytania do przedstawionego projektu uchwały.</w:t>
      </w:r>
    </w:p>
    <w:p w14:paraId="3C6C2B3B" w14:textId="1CC3438A" w:rsidR="00F96633" w:rsidRDefault="00F96633" w:rsidP="00F96633">
      <w:pPr>
        <w:spacing w:after="0" w:line="240" w:lineRule="auto"/>
        <w:jc w:val="both"/>
        <w:rPr>
          <w:bCs/>
        </w:rPr>
      </w:pPr>
    </w:p>
    <w:p w14:paraId="0A02B517" w14:textId="0BCF406F" w:rsidR="00F96633" w:rsidRDefault="00F96633" w:rsidP="00F96633">
      <w:pPr>
        <w:spacing w:after="0" w:line="240" w:lineRule="auto"/>
        <w:jc w:val="both"/>
        <w:rPr>
          <w:bCs/>
        </w:rPr>
      </w:pPr>
      <w:r w:rsidRPr="00F96633">
        <w:rPr>
          <w:b/>
        </w:rPr>
        <w:t>Radny Ryszard Kanigowski</w:t>
      </w:r>
      <w:r>
        <w:rPr>
          <w:bCs/>
        </w:rPr>
        <w:t xml:space="preserve"> – nawiązał do inwestycji budowy drogi w Borowie. Radny przypomniał, </w:t>
      </w:r>
      <w:r w:rsidR="001C1BCC">
        <w:rPr>
          <w:bCs/>
        </w:rPr>
        <w:t>ż</w:t>
      </w:r>
      <w:r>
        <w:rPr>
          <w:bCs/>
        </w:rPr>
        <w:t>e droga miała być, ale pod warunkiem rozwiązania się sytuacji szkoły w Cieszewie. Radny oponował bardziej za drogą w miejscowości Nagórki Dobrskie.</w:t>
      </w:r>
    </w:p>
    <w:p w14:paraId="57C52B70" w14:textId="42205768" w:rsidR="00F96633" w:rsidRDefault="00F96633" w:rsidP="00F96633">
      <w:pPr>
        <w:spacing w:after="0" w:line="240" w:lineRule="auto"/>
        <w:jc w:val="both"/>
        <w:rPr>
          <w:bCs/>
        </w:rPr>
      </w:pPr>
    </w:p>
    <w:p w14:paraId="004984CB" w14:textId="5A9A6E4C" w:rsidR="00F96633" w:rsidRDefault="00F96633" w:rsidP="00F96633">
      <w:pPr>
        <w:spacing w:after="0" w:line="240" w:lineRule="auto"/>
        <w:jc w:val="both"/>
        <w:rPr>
          <w:rFonts w:eastAsia="Calibri" w:cs="Calibri"/>
          <w:szCs w:val="24"/>
        </w:rPr>
      </w:pPr>
      <w:r w:rsidRPr="00F96633">
        <w:rPr>
          <w:rFonts w:eastAsia="Calibri" w:cs="Calibri"/>
          <w:b/>
          <w:bCs/>
          <w:szCs w:val="24"/>
        </w:rPr>
        <w:t>Radny Mariusz Lewicki</w:t>
      </w:r>
      <w:r>
        <w:rPr>
          <w:rFonts w:eastAsia="Calibri" w:cs="Calibri"/>
          <w:szCs w:val="24"/>
        </w:rPr>
        <w:t xml:space="preserve"> – odniósł się do wypowiedzi przedmówcy. Pokreślił, że o drodze w Borowie radny słyszy już od kilku kadencji. „My nie robimy tej drogi dla p. Mielczarka, bo ja też widzę że bardzo dużo się robi w tym okręgu Cieszewa. O drogę zabiegał śp. Marcinkowski sołtys. Bardzo długo zabiegał o tą drogę. […] Od 2010 r. słyszałem o drodze w Borowie. […]”.</w:t>
      </w:r>
      <w:r w:rsidR="00073AB6">
        <w:rPr>
          <w:rFonts w:eastAsia="Calibri" w:cs="Calibri"/>
          <w:szCs w:val="24"/>
        </w:rPr>
        <w:t xml:space="preserve"> Radny zapytał jaka kwota została przeznaczona na drogę w Borowie, a jak na drogę w Nagórkach.</w:t>
      </w:r>
    </w:p>
    <w:p w14:paraId="71863565" w14:textId="44BB5C8D" w:rsid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</w:p>
    <w:p w14:paraId="62DA669C" w14:textId="723B6237" w:rsid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  <w:r w:rsidRPr="00073AB6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szCs w:val="24"/>
        </w:rPr>
        <w:t xml:space="preserve"> – 40 tys. na drogę w Borowie i 406 tys. z groszami na drogę w Nagórkach.</w:t>
      </w:r>
    </w:p>
    <w:p w14:paraId="32850BC9" w14:textId="3521EC78" w:rsidR="00F96633" w:rsidRDefault="00F96633" w:rsidP="00F96633">
      <w:pPr>
        <w:spacing w:after="0" w:line="240" w:lineRule="auto"/>
        <w:jc w:val="both"/>
        <w:rPr>
          <w:rFonts w:eastAsia="Calibri" w:cs="Calibri"/>
          <w:szCs w:val="24"/>
        </w:rPr>
      </w:pPr>
    </w:p>
    <w:p w14:paraId="56916FCA" w14:textId="0F20E1E4" w:rsid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  <w:r w:rsidRPr="00F96633">
        <w:rPr>
          <w:rFonts w:eastAsia="Calibri" w:cs="Calibri"/>
          <w:b/>
          <w:bCs/>
          <w:szCs w:val="24"/>
        </w:rPr>
        <w:t>Radny Mariusz Lewicki</w:t>
      </w:r>
      <w:r>
        <w:rPr>
          <w:rFonts w:eastAsia="Calibri" w:cs="Calibri"/>
          <w:b/>
          <w:bCs/>
          <w:szCs w:val="24"/>
        </w:rPr>
        <w:t xml:space="preserve"> </w:t>
      </w:r>
      <w:r>
        <w:rPr>
          <w:rFonts w:eastAsia="Calibri" w:cs="Calibri"/>
          <w:szCs w:val="24"/>
        </w:rPr>
        <w:t>– stwierdził, że jest to niezgodne z wnioskami które zostały złożone przez komisje do budżetu. Zapytał, czy w momencie kiedy Borowo nie otrzyma dofinansowania nie będzie droga robiona?</w:t>
      </w:r>
    </w:p>
    <w:p w14:paraId="7B869D2C" w14:textId="7648ADC6" w:rsid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</w:p>
    <w:p w14:paraId="5D3F6A75" w14:textId="14C9EB20" w:rsidR="00073AB6" w:rsidRPr="00073AB6" w:rsidRDefault="00073AB6" w:rsidP="00F96633">
      <w:pPr>
        <w:spacing w:after="0" w:line="240" w:lineRule="auto"/>
        <w:jc w:val="both"/>
      </w:pPr>
      <w:r w:rsidRPr="00073AB6">
        <w:rPr>
          <w:rFonts w:eastAsia="Calibri" w:cs="Calibri"/>
          <w:b/>
          <w:bCs/>
          <w:szCs w:val="24"/>
        </w:rPr>
        <w:t xml:space="preserve">Skarbnik MiG </w:t>
      </w:r>
      <w:r>
        <w:rPr>
          <w:rFonts w:eastAsia="Calibri" w:cs="Calibri"/>
          <w:szCs w:val="24"/>
        </w:rPr>
        <w:t>– „jest taka też opcja, że Nagórki też mogą nie dostać dofinansowania”.</w:t>
      </w:r>
    </w:p>
    <w:p w14:paraId="0B346716" w14:textId="77777777" w:rsidR="00073AB6" w:rsidRDefault="00073AB6" w:rsidP="00F96633">
      <w:pPr>
        <w:spacing w:after="0" w:line="240" w:lineRule="auto"/>
        <w:jc w:val="both"/>
        <w:rPr>
          <w:b/>
        </w:rPr>
      </w:pPr>
    </w:p>
    <w:p w14:paraId="6431FE3B" w14:textId="41BFB630" w:rsid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  <w:r w:rsidRPr="00F96633">
        <w:rPr>
          <w:rFonts w:eastAsia="Calibri" w:cs="Calibri"/>
          <w:b/>
          <w:bCs/>
          <w:szCs w:val="24"/>
        </w:rPr>
        <w:lastRenderedPageBreak/>
        <w:t>Radny Mariusz Lewicki</w:t>
      </w:r>
      <w:r>
        <w:rPr>
          <w:rFonts w:eastAsia="Calibri" w:cs="Calibri"/>
          <w:b/>
          <w:bCs/>
          <w:szCs w:val="24"/>
        </w:rPr>
        <w:t xml:space="preserve">  - </w:t>
      </w:r>
      <w:r w:rsidRPr="00073AB6">
        <w:rPr>
          <w:rFonts w:eastAsia="Calibri" w:cs="Calibri"/>
          <w:szCs w:val="24"/>
        </w:rPr>
        <w:t>„gdyby była przekazana cała kwota na Borowo to nie potrzebne byłoby dofinansowanie”.</w:t>
      </w:r>
    </w:p>
    <w:p w14:paraId="4B397674" w14:textId="77777777" w:rsidR="00073AB6" w:rsidRDefault="00073AB6" w:rsidP="00F96633">
      <w:pPr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72BD13FE" w14:textId="7811B064" w:rsidR="00073AB6" w:rsidRP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  <w:r w:rsidRPr="00073AB6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b/>
          <w:bCs/>
          <w:szCs w:val="24"/>
        </w:rPr>
        <w:t xml:space="preserve"> – </w:t>
      </w:r>
      <w:r w:rsidRPr="00073AB6">
        <w:rPr>
          <w:rFonts w:eastAsia="Calibri" w:cs="Calibri"/>
          <w:szCs w:val="24"/>
        </w:rPr>
        <w:t>prosiła o cierpliwość i</w:t>
      </w:r>
      <w:r w:rsidR="001C1BCC">
        <w:rPr>
          <w:rFonts w:eastAsia="Calibri" w:cs="Calibri"/>
          <w:szCs w:val="24"/>
        </w:rPr>
        <w:t xml:space="preserve"> czekanie na </w:t>
      </w:r>
      <w:r w:rsidRPr="00073AB6">
        <w:rPr>
          <w:rFonts w:eastAsia="Calibri" w:cs="Calibri"/>
          <w:szCs w:val="24"/>
        </w:rPr>
        <w:t>ostateczn</w:t>
      </w:r>
      <w:r w:rsidR="001C1BCC">
        <w:rPr>
          <w:rFonts w:eastAsia="Calibri" w:cs="Calibri"/>
          <w:szCs w:val="24"/>
        </w:rPr>
        <w:t>ą</w:t>
      </w:r>
      <w:r w:rsidRPr="00073AB6">
        <w:rPr>
          <w:rFonts w:eastAsia="Calibri" w:cs="Calibri"/>
          <w:szCs w:val="24"/>
        </w:rPr>
        <w:t xml:space="preserve"> decyzję jak zostaną rozstrzygnięte konkursy naboru wniosków</w:t>
      </w:r>
      <w:r w:rsidRPr="00073AB6">
        <w:rPr>
          <w:rFonts w:eastAsia="Calibri" w:cs="Calibri"/>
          <w:szCs w:val="24"/>
        </w:rPr>
        <w:fldChar w:fldCharType="begin"/>
      </w:r>
      <w:r w:rsidRPr="00073AB6">
        <w:rPr>
          <w:rFonts w:eastAsia="Calibri" w:cs="Calibri"/>
          <w:szCs w:val="24"/>
        </w:rPr>
        <w:instrText xml:space="preserve"> LISTNUM </w:instrText>
      </w:r>
      <w:r w:rsidRPr="00073AB6">
        <w:rPr>
          <w:rFonts w:eastAsia="Calibri" w:cs="Calibri"/>
          <w:szCs w:val="24"/>
        </w:rPr>
        <w:fldChar w:fldCharType="end"/>
      </w:r>
      <w:r>
        <w:rPr>
          <w:rFonts w:eastAsia="Calibri" w:cs="Calibri"/>
          <w:szCs w:val="24"/>
        </w:rPr>
        <w:t>.</w:t>
      </w:r>
    </w:p>
    <w:p w14:paraId="1D9F8C4A" w14:textId="77777777" w:rsidR="00073AB6" w:rsidRPr="00073AB6" w:rsidRDefault="00073AB6" w:rsidP="00F96633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1799840" w14:textId="5675270E" w:rsidR="00F96633" w:rsidRPr="008F19A2" w:rsidRDefault="00F96633" w:rsidP="00F96633">
      <w:pPr>
        <w:spacing w:after="0" w:line="240" w:lineRule="auto"/>
        <w:jc w:val="both"/>
        <w:rPr>
          <w:b/>
        </w:rPr>
      </w:pPr>
      <w:r w:rsidRPr="00DA61BD">
        <w:rPr>
          <w:b/>
        </w:rPr>
        <w:t>Przewodniczący</w:t>
      </w:r>
      <w:r>
        <w:rPr>
          <w:b/>
        </w:rPr>
        <w:t xml:space="preserve"> posiedzenia </w:t>
      </w:r>
      <w:r w:rsidR="00DA7A06">
        <w:rPr>
          <w:b/>
        </w:rPr>
        <w:t>–</w:t>
      </w:r>
      <w:r>
        <w:rPr>
          <w:b/>
        </w:rPr>
        <w:t xml:space="preserve"> </w:t>
      </w:r>
      <w:r w:rsidR="00DA7A06" w:rsidRPr="00DA7A06">
        <w:rPr>
          <w:bCs/>
        </w:rPr>
        <w:t>zapytał, co w przypadku kiedy jedna i druga droga uzyska dofinansowanie i na drogę w Borowie będzie za mało środków?</w:t>
      </w:r>
      <w:r w:rsidR="00DA7A06">
        <w:rPr>
          <w:b/>
        </w:rPr>
        <w:t xml:space="preserve"> </w:t>
      </w:r>
      <w:r w:rsidR="008F19A2" w:rsidRPr="008F19A2">
        <w:rPr>
          <w:bCs/>
        </w:rPr>
        <w:t>Radny zadał pytanie: „</w:t>
      </w:r>
      <w:r w:rsidR="00DA7A06" w:rsidRPr="00DA7A06">
        <w:rPr>
          <w:bCs/>
        </w:rPr>
        <w:t xml:space="preserve">ile będzie brakowało środków </w:t>
      </w:r>
      <w:r w:rsidR="008F19A2">
        <w:rPr>
          <w:bCs/>
        </w:rPr>
        <w:t xml:space="preserve">w budżecie </w:t>
      </w:r>
      <w:r w:rsidR="00DA7A06" w:rsidRPr="00DA7A06">
        <w:rPr>
          <w:bCs/>
        </w:rPr>
        <w:t>do wody i</w:t>
      </w:r>
      <w:r w:rsidR="008F19A2">
        <w:rPr>
          <w:bCs/>
        </w:rPr>
        <w:t xml:space="preserve"> ile do </w:t>
      </w:r>
      <w:r w:rsidR="00DA7A06" w:rsidRPr="00DA7A06">
        <w:rPr>
          <w:bCs/>
        </w:rPr>
        <w:t xml:space="preserve"> ścieków</w:t>
      </w:r>
      <w:r w:rsidR="008F19A2">
        <w:rPr>
          <w:bCs/>
        </w:rPr>
        <w:t>?”.</w:t>
      </w:r>
    </w:p>
    <w:p w14:paraId="423952FB" w14:textId="77777777" w:rsidR="000F37BE" w:rsidRDefault="000F37BE" w:rsidP="00795836">
      <w:pPr>
        <w:spacing w:after="0" w:line="240" w:lineRule="auto"/>
        <w:rPr>
          <w:szCs w:val="24"/>
        </w:rPr>
      </w:pPr>
    </w:p>
    <w:p w14:paraId="03F4C06B" w14:textId="0519F02F" w:rsidR="00DA7A06" w:rsidRDefault="00DA7A06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073AB6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b/>
          <w:bCs/>
          <w:szCs w:val="24"/>
        </w:rPr>
        <w:t xml:space="preserve"> </w:t>
      </w:r>
      <w:r>
        <w:rPr>
          <w:rFonts w:eastAsia="Calibri" w:cs="Calibri"/>
          <w:szCs w:val="24"/>
        </w:rPr>
        <w:t>-  ok. 700 tys. zł.</w:t>
      </w:r>
    </w:p>
    <w:p w14:paraId="7E141881" w14:textId="77777777" w:rsidR="008F19A2" w:rsidRDefault="008F19A2" w:rsidP="000F37BE">
      <w:pPr>
        <w:suppressAutoHyphens/>
        <w:spacing w:after="0" w:line="240" w:lineRule="auto"/>
        <w:jc w:val="both"/>
        <w:rPr>
          <w:b/>
        </w:rPr>
      </w:pPr>
    </w:p>
    <w:p w14:paraId="4F1FFA2A" w14:textId="1274A7CE" w:rsidR="00DA7A06" w:rsidRP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 w:rsidRPr="008F19A2">
        <w:rPr>
          <w:bCs/>
        </w:rPr>
        <w:t>„czy zostało tu uwzględnione to, co zostało przeniesione niezapłacone w tym roku?”.</w:t>
      </w:r>
    </w:p>
    <w:p w14:paraId="280211A8" w14:textId="7A7D7F3E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3B8766AF" w14:textId="7F37DBD7" w:rsidR="001C1BCC" w:rsidRDefault="001C1BCC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073AB6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b/>
          <w:bCs/>
          <w:szCs w:val="24"/>
        </w:rPr>
        <w:t xml:space="preserve"> – </w:t>
      </w:r>
      <w:r w:rsidRPr="001C1BCC">
        <w:rPr>
          <w:rFonts w:eastAsia="Calibri" w:cs="Calibri"/>
          <w:szCs w:val="24"/>
        </w:rPr>
        <w:t>„tak”.</w:t>
      </w:r>
    </w:p>
    <w:p w14:paraId="1CF9CDFB" w14:textId="77777777" w:rsidR="001C1BCC" w:rsidRDefault="001C1BCC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09DA0FA3" w14:textId="205640D6" w:rsidR="00DA7A06" w:rsidRPr="00DA7A06" w:rsidRDefault="00DA7A06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DA7A06">
        <w:rPr>
          <w:rFonts w:eastAsia="Calibri" w:cs="Calibri"/>
          <w:b/>
          <w:bCs/>
          <w:szCs w:val="24"/>
        </w:rPr>
        <w:t>Radny Mariusz Lewicki</w:t>
      </w:r>
      <w:r>
        <w:rPr>
          <w:rFonts w:eastAsia="Calibri" w:cs="Calibri"/>
          <w:szCs w:val="24"/>
        </w:rPr>
        <w:t xml:space="preserve"> – zapytał, ile będzie brakowało środków do oświaty. </w:t>
      </w:r>
    </w:p>
    <w:p w14:paraId="43942891" w14:textId="77777777" w:rsidR="00DA7A06" w:rsidRPr="008F19A2" w:rsidRDefault="00DA7A06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61E86119" w14:textId="6336B1CE" w:rsidR="00DA7A06" w:rsidRDefault="00DA7A06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8F19A2">
        <w:rPr>
          <w:rFonts w:eastAsia="Calibri" w:cs="Calibri"/>
          <w:b/>
          <w:bCs/>
          <w:szCs w:val="24"/>
        </w:rPr>
        <w:t xml:space="preserve">Skarbnik MiG </w:t>
      </w:r>
      <w:r w:rsidR="008F19A2" w:rsidRPr="008F19A2">
        <w:rPr>
          <w:rFonts w:eastAsia="Calibri" w:cs="Calibri"/>
          <w:szCs w:val="24"/>
        </w:rPr>
        <w:t>–</w:t>
      </w:r>
      <w:r w:rsidRPr="008F19A2">
        <w:rPr>
          <w:rFonts w:eastAsia="Calibri" w:cs="Calibri"/>
          <w:szCs w:val="24"/>
        </w:rPr>
        <w:t xml:space="preserve"> </w:t>
      </w:r>
      <w:r w:rsidR="008F19A2" w:rsidRPr="008F19A2">
        <w:rPr>
          <w:rFonts w:eastAsia="Calibri" w:cs="Calibri"/>
          <w:szCs w:val="24"/>
        </w:rPr>
        <w:t xml:space="preserve">na </w:t>
      </w:r>
      <w:r w:rsidR="008F19A2">
        <w:rPr>
          <w:rFonts w:eastAsia="Calibri" w:cs="Calibri"/>
          <w:szCs w:val="24"/>
        </w:rPr>
        <w:t xml:space="preserve">same </w:t>
      </w:r>
      <w:r w:rsidR="008F19A2" w:rsidRPr="008F19A2">
        <w:rPr>
          <w:rFonts w:eastAsia="Calibri" w:cs="Calibri"/>
          <w:szCs w:val="24"/>
        </w:rPr>
        <w:t>wynagrodzenia 2,5 mln zł</w:t>
      </w:r>
      <w:r w:rsidR="008F19A2">
        <w:rPr>
          <w:rFonts w:eastAsia="Calibri" w:cs="Calibri"/>
          <w:szCs w:val="24"/>
        </w:rPr>
        <w:t>, na pozostałe wydatki ok. 250 tys. zł.</w:t>
      </w:r>
    </w:p>
    <w:p w14:paraId="44502A9D" w14:textId="527FAFC3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</w:p>
    <w:p w14:paraId="0786A6CE" w14:textId="4F283D38" w:rsidR="008F19A2" w:rsidRP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bCs/>
          <w:szCs w:val="24"/>
        </w:rPr>
        <w:t xml:space="preserve">Przewodniczący posiedzenia  – </w:t>
      </w:r>
      <w:r w:rsidRPr="008F19A2">
        <w:rPr>
          <w:rFonts w:eastAsia="Calibri" w:cs="Calibri"/>
          <w:szCs w:val="24"/>
        </w:rPr>
        <w:t>zapytał: „o ile mniejsza subwencja wpły</w:t>
      </w:r>
      <w:r>
        <w:rPr>
          <w:rFonts w:eastAsia="Calibri" w:cs="Calibri"/>
          <w:szCs w:val="24"/>
        </w:rPr>
        <w:t>nęła, czy wpłynie</w:t>
      </w:r>
      <w:r w:rsidRPr="008F19A2">
        <w:rPr>
          <w:rFonts w:eastAsia="Calibri" w:cs="Calibri"/>
          <w:szCs w:val="24"/>
        </w:rPr>
        <w:t>?”.</w:t>
      </w:r>
    </w:p>
    <w:p w14:paraId="3470D6BC" w14:textId="77777777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32FAB554" w14:textId="0936276A" w:rsidR="008F19A2" w:rsidRP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8F19A2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b/>
          <w:bCs/>
          <w:szCs w:val="24"/>
        </w:rPr>
        <w:t xml:space="preserve"> </w:t>
      </w:r>
      <w:r>
        <w:rPr>
          <w:rFonts w:eastAsia="Calibri" w:cs="Calibri"/>
          <w:szCs w:val="24"/>
        </w:rPr>
        <w:t xml:space="preserve">– subwencja oświatowa </w:t>
      </w:r>
      <w:r w:rsidR="009171ED">
        <w:rPr>
          <w:rFonts w:eastAsia="Calibri" w:cs="Calibri"/>
          <w:szCs w:val="24"/>
        </w:rPr>
        <w:t xml:space="preserve">jest niższa </w:t>
      </w:r>
      <w:r>
        <w:rPr>
          <w:rFonts w:eastAsia="Calibri" w:cs="Calibri"/>
          <w:szCs w:val="24"/>
        </w:rPr>
        <w:t xml:space="preserve">o 204 tys. zł, a subwencja wyrównawcza o 350 tys. zł jest wyższa. </w:t>
      </w:r>
    </w:p>
    <w:p w14:paraId="049A1F8E" w14:textId="77777777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63CA5DB8" w14:textId="194DA1BB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bCs/>
          <w:szCs w:val="24"/>
        </w:rPr>
        <w:t xml:space="preserve">Przewodniczący posiedzenia  - </w:t>
      </w:r>
      <w:r w:rsidR="00486251">
        <w:rPr>
          <w:rFonts w:eastAsia="Calibri" w:cs="Calibri"/>
          <w:b/>
          <w:bCs/>
          <w:szCs w:val="24"/>
        </w:rPr>
        <w:t>„</w:t>
      </w:r>
      <w:r w:rsidRPr="008F19A2">
        <w:rPr>
          <w:rFonts w:eastAsia="Calibri" w:cs="Calibri"/>
          <w:szCs w:val="24"/>
        </w:rPr>
        <w:t>zwiększenie o 400 tys. zł dla MOKSiR</w:t>
      </w:r>
      <w:r>
        <w:rPr>
          <w:rFonts w:eastAsia="Calibri" w:cs="Calibri"/>
          <w:szCs w:val="24"/>
        </w:rPr>
        <w:t>-u</w:t>
      </w:r>
      <w:r w:rsidRPr="008F19A2">
        <w:rPr>
          <w:rFonts w:eastAsia="Calibri" w:cs="Calibri"/>
          <w:szCs w:val="24"/>
        </w:rPr>
        <w:t xml:space="preserve"> – z czym to się wiąże</w:t>
      </w:r>
      <w:r w:rsidR="00DC2DC4">
        <w:rPr>
          <w:rFonts w:eastAsia="Calibri" w:cs="Calibri"/>
          <w:szCs w:val="24"/>
        </w:rPr>
        <w:t>?”.</w:t>
      </w:r>
    </w:p>
    <w:p w14:paraId="4CDD4F14" w14:textId="612F9AA4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</w:p>
    <w:p w14:paraId="7A4C6063" w14:textId="04E2341E" w:rsidR="008F19A2" w:rsidRPr="002526C5" w:rsidRDefault="008F19A2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8F19A2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b/>
          <w:bCs/>
          <w:szCs w:val="24"/>
        </w:rPr>
        <w:t xml:space="preserve"> – </w:t>
      </w:r>
      <w:r w:rsidRPr="002526C5">
        <w:rPr>
          <w:rFonts w:eastAsia="Calibri" w:cs="Calibri"/>
          <w:szCs w:val="24"/>
        </w:rPr>
        <w:t xml:space="preserve">„nie 400 tys. zł tylko </w:t>
      </w:r>
      <w:r w:rsidR="002526C5" w:rsidRPr="002526C5">
        <w:rPr>
          <w:rFonts w:eastAsia="Calibri" w:cs="Calibri"/>
          <w:szCs w:val="24"/>
        </w:rPr>
        <w:t>10</w:t>
      </w:r>
      <w:r w:rsidRPr="002526C5">
        <w:rPr>
          <w:rFonts w:eastAsia="Calibri" w:cs="Calibri"/>
          <w:szCs w:val="24"/>
        </w:rPr>
        <w:t xml:space="preserve">0 </w:t>
      </w:r>
      <w:r w:rsidR="002526C5" w:rsidRPr="002526C5">
        <w:rPr>
          <w:rFonts w:eastAsia="Calibri" w:cs="Calibri"/>
          <w:szCs w:val="24"/>
        </w:rPr>
        <w:t>tys. zł. Zwiększenie dotacji jest spowodowane</w:t>
      </w:r>
      <w:r w:rsidR="002526C5">
        <w:rPr>
          <w:rFonts w:eastAsia="Calibri" w:cs="Calibri"/>
          <w:b/>
          <w:bCs/>
          <w:szCs w:val="24"/>
        </w:rPr>
        <w:t xml:space="preserve"> </w:t>
      </w:r>
      <w:r w:rsidR="002526C5" w:rsidRPr="002526C5">
        <w:rPr>
          <w:rFonts w:eastAsia="Calibri" w:cs="Calibri"/>
          <w:b/>
          <w:bCs/>
          <w:szCs w:val="24"/>
        </w:rPr>
        <w:t xml:space="preserve"> </w:t>
      </w:r>
      <w:r w:rsidR="002526C5" w:rsidRPr="002526C5">
        <w:rPr>
          <w:rFonts w:eastAsia="Calibri" w:cs="Calibri"/>
          <w:szCs w:val="24"/>
        </w:rPr>
        <w:t>kosztami w</w:t>
      </w:r>
      <w:r w:rsidR="002526C5">
        <w:rPr>
          <w:rFonts w:eastAsia="Calibri" w:cs="Calibri"/>
          <w:szCs w:val="24"/>
        </w:rPr>
        <w:t> </w:t>
      </w:r>
      <w:r w:rsidR="002526C5" w:rsidRPr="002526C5">
        <w:rPr>
          <w:rFonts w:eastAsia="Calibri" w:cs="Calibri"/>
          <w:szCs w:val="24"/>
        </w:rPr>
        <w:t>związku z realizacj</w:t>
      </w:r>
      <w:r w:rsidR="002526C5">
        <w:rPr>
          <w:rFonts w:eastAsia="Calibri" w:cs="Calibri"/>
          <w:szCs w:val="24"/>
        </w:rPr>
        <w:t>ą</w:t>
      </w:r>
      <w:r w:rsidR="002526C5" w:rsidRPr="002526C5">
        <w:rPr>
          <w:rFonts w:eastAsia="Calibri" w:cs="Calibri"/>
          <w:szCs w:val="24"/>
        </w:rPr>
        <w:t xml:space="preserve"> dodatkowych zadań związanych z </w:t>
      </w:r>
      <w:r w:rsidR="002526C5">
        <w:rPr>
          <w:rFonts w:eastAsia="Calibri" w:cs="Calibri"/>
          <w:szCs w:val="24"/>
        </w:rPr>
        <w:t>nową remizą. S</w:t>
      </w:r>
      <w:r w:rsidR="009171ED">
        <w:rPr>
          <w:rFonts w:eastAsia="Calibri" w:cs="Calibri"/>
          <w:szCs w:val="24"/>
        </w:rPr>
        <w:t>ą</w:t>
      </w:r>
      <w:r w:rsidR="002526C5">
        <w:rPr>
          <w:rFonts w:eastAsia="Calibri" w:cs="Calibri"/>
          <w:szCs w:val="24"/>
        </w:rPr>
        <w:t xml:space="preserve"> to środki na wynagrodzenia 2-ch osób i na nic więcej nie ma zabezpieczonych środków”.</w:t>
      </w:r>
    </w:p>
    <w:p w14:paraId="203300AA" w14:textId="77777777" w:rsidR="008F19A2" w:rsidRDefault="008F19A2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1633945A" w14:textId="52A86778" w:rsidR="008F19A2" w:rsidRPr="00294CBF" w:rsidRDefault="00294CBF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DA7A06">
        <w:rPr>
          <w:rFonts w:eastAsia="Calibri" w:cs="Calibri"/>
          <w:b/>
          <w:bCs/>
          <w:szCs w:val="24"/>
        </w:rPr>
        <w:t>Radny Mariusz Lewicki</w:t>
      </w:r>
      <w:r>
        <w:rPr>
          <w:rFonts w:eastAsia="Calibri" w:cs="Calibri"/>
          <w:b/>
          <w:bCs/>
          <w:szCs w:val="24"/>
        </w:rPr>
        <w:t xml:space="preserve"> – </w:t>
      </w:r>
      <w:r w:rsidRPr="00294CBF">
        <w:rPr>
          <w:rFonts w:eastAsia="Calibri" w:cs="Calibri"/>
          <w:szCs w:val="24"/>
        </w:rPr>
        <w:t>zapytał o zwiększenie o 400 tys. zł na szkołę ponadpodstawową, na</w:t>
      </w:r>
      <w:r>
        <w:rPr>
          <w:rFonts w:eastAsia="Calibri" w:cs="Calibri"/>
          <w:szCs w:val="24"/>
        </w:rPr>
        <w:t> </w:t>
      </w:r>
      <w:r w:rsidRPr="00294CBF">
        <w:rPr>
          <w:rFonts w:eastAsia="Calibri" w:cs="Calibri"/>
          <w:szCs w:val="24"/>
        </w:rPr>
        <w:t>technikum.</w:t>
      </w:r>
    </w:p>
    <w:p w14:paraId="57C9FBFB" w14:textId="77777777" w:rsidR="00294CBF" w:rsidRDefault="00294CBF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1BAE79F3" w14:textId="781AF67E" w:rsidR="00294CBF" w:rsidRPr="002C4D3D" w:rsidRDefault="00294CBF" w:rsidP="000F37BE">
      <w:pPr>
        <w:suppressAutoHyphens/>
        <w:spacing w:after="0" w:line="240" w:lineRule="auto"/>
        <w:jc w:val="both"/>
        <w:rPr>
          <w:rFonts w:eastAsia="Calibri" w:cs="Calibri"/>
          <w:szCs w:val="24"/>
        </w:rPr>
      </w:pPr>
      <w:r w:rsidRPr="008F19A2">
        <w:rPr>
          <w:rFonts w:eastAsia="Calibri" w:cs="Calibri"/>
          <w:b/>
          <w:bCs/>
          <w:szCs w:val="24"/>
        </w:rPr>
        <w:t>Skarbnik MiG</w:t>
      </w:r>
      <w:r>
        <w:rPr>
          <w:rFonts w:eastAsia="Calibri" w:cs="Calibri"/>
          <w:b/>
          <w:bCs/>
          <w:szCs w:val="24"/>
        </w:rPr>
        <w:t xml:space="preserve"> </w:t>
      </w:r>
      <w:r w:rsidR="002C4D3D">
        <w:rPr>
          <w:rFonts w:eastAsia="Calibri" w:cs="Calibri"/>
          <w:b/>
          <w:bCs/>
          <w:szCs w:val="24"/>
        </w:rPr>
        <w:t>–</w:t>
      </w:r>
      <w:r>
        <w:rPr>
          <w:rFonts w:eastAsia="Calibri" w:cs="Calibri"/>
          <w:b/>
          <w:bCs/>
          <w:szCs w:val="24"/>
        </w:rPr>
        <w:t xml:space="preserve"> </w:t>
      </w:r>
      <w:r w:rsidR="002C4D3D" w:rsidRPr="002C4D3D">
        <w:rPr>
          <w:rFonts w:eastAsia="Calibri" w:cs="Calibri"/>
          <w:szCs w:val="24"/>
        </w:rPr>
        <w:t>wyjaśniła, że różnica wynika obecnie z tego</w:t>
      </w:r>
      <w:r w:rsidR="009171ED">
        <w:rPr>
          <w:rFonts w:eastAsia="Calibri" w:cs="Calibri"/>
          <w:szCs w:val="24"/>
        </w:rPr>
        <w:t>, że</w:t>
      </w:r>
      <w:r w:rsidR="002C4D3D" w:rsidRPr="002C4D3D">
        <w:rPr>
          <w:rFonts w:eastAsia="Calibri" w:cs="Calibri"/>
          <w:szCs w:val="24"/>
        </w:rPr>
        <w:t xml:space="preserve"> na rok 2020 jest 1.220.000 zł nie było w</w:t>
      </w:r>
      <w:r w:rsidR="002C4D3D">
        <w:rPr>
          <w:rFonts w:eastAsia="Calibri" w:cs="Calibri"/>
          <w:szCs w:val="24"/>
        </w:rPr>
        <w:t> </w:t>
      </w:r>
      <w:r w:rsidR="002C4D3D" w:rsidRPr="002C4D3D">
        <w:rPr>
          <w:rFonts w:eastAsia="Calibri" w:cs="Calibri"/>
          <w:szCs w:val="24"/>
        </w:rPr>
        <w:t>pełni zabezpieczonych środków i w ciągu roku środki były dokładane</w:t>
      </w:r>
      <w:r w:rsidR="002C4D3D">
        <w:rPr>
          <w:rFonts w:eastAsia="Calibri" w:cs="Calibri"/>
          <w:szCs w:val="24"/>
        </w:rPr>
        <w:t>.</w:t>
      </w:r>
      <w:r w:rsidR="002C4D3D" w:rsidRPr="002C4D3D">
        <w:rPr>
          <w:rFonts w:eastAsia="Calibri" w:cs="Calibri"/>
          <w:szCs w:val="24"/>
        </w:rPr>
        <w:t xml:space="preserve"> </w:t>
      </w:r>
    </w:p>
    <w:p w14:paraId="4ACCA788" w14:textId="77777777" w:rsidR="00294CBF" w:rsidRDefault="00294CBF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4A5232DA" w14:textId="10C553BD" w:rsidR="00294CBF" w:rsidRDefault="00294CBF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DA7A06">
        <w:rPr>
          <w:rFonts w:eastAsia="Calibri" w:cs="Calibri"/>
          <w:b/>
          <w:bCs/>
          <w:szCs w:val="24"/>
        </w:rPr>
        <w:t>Radny Mariusz Lewicki</w:t>
      </w:r>
      <w:r>
        <w:rPr>
          <w:rFonts w:eastAsia="Calibri" w:cs="Calibri"/>
          <w:b/>
          <w:bCs/>
          <w:szCs w:val="24"/>
        </w:rPr>
        <w:t xml:space="preserve"> – </w:t>
      </w:r>
      <w:r w:rsidR="002C4D3D" w:rsidRPr="002C4D3D">
        <w:rPr>
          <w:rFonts w:eastAsia="Calibri" w:cs="Calibri"/>
          <w:szCs w:val="24"/>
        </w:rPr>
        <w:t>wypowiedział się o budżecie na rok 2021</w:t>
      </w:r>
      <w:r w:rsidR="002C4D3D">
        <w:rPr>
          <w:rFonts w:eastAsia="Calibri" w:cs="Calibri"/>
          <w:b/>
          <w:bCs/>
          <w:szCs w:val="24"/>
        </w:rPr>
        <w:t xml:space="preserve"> </w:t>
      </w:r>
      <w:r w:rsidRPr="00294CBF">
        <w:rPr>
          <w:rFonts w:eastAsia="Calibri" w:cs="Calibri"/>
          <w:szCs w:val="24"/>
        </w:rPr>
        <w:t>twierdz</w:t>
      </w:r>
      <w:r w:rsidR="002C4D3D">
        <w:rPr>
          <w:rFonts w:eastAsia="Calibri" w:cs="Calibri"/>
          <w:szCs w:val="24"/>
        </w:rPr>
        <w:t>ąc</w:t>
      </w:r>
      <w:r w:rsidRPr="00294CBF">
        <w:rPr>
          <w:rFonts w:eastAsia="Calibri" w:cs="Calibri"/>
          <w:szCs w:val="24"/>
        </w:rPr>
        <w:t xml:space="preserve">, że jest </w:t>
      </w:r>
      <w:r w:rsidR="002C4D3D">
        <w:rPr>
          <w:rFonts w:eastAsia="Calibri" w:cs="Calibri"/>
          <w:szCs w:val="24"/>
        </w:rPr>
        <w:t xml:space="preserve">to budżet </w:t>
      </w:r>
      <w:r w:rsidRPr="00294CBF">
        <w:rPr>
          <w:rFonts w:eastAsia="Calibri" w:cs="Calibri"/>
          <w:szCs w:val="24"/>
        </w:rPr>
        <w:t>bardzo mocno niedoszacowany</w:t>
      </w:r>
      <w:r>
        <w:rPr>
          <w:rFonts w:eastAsia="Calibri" w:cs="Calibri"/>
          <w:szCs w:val="24"/>
        </w:rPr>
        <w:t>.</w:t>
      </w:r>
    </w:p>
    <w:p w14:paraId="1E5A95AD" w14:textId="77777777" w:rsidR="002C4D3D" w:rsidRDefault="002C4D3D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1310C639" w14:textId="625C8AAA" w:rsidR="00294CBF" w:rsidRDefault="002C4D3D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 xml:space="preserve">Przewodniczący posiedzenia  - </w:t>
      </w:r>
      <w:r w:rsidRPr="002C4D3D">
        <w:rPr>
          <w:rFonts w:eastAsia="Calibri" w:cs="Calibri"/>
          <w:szCs w:val="24"/>
        </w:rPr>
        <w:t>poddał projekt uchwały pod głosowanie.</w:t>
      </w:r>
    </w:p>
    <w:p w14:paraId="13409166" w14:textId="2F16B046" w:rsidR="002C4D3D" w:rsidRDefault="002C4D3D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2F1022D9" w14:textId="77777777" w:rsidR="002C4D3D" w:rsidRDefault="002C4D3D" w:rsidP="002C4D3D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1915A0D9" w14:textId="77777777" w:rsidR="002C4D3D" w:rsidRPr="00795836" w:rsidRDefault="002C4D3D" w:rsidP="002C4D3D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6DC85948" w14:textId="77777777" w:rsidR="002C4D3D" w:rsidRPr="00795836" w:rsidRDefault="002C4D3D" w:rsidP="002C4D3D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3A15FEB1" w14:textId="77777777" w:rsidR="002C4D3D" w:rsidRPr="00795836" w:rsidRDefault="002C4D3D" w:rsidP="002C4D3D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543DDEA6" w14:textId="390B1C3D" w:rsidR="002C4D3D" w:rsidRPr="002C4D3D" w:rsidRDefault="002C4D3D" w:rsidP="002C4D3D">
      <w:pPr>
        <w:spacing w:after="0" w:line="240" w:lineRule="auto"/>
        <w:jc w:val="both"/>
        <w:rPr>
          <w:szCs w:val="24"/>
        </w:rPr>
      </w:pPr>
      <w:r w:rsidRPr="002C4D3D">
        <w:rPr>
          <w:szCs w:val="24"/>
        </w:rPr>
        <w:t>Projekt Uchwały budżetowej na rok 2021</w:t>
      </w:r>
      <w:r>
        <w:rPr>
          <w:szCs w:val="24"/>
        </w:rPr>
        <w:t xml:space="preserve"> został zaopiniowany pozytywnie i stanowi załącznik Nr 6 do</w:t>
      </w:r>
      <w:r w:rsidR="009603D7">
        <w:rPr>
          <w:szCs w:val="24"/>
        </w:rPr>
        <w:t> </w:t>
      </w:r>
      <w:r>
        <w:rPr>
          <w:szCs w:val="24"/>
        </w:rPr>
        <w:t>protokołu.</w:t>
      </w:r>
    </w:p>
    <w:p w14:paraId="14754C71" w14:textId="73024AD0" w:rsidR="002C4D3D" w:rsidRDefault="002C4D3D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084373A4" w14:textId="4E75AA3D" w:rsidR="000F37BE" w:rsidRPr="00795836" w:rsidRDefault="000F37BE" w:rsidP="000F37BE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795836">
        <w:rPr>
          <w:rFonts w:eastAsia="Calibri" w:cs="Calibri"/>
          <w:b/>
          <w:bCs/>
          <w:szCs w:val="24"/>
        </w:rPr>
        <w:lastRenderedPageBreak/>
        <w:t xml:space="preserve">Do punktu 2-go, ppkt </w:t>
      </w:r>
      <w:r>
        <w:rPr>
          <w:rFonts w:eastAsia="Calibri" w:cs="Calibri"/>
          <w:b/>
          <w:bCs/>
          <w:szCs w:val="24"/>
        </w:rPr>
        <w:t>6</w:t>
      </w:r>
      <w:r w:rsidRPr="00795836">
        <w:rPr>
          <w:rFonts w:eastAsia="Calibri" w:cs="Calibri"/>
          <w:b/>
          <w:bCs/>
          <w:szCs w:val="24"/>
        </w:rPr>
        <w:t xml:space="preserve"> posiedzenia:</w:t>
      </w:r>
    </w:p>
    <w:p w14:paraId="7892951B" w14:textId="77777777" w:rsidR="000F37BE" w:rsidRDefault="000F37BE" w:rsidP="00795836">
      <w:pPr>
        <w:spacing w:after="0" w:line="240" w:lineRule="auto"/>
        <w:rPr>
          <w:szCs w:val="24"/>
        </w:rPr>
      </w:pPr>
    </w:p>
    <w:p w14:paraId="66DBEEFA" w14:textId="652B292D" w:rsidR="00795836" w:rsidRPr="009603D7" w:rsidRDefault="000F37BE" w:rsidP="009603D7">
      <w:pPr>
        <w:spacing w:after="0" w:line="240" w:lineRule="auto"/>
        <w:jc w:val="center"/>
        <w:rPr>
          <w:b/>
          <w:bCs/>
          <w:szCs w:val="24"/>
        </w:rPr>
      </w:pPr>
      <w:r w:rsidRPr="009603D7">
        <w:rPr>
          <w:b/>
          <w:bCs/>
          <w:szCs w:val="24"/>
        </w:rPr>
        <w:t xml:space="preserve">Projekt uchwały w sprawie </w:t>
      </w:r>
      <w:r w:rsidR="00795836" w:rsidRPr="009603D7">
        <w:rPr>
          <w:b/>
          <w:bCs/>
          <w:szCs w:val="24"/>
        </w:rPr>
        <w:t xml:space="preserve"> ustalenia wysokości i zasad wypłaty diet oraz zwrot kosztów podróży służbowych radnych Rady Miejskiej w Drobinie</w:t>
      </w:r>
    </w:p>
    <w:p w14:paraId="43D78FC5" w14:textId="3FB34C09" w:rsidR="000F37BE" w:rsidRDefault="000F37BE" w:rsidP="00795836">
      <w:pPr>
        <w:spacing w:after="0" w:line="240" w:lineRule="auto"/>
        <w:rPr>
          <w:szCs w:val="24"/>
        </w:rPr>
      </w:pPr>
    </w:p>
    <w:p w14:paraId="03F78DEE" w14:textId="719F986D" w:rsidR="009603D7" w:rsidRDefault="009603D7" w:rsidP="00C80E96">
      <w:pPr>
        <w:spacing w:after="0" w:line="240" w:lineRule="auto"/>
        <w:jc w:val="both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 w:rsidRPr="00857BA9">
        <w:rPr>
          <w:bCs/>
        </w:rPr>
        <w:t xml:space="preserve">odczytał </w:t>
      </w:r>
      <w:r>
        <w:rPr>
          <w:bCs/>
        </w:rPr>
        <w:t>kolejny</w:t>
      </w:r>
      <w:r w:rsidRPr="00857BA9">
        <w:rPr>
          <w:bCs/>
        </w:rPr>
        <w:t xml:space="preserve"> podpunkt w pkt 2 i </w:t>
      </w:r>
      <w:r w:rsidR="00422E13">
        <w:rPr>
          <w:bCs/>
        </w:rPr>
        <w:t xml:space="preserve">podkreślił, </w:t>
      </w:r>
      <w:r w:rsidR="009171ED">
        <w:rPr>
          <w:bCs/>
        </w:rPr>
        <w:t>ż</w:t>
      </w:r>
      <w:r w:rsidR="00422E13">
        <w:rPr>
          <w:bCs/>
        </w:rPr>
        <w:t>e połowa radnych już na ten temat dyskutowała i wypowiadała się na poprzednich komisjach. Prosił o pytania bądź wątpliwości do projektu uchwały.</w:t>
      </w:r>
    </w:p>
    <w:p w14:paraId="57CA2690" w14:textId="54F0E764" w:rsidR="009603D7" w:rsidRDefault="009603D7" w:rsidP="00C80E96">
      <w:pPr>
        <w:spacing w:after="0" w:line="240" w:lineRule="auto"/>
        <w:jc w:val="both"/>
        <w:rPr>
          <w:bCs/>
        </w:rPr>
      </w:pPr>
    </w:p>
    <w:p w14:paraId="38E9C9B6" w14:textId="1CF63DED" w:rsidR="00422E13" w:rsidRPr="00422E13" w:rsidRDefault="00422E13" w:rsidP="00C80E96">
      <w:pPr>
        <w:spacing w:after="0" w:line="240" w:lineRule="auto"/>
        <w:jc w:val="both"/>
        <w:rPr>
          <w:bCs/>
        </w:rPr>
      </w:pPr>
      <w:r w:rsidRPr="00422E13">
        <w:rPr>
          <w:b/>
        </w:rPr>
        <w:t xml:space="preserve">Radny Mariusz Lewicki </w:t>
      </w:r>
      <w:r>
        <w:rPr>
          <w:b/>
        </w:rPr>
        <w:t>–</w:t>
      </w:r>
      <w:r w:rsidRPr="00422E13">
        <w:rPr>
          <w:b/>
        </w:rPr>
        <w:t xml:space="preserve"> </w:t>
      </w:r>
      <w:r>
        <w:rPr>
          <w:bCs/>
        </w:rPr>
        <w:t>jest za przyjęciem tej uchwały. Radny przypomniał, że w poprzedniej kadencji sygnalizował, że to nie jest wynagrodzenie dla radnych, tylko jest to dieta za utracone przychody. Orzecznictwo wg radnego idzie w dobrym kierunku i tak to powinno wyglądać. Radny uważa, że funkcja radnego winna być społeczna.</w:t>
      </w:r>
      <w:r w:rsidR="002530EC">
        <w:rPr>
          <w:bCs/>
        </w:rPr>
        <w:t xml:space="preserve"> Popiera uchwałę i uważa, że taka uchwała winna być przyjęta.</w:t>
      </w:r>
    </w:p>
    <w:p w14:paraId="1B0A1AAF" w14:textId="6DAE6F88" w:rsidR="009603D7" w:rsidRDefault="009603D7" w:rsidP="00C80E96">
      <w:pPr>
        <w:spacing w:after="0" w:line="240" w:lineRule="auto"/>
        <w:jc w:val="both"/>
        <w:rPr>
          <w:bCs/>
        </w:rPr>
      </w:pPr>
    </w:p>
    <w:p w14:paraId="57F9B671" w14:textId="7403BBBB" w:rsidR="009603D7" w:rsidRDefault="00422E13" w:rsidP="00C80E96">
      <w:pPr>
        <w:spacing w:after="0" w:line="240" w:lineRule="auto"/>
        <w:jc w:val="both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>
        <w:rPr>
          <w:bCs/>
        </w:rPr>
        <w:t>poddał projekt uchwały pod głosowanie.</w:t>
      </w:r>
    </w:p>
    <w:p w14:paraId="4E45DE22" w14:textId="69679916" w:rsidR="00422E13" w:rsidRDefault="00422E13" w:rsidP="00C80E96">
      <w:pPr>
        <w:spacing w:after="0" w:line="240" w:lineRule="auto"/>
        <w:jc w:val="both"/>
        <w:rPr>
          <w:bCs/>
        </w:rPr>
      </w:pPr>
    </w:p>
    <w:p w14:paraId="6DA2E380" w14:textId="77777777" w:rsidR="00422E13" w:rsidRDefault="00422E13" w:rsidP="00C80E96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1CFE98D1" w14:textId="77777777" w:rsidR="00422E13" w:rsidRPr="00795836" w:rsidRDefault="00422E13" w:rsidP="00C80E96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6E395261" w14:textId="77777777" w:rsidR="00422E13" w:rsidRPr="00795836" w:rsidRDefault="00422E13" w:rsidP="00C80E96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281A45E1" w14:textId="77777777" w:rsidR="00422E13" w:rsidRPr="00795836" w:rsidRDefault="00422E13" w:rsidP="00C80E96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40A65F21" w14:textId="1F607291" w:rsidR="00422E13" w:rsidRPr="00422E13" w:rsidRDefault="00422E13" w:rsidP="00C80E96">
      <w:pPr>
        <w:spacing w:after="0" w:line="240" w:lineRule="auto"/>
        <w:jc w:val="both"/>
        <w:rPr>
          <w:szCs w:val="24"/>
        </w:rPr>
      </w:pPr>
      <w:r w:rsidRPr="00422E13">
        <w:rPr>
          <w:szCs w:val="24"/>
        </w:rPr>
        <w:t>Projekt uchwały w sprawie  ustalenia wysokości i zasad wypłaty diet oraz zwrot kosztów podróży służbowych radnych Rady Miejskiej w Drobinie</w:t>
      </w:r>
      <w:r>
        <w:rPr>
          <w:szCs w:val="24"/>
        </w:rPr>
        <w:t xml:space="preserve"> został zaopiniowany pozytywnie i stanowi załącznik Nr 7 do protokołu.</w:t>
      </w:r>
    </w:p>
    <w:p w14:paraId="1D5D199E" w14:textId="17AC8490" w:rsidR="009603D7" w:rsidRPr="00422E13" w:rsidRDefault="009603D7" w:rsidP="00C80E96">
      <w:pPr>
        <w:spacing w:after="0" w:line="240" w:lineRule="auto"/>
        <w:jc w:val="both"/>
      </w:pPr>
    </w:p>
    <w:p w14:paraId="557AEB3D" w14:textId="696EC745" w:rsidR="000F37BE" w:rsidRPr="00795836" w:rsidRDefault="000F37BE" w:rsidP="00C80E96">
      <w:pPr>
        <w:suppressAutoHyphens/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795836">
        <w:rPr>
          <w:rFonts w:eastAsia="Calibri" w:cs="Calibri"/>
          <w:b/>
          <w:bCs/>
          <w:szCs w:val="24"/>
        </w:rPr>
        <w:t xml:space="preserve">Do punktu 2-go, ppkt </w:t>
      </w:r>
      <w:r>
        <w:rPr>
          <w:rFonts w:eastAsia="Calibri" w:cs="Calibri"/>
          <w:b/>
          <w:bCs/>
          <w:szCs w:val="24"/>
        </w:rPr>
        <w:t>7</w:t>
      </w:r>
      <w:r w:rsidRPr="00795836">
        <w:rPr>
          <w:rFonts w:eastAsia="Calibri" w:cs="Calibri"/>
          <w:b/>
          <w:bCs/>
          <w:szCs w:val="24"/>
        </w:rPr>
        <w:t xml:space="preserve"> posiedzenia:</w:t>
      </w:r>
    </w:p>
    <w:p w14:paraId="60707665" w14:textId="77777777" w:rsidR="000F37BE" w:rsidRDefault="000F37BE" w:rsidP="00C80E96">
      <w:pPr>
        <w:spacing w:after="0" w:line="240" w:lineRule="auto"/>
        <w:rPr>
          <w:szCs w:val="24"/>
        </w:rPr>
      </w:pPr>
    </w:p>
    <w:p w14:paraId="1E6BD6FF" w14:textId="467857F6" w:rsidR="00795836" w:rsidRPr="00422E13" w:rsidRDefault="000F37BE" w:rsidP="00C80E96">
      <w:pPr>
        <w:spacing w:after="0" w:line="240" w:lineRule="auto"/>
        <w:jc w:val="center"/>
        <w:rPr>
          <w:b/>
          <w:bCs/>
          <w:szCs w:val="24"/>
        </w:rPr>
      </w:pPr>
      <w:r w:rsidRPr="00422E13">
        <w:rPr>
          <w:b/>
          <w:bCs/>
          <w:szCs w:val="24"/>
        </w:rPr>
        <w:t xml:space="preserve">Projekt uchwały w sprawie </w:t>
      </w:r>
      <w:r w:rsidR="00795836" w:rsidRPr="00422E13">
        <w:rPr>
          <w:b/>
          <w:bCs/>
          <w:szCs w:val="24"/>
        </w:rPr>
        <w:t> przyjęcia planu pracy Komisji Planowania i Budżetu Rady Miejskiej w Drobinie na rok 2021</w:t>
      </w:r>
    </w:p>
    <w:p w14:paraId="0EA8DD43" w14:textId="77777777" w:rsidR="004B1DEB" w:rsidRDefault="004B1DEB" w:rsidP="00C80E96">
      <w:pPr>
        <w:spacing w:after="0" w:line="240" w:lineRule="auto"/>
        <w:rPr>
          <w:b/>
        </w:rPr>
      </w:pPr>
    </w:p>
    <w:p w14:paraId="4C059CDB" w14:textId="0D9E5829" w:rsidR="00BD0F9A" w:rsidRDefault="00422E13" w:rsidP="00C80E96">
      <w:pPr>
        <w:spacing w:after="0" w:line="240" w:lineRule="auto"/>
        <w:rPr>
          <w:bCs/>
        </w:rPr>
      </w:pPr>
      <w:r w:rsidRPr="00DA61BD">
        <w:rPr>
          <w:b/>
        </w:rPr>
        <w:t>Przewodniczący</w:t>
      </w:r>
      <w:r>
        <w:rPr>
          <w:b/>
        </w:rPr>
        <w:t xml:space="preserve"> posiedzenia – </w:t>
      </w:r>
      <w:r w:rsidRPr="00857BA9">
        <w:rPr>
          <w:bCs/>
        </w:rPr>
        <w:t xml:space="preserve">odczytał </w:t>
      </w:r>
      <w:r>
        <w:rPr>
          <w:bCs/>
        </w:rPr>
        <w:t>kolejny</w:t>
      </w:r>
      <w:r w:rsidRPr="00857BA9">
        <w:rPr>
          <w:bCs/>
        </w:rPr>
        <w:t xml:space="preserve"> podpunkt w pkt 2 i</w:t>
      </w:r>
      <w:r w:rsidR="004B1DEB">
        <w:rPr>
          <w:bCs/>
        </w:rPr>
        <w:t xml:space="preserve"> prosił radnych o pytania bądź uwagi do projektu uchwały.</w:t>
      </w:r>
    </w:p>
    <w:p w14:paraId="7CAC693F" w14:textId="72617CBC" w:rsidR="004B1DEB" w:rsidRDefault="004B1DEB" w:rsidP="00C80E96">
      <w:pPr>
        <w:spacing w:after="0" w:line="240" w:lineRule="auto"/>
        <w:rPr>
          <w:b/>
        </w:rPr>
      </w:pPr>
      <w:r>
        <w:rPr>
          <w:bCs/>
        </w:rPr>
        <w:t>Brak pytań i uwag.</w:t>
      </w:r>
    </w:p>
    <w:p w14:paraId="6EB3A8A9" w14:textId="77777777" w:rsidR="004B1DEB" w:rsidRDefault="004B1DEB" w:rsidP="00C80E96">
      <w:pPr>
        <w:spacing w:after="0" w:line="240" w:lineRule="auto"/>
        <w:jc w:val="both"/>
        <w:rPr>
          <w:bCs/>
          <w:u w:val="single"/>
        </w:rPr>
      </w:pPr>
    </w:p>
    <w:p w14:paraId="0162D055" w14:textId="480B25BD" w:rsidR="004B1DEB" w:rsidRDefault="004B1DEB" w:rsidP="00C80E96">
      <w:pPr>
        <w:spacing w:after="0" w:line="240" w:lineRule="auto"/>
        <w:jc w:val="both"/>
        <w:rPr>
          <w:bCs/>
          <w:u w:val="single"/>
        </w:rPr>
      </w:pPr>
      <w:r w:rsidRPr="00795836">
        <w:rPr>
          <w:bCs/>
          <w:u w:val="single"/>
        </w:rPr>
        <w:t>Głosowanie:</w:t>
      </w:r>
    </w:p>
    <w:p w14:paraId="46DF07C6" w14:textId="77777777" w:rsidR="004B1DEB" w:rsidRPr="00795836" w:rsidRDefault="004B1DEB" w:rsidP="00C80E96">
      <w:pPr>
        <w:spacing w:after="0" w:line="240" w:lineRule="auto"/>
        <w:jc w:val="both"/>
        <w:rPr>
          <w:bCs/>
        </w:rPr>
      </w:pPr>
      <w:r w:rsidRPr="00795836">
        <w:rPr>
          <w:bCs/>
        </w:rPr>
        <w:t>„za” – 4 radnych</w:t>
      </w:r>
    </w:p>
    <w:p w14:paraId="753A07ED" w14:textId="77777777" w:rsidR="004B1DEB" w:rsidRPr="00795836" w:rsidRDefault="004B1DEB" w:rsidP="00C80E96">
      <w:pPr>
        <w:spacing w:after="0" w:line="240" w:lineRule="auto"/>
        <w:jc w:val="both"/>
        <w:rPr>
          <w:bCs/>
        </w:rPr>
      </w:pPr>
      <w:r w:rsidRPr="00795836">
        <w:rPr>
          <w:bCs/>
        </w:rPr>
        <w:t>„przeciw” – 0 radnych</w:t>
      </w:r>
    </w:p>
    <w:p w14:paraId="4E4F01F6" w14:textId="77777777" w:rsidR="004B1DEB" w:rsidRPr="00795836" w:rsidRDefault="004B1DEB" w:rsidP="004B1DEB">
      <w:pPr>
        <w:spacing w:after="0" w:line="240" w:lineRule="auto"/>
        <w:jc w:val="both"/>
        <w:rPr>
          <w:bCs/>
        </w:rPr>
      </w:pPr>
      <w:r w:rsidRPr="00795836">
        <w:rPr>
          <w:bCs/>
        </w:rPr>
        <w:t>„wstrzymuje się” – 0 radnych</w:t>
      </w:r>
    </w:p>
    <w:p w14:paraId="7F3D07F0" w14:textId="2336EC90" w:rsidR="004B1DEB" w:rsidRPr="004B1DEB" w:rsidRDefault="004B1DEB" w:rsidP="00C80E96">
      <w:pPr>
        <w:spacing w:after="0" w:line="240" w:lineRule="auto"/>
        <w:jc w:val="both"/>
        <w:rPr>
          <w:szCs w:val="24"/>
        </w:rPr>
      </w:pPr>
      <w:r w:rsidRPr="004B1DEB">
        <w:rPr>
          <w:szCs w:val="24"/>
        </w:rPr>
        <w:t>Projekt uchwały w sprawie  przyjęcia planu pracy Komisji Planowania i Budżetu Rady Miejskiej w</w:t>
      </w:r>
      <w:r w:rsidR="009B0B99">
        <w:rPr>
          <w:szCs w:val="24"/>
        </w:rPr>
        <w:t> </w:t>
      </w:r>
      <w:r w:rsidRPr="004B1DEB">
        <w:rPr>
          <w:szCs w:val="24"/>
        </w:rPr>
        <w:t>Drobinie na rok 2021</w:t>
      </w:r>
      <w:r>
        <w:rPr>
          <w:szCs w:val="24"/>
        </w:rPr>
        <w:t xml:space="preserve"> został po</w:t>
      </w:r>
      <w:r w:rsidR="009B0B99">
        <w:rPr>
          <w:szCs w:val="24"/>
        </w:rPr>
        <w:t>z</w:t>
      </w:r>
      <w:r>
        <w:rPr>
          <w:szCs w:val="24"/>
        </w:rPr>
        <w:t xml:space="preserve">ytywnie zaopiniowany i stanowi załącznik Nr </w:t>
      </w:r>
      <w:r w:rsidR="009B0B99">
        <w:rPr>
          <w:szCs w:val="24"/>
        </w:rPr>
        <w:t>8 do protokołu.</w:t>
      </w:r>
    </w:p>
    <w:p w14:paraId="580D79CE" w14:textId="77777777" w:rsidR="009B0B99" w:rsidRDefault="009B0B99" w:rsidP="00C80E96">
      <w:pPr>
        <w:spacing w:after="0" w:line="240" w:lineRule="auto"/>
        <w:jc w:val="both"/>
        <w:rPr>
          <w:b/>
        </w:rPr>
      </w:pPr>
    </w:p>
    <w:p w14:paraId="56A5B076" w14:textId="4695FA5C" w:rsidR="009B0B99" w:rsidRDefault="009B0B99" w:rsidP="00C80E96">
      <w:pPr>
        <w:spacing w:after="0" w:line="240" w:lineRule="auto"/>
        <w:jc w:val="both"/>
        <w:rPr>
          <w:b/>
        </w:rPr>
      </w:pPr>
      <w:r>
        <w:rPr>
          <w:b/>
        </w:rPr>
        <w:t>Do punktu 3-go posiedzenia:</w:t>
      </w:r>
    </w:p>
    <w:p w14:paraId="3351C9E3" w14:textId="78E00E6A" w:rsidR="009B0B99" w:rsidRDefault="009B0B99" w:rsidP="00C80E96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05510751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1648E9A2" w14:textId="4ED1C2EE" w:rsidR="00853371" w:rsidRDefault="009B0B99" w:rsidP="00C80E9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</w:t>
      </w:r>
      <w:r w:rsidR="00023F5D">
        <w:rPr>
          <w:b/>
        </w:rPr>
        <w:t>–</w:t>
      </w:r>
      <w:r>
        <w:rPr>
          <w:b/>
        </w:rPr>
        <w:t xml:space="preserve"> </w:t>
      </w:r>
      <w:r w:rsidR="00023F5D">
        <w:rPr>
          <w:bCs/>
        </w:rPr>
        <w:t xml:space="preserve">odczytał pismo Regionalnej Izby Obrachunkowej w Warszawie dot. przesłania anonimu – skargi na działania Burmistrza. </w:t>
      </w:r>
      <w:r w:rsidR="00853371">
        <w:rPr>
          <w:bCs/>
        </w:rPr>
        <w:t>Przewodniczący podkreślił, że na kopercie ani w złożonej skardze nie ma podpisu adresata ani jego danych. Orzecznictwo w tej sprawie oraz opini</w:t>
      </w:r>
      <w:r w:rsidR="009171ED">
        <w:rPr>
          <w:bCs/>
        </w:rPr>
        <w:t>a</w:t>
      </w:r>
      <w:r w:rsidR="00853371">
        <w:rPr>
          <w:bCs/>
        </w:rPr>
        <w:t xml:space="preserve"> mecenasa </w:t>
      </w:r>
      <w:r w:rsidR="009171ED">
        <w:rPr>
          <w:bCs/>
        </w:rPr>
        <w:t xml:space="preserve">mówi, że </w:t>
      </w:r>
      <w:r w:rsidR="00853371">
        <w:rPr>
          <w:bCs/>
        </w:rPr>
        <w:t>komisja powołana do rozpatrzenia skarg nie może rozpatrzeć tej skargi z uwagi na</w:t>
      </w:r>
      <w:r w:rsidR="009171ED">
        <w:rPr>
          <w:bCs/>
        </w:rPr>
        <w:t> </w:t>
      </w:r>
      <w:r w:rsidR="00853371">
        <w:rPr>
          <w:bCs/>
        </w:rPr>
        <w:t xml:space="preserve">brak strony. Pismo winno pozostać bez rozpatrzenia. </w:t>
      </w:r>
    </w:p>
    <w:p w14:paraId="1F5E05E3" w14:textId="36F4154B" w:rsidR="00853371" w:rsidRPr="00397AE6" w:rsidRDefault="00397AE6" w:rsidP="00C80E96">
      <w:pPr>
        <w:spacing w:after="0" w:line="240" w:lineRule="auto"/>
        <w:jc w:val="both"/>
        <w:rPr>
          <w:bCs/>
        </w:rPr>
      </w:pPr>
      <w:r w:rsidRPr="00397AE6">
        <w:rPr>
          <w:b/>
        </w:rPr>
        <w:lastRenderedPageBreak/>
        <w:t xml:space="preserve">Radny Mariusz Lewicki </w:t>
      </w:r>
      <w:r>
        <w:rPr>
          <w:b/>
        </w:rPr>
        <w:t>–</w:t>
      </w:r>
      <w:r w:rsidRPr="00397AE6">
        <w:rPr>
          <w:b/>
        </w:rPr>
        <w:t xml:space="preserve"> </w:t>
      </w:r>
      <w:r w:rsidRPr="00397AE6">
        <w:rPr>
          <w:bCs/>
        </w:rPr>
        <w:t>nie przypomina sobie, aby którykolwiek radny zadawał pytanie odnośnie przekazania środków</w:t>
      </w:r>
      <w:r w:rsidRPr="00397AE6">
        <w:rPr>
          <w:bCs/>
        </w:rPr>
        <w:fldChar w:fldCharType="begin"/>
      </w:r>
      <w:r w:rsidRPr="00397AE6">
        <w:rPr>
          <w:bCs/>
        </w:rPr>
        <w:instrText xml:space="preserve"> LISTNUM </w:instrText>
      </w:r>
      <w:r w:rsidRPr="00397AE6">
        <w:rPr>
          <w:bCs/>
        </w:rPr>
        <w:fldChar w:fldCharType="end"/>
      </w:r>
      <w:r w:rsidRPr="00397AE6">
        <w:rPr>
          <w:bCs/>
        </w:rPr>
        <w:t xml:space="preserve"> dla Spółki SIM.</w:t>
      </w:r>
      <w:r>
        <w:rPr>
          <w:bCs/>
        </w:rPr>
        <w:t xml:space="preserve"> Zwrócił się z pytaniem do p. Skarbnik: „Czy była przekazywana kwota 250 tys. zł dla Spółki SIM?”.</w:t>
      </w:r>
    </w:p>
    <w:p w14:paraId="39360FC6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7E26EBE1" w14:textId="7C840685" w:rsidR="00B74C03" w:rsidRDefault="00397AE6" w:rsidP="00C80E96">
      <w:pPr>
        <w:spacing w:after="0" w:line="240" w:lineRule="auto"/>
        <w:jc w:val="both"/>
        <w:rPr>
          <w:bCs/>
        </w:rPr>
      </w:pPr>
      <w:r w:rsidRPr="00B74C03">
        <w:rPr>
          <w:b/>
        </w:rPr>
        <w:t>Skarbnik MiG</w:t>
      </w:r>
      <w:r>
        <w:rPr>
          <w:bCs/>
        </w:rPr>
        <w:t xml:space="preserve"> – „nie było takiej decyzji</w:t>
      </w:r>
      <w:r w:rsidR="00B74C03">
        <w:rPr>
          <w:bCs/>
        </w:rPr>
        <w:t xml:space="preserve">, ani </w:t>
      </w:r>
      <w:r>
        <w:rPr>
          <w:bCs/>
        </w:rPr>
        <w:t>w uchwale budżetowej o przekazanie środków</w:t>
      </w:r>
      <w:r>
        <w:rPr>
          <w:bCs/>
        </w:rPr>
        <w:fldChar w:fldCharType="begin"/>
      </w:r>
      <w:r>
        <w:rPr>
          <w:bCs/>
        </w:rPr>
        <w:instrText xml:space="preserve"> LISTNUM </w:instrText>
      </w:r>
      <w:r>
        <w:rPr>
          <w:bCs/>
        </w:rPr>
        <w:fldChar w:fldCharType="end"/>
      </w:r>
      <w:r>
        <w:rPr>
          <w:bCs/>
        </w:rPr>
        <w:t xml:space="preserve"> w</w:t>
      </w:r>
      <w:r w:rsidR="00B74C03">
        <w:rPr>
          <w:bCs/>
        </w:rPr>
        <w:t> </w:t>
      </w:r>
      <w:r>
        <w:rPr>
          <w:bCs/>
        </w:rPr>
        <w:t>wysokości 250 tys. zł dla Spółki SIM</w:t>
      </w:r>
      <w:r w:rsidR="00B74C03">
        <w:rPr>
          <w:bCs/>
        </w:rPr>
        <w:t>. Jedyn</w:t>
      </w:r>
      <w:r w:rsidR="00EF7E76">
        <w:rPr>
          <w:bCs/>
        </w:rPr>
        <w:t>ą</w:t>
      </w:r>
      <w:r w:rsidR="00B74C03">
        <w:rPr>
          <w:bCs/>
        </w:rPr>
        <w:t xml:space="preserve"> kwotą zbliżoną do tej kwoty, która jest w tym anonimie to jest kwota 258 tys. zł przekazana Spółce i kwota </w:t>
      </w:r>
      <w:r w:rsidR="00EF7E76">
        <w:rPr>
          <w:bCs/>
        </w:rPr>
        <w:t xml:space="preserve">ta </w:t>
      </w:r>
      <w:r w:rsidR="00B74C03">
        <w:rPr>
          <w:bCs/>
        </w:rPr>
        <w:t>dotyczy przekazywanych comiesięcznie płatności na podstawie faktury za gospodarkę mieszkaniową. W 2019 r. kwota ogółem przekazanych środkó</w:t>
      </w:r>
      <w:r w:rsidR="00B74C03">
        <w:rPr>
          <w:bCs/>
        </w:rPr>
        <w:fldChar w:fldCharType="begin"/>
      </w:r>
      <w:r w:rsidR="00B74C03">
        <w:rPr>
          <w:bCs/>
        </w:rPr>
        <w:instrText xml:space="preserve"> LISTNUM </w:instrText>
      </w:r>
      <w:r w:rsidR="00B74C03">
        <w:rPr>
          <w:bCs/>
        </w:rPr>
        <w:fldChar w:fldCharType="end"/>
      </w:r>
      <w:r w:rsidR="00B74C03">
        <w:rPr>
          <w:bCs/>
        </w:rPr>
        <w:t>w dla</w:t>
      </w:r>
      <w:r w:rsidR="00D90268">
        <w:rPr>
          <w:bCs/>
        </w:rPr>
        <w:t> </w:t>
      </w:r>
      <w:r w:rsidR="00B74C03">
        <w:rPr>
          <w:bCs/>
        </w:rPr>
        <w:t>Spółki wynosi ok. 258 tys. zł</w:t>
      </w:r>
      <w:r w:rsidR="00D90268">
        <w:rPr>
          <w:bCs/>
        </w:rPr>
        <w:t>. Jednorazowo nie została przekazana Spółce w 2019 r. kwota 250 tys. zł”.</w:t>
      </w:r>
    </w:p>
    <w:p w14:paraId="4C58AC56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2F57BCCE" w14:textId="6A07E7E8" w:rsidR="00853371" w:rsidRDefault="00B74C03" w:rsidP="00C80E96">
      <w:pPr>
        <w:spacing w:after="0" w:line="240" w:lineRule="auto"/>
        <w:jc w:val="both"/>
        <w:rPr>
          <w:bCs/>
        </w:rPr>
      </w:pPr>
      <w:r w:rsidRPr="00397AE6">
        <w:rPr>
          <w:b/>
        </w:rPr>
        <w:t>Radny Mariusz Lewicki</w:t>
      </w:r>
      <w:r>
        <w:rPr>
          <w:b/>
        </w:rPr>
        <w:t xml:space="preserve"> </w:t>
      </w:r>
      <w:r w:rsidR="00D90268">
        <w:rPr>
          <w:b/>
        </w:rPr>
        <w:t>–</w:t>
      </w:r>
      <w:r>
        <w:rPr>
          <w:b/>
        </w:rPr>
        <w:t xml:space="preserve"> </w:t>
      </w:r>
      <w:r w:rsidR="00D90268" w:rsidRPr="00D90268">
        <w:rPr>
          <w:bCs/>
        </w:rPr>
        <w:t>nigdy nie słyszał, aby ktokolwiek z radnych zwracał się z takim pytaniem. Radny zapytał, czy może którykolwiek z radnych zwracał się do p. Skarbnik z takim pytaniem poza Radą.</w:t>
      </w:r>
    </w:p>
    <w:p w14:paraId="02FB81D4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6FB3418B" w14:textId="00D83F28" w:rsidR="00D90268" w:rsidRDefault="00D90268" w:rsidP="00C80E96">
      <w:pPr>
        <w:spacing w:after="0" w:line="240" w:lineRule="auto"/>
        <w:jc w:val="both"/>
        <w:rPr>
          <w:bCs/>
        </w:rPr>
      </w:pPr>
      <w:r w:rsidRPr="00B74C03">
        <w:rPr>
          <w:b/>
        </w:rPr>
        <w:t>Skarbnik MiG</w:t>
      </w:r>
      <w:r>
        <w:rPr>
          <w:b/>
        </w:rPr>
        <w:t xml:space="preserve"> – </w:t>
      </w:r>
      <w:r w:rsidRPr="00D90268">
        <w:rPr>
          <w:bCs/>
        </w:rPr>
        <w:t>nigdy takie pytanie do p. Skarbnik nie wpłynęło.</w:t>
      </w:r>
    </w:p>
    <w:p w14:paraId="5A732CEF" w14:textId="77777777" w:rsidR="00C80E96" w:rsidRDefault="00C80E96" w:rsidP="00C80E96">
      <w:pPr>
        <w:spacing w:after="0" w:line="240" w:lineRule="auto"/>
        <w:jc w:val="both"/>
        <w:rPr>
          <w:b/>
        </w:rPr>
      </w:pPr>
    </w:p>
    <w:p w14:paraId="734ED1CF" w14:textId="037856F8" w:rsidR="00D90268" w:rsidRPr="00291DF4" w:rsidRDefault="00D90268" w:rsidP="00C80E9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</w:t>
      </w:r>
      <w:r w:rsidR="00291DF4">
        <w:rPr>
          <w:b/>
        </w:rPr>
        <w:t>–</w:t>
      </w:r>
      <w:r>
        <w:rPr>
          <w:b/>
        </w:rPr>
        <w:t xml:space="preserve"> </w:t>
      </w:r>
      <w:r w:rsidR="00291DF4" w:rsidRPr="00291DF4">
        <w:rPr>
          <w:bCs/>
        </w:rPr>
        <w:t xml:space="preserve">prosił pracownika z Biura Rady o przygotowanie właściwego projektu uchwały i przesłanie go </w:t>
      </w:r>
      <w:r w:rsidR="009171ED">
        <w:rPr>
          <w:bCs/>
        </w:rPr>
        <w:t xml:space="preserve">do </w:t>
      </w:r>
      <w:r w:rsidR="00291DF4" w:rsidRPr="00291DF4">
        <w:rPr>
          <w:bCs/>
        </w:rPr>
        <w:t>zaopiniowania do mecenasa</w:t>
      </w:r>
      <w:r w:rsidR="00291DF4">
        <w:rPr>
          <w:bCs/>
        </w:rPr>
        <w:t xml:space="preserve"> celem przedłożenia pod obrady sesji Rady Miejskiej.</w:t>
      </w:r>
    </w:p>
    <w:p w14:paraId="29A2BB34" w14:textId="77777777" w:rsidR="00D90268" w:rsidRPr="00D90268" w:rsidRDefault="00D90268" w:rsidP="00C4610E">
      <w:pPr>
        <w:jc w:val="both"/>
        <w:rPr>
          <w:bCs/>
        </w:rPr>
      </w:pPr>
    </w:p>
    <w:p w14:paraId="34AC1315" w14:textId="09231FDA" w:rsidR="00354C61" w:rsidRDefault="00AE3913" w:rsidP="00C4610E">
      <w:pPr>
        <w:jc w:val="both"/>
        <w:rPr>
          <w:b/>
        </w:rPr>
      </w:pPr>
      <w:r>
        <w:rPr>
          <w:b/>
        </w:rPr>
        <w:t xml:space="preserve">Do punktu </w:t>
      </w:r>
      <w:r w:rsidR="005A4966" w:rsidRPr="005A4966">
        <w:rPr>
          <w:b/>
        </w:rPr>
        <w:t>4-ego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1A32F655" w14:textId="77777777" w:rsidR="00EA609A" w:rsidRDefault="00EA609A" w:rsidP="00C4610E">
      <w:pPr>
        <w:jc w:val="both"/>
      </w:pP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7F609A0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DF3BAED" w14:textId="77777777" w:rsidR="0072387D" w:rsidRDefault="0072387D" w:rsidP="00C4610E">
      <w:pPr>
        <w:jc w:val="both"/>
      </w:pPr>
    </w:p>
    <w:p w14:paraId="4A56E06D" w14:textId="77777777" w:rsidR="005A4966" w:rsidRDefault="005A4966" w:rsidP="00C4610E">
      <w:pPr>
        <w:spacing w:after="0" w:line="240" w:lineRule="auto"/>
        <w:ind w:left="4962"/>
        <w:jc w:val="center"/>
      </w:pPr>
      <w:r>
        <w:t>Przewodniczący</w:t>
      </w:r>
    </w:p>
    <w:p w14:paraId="01EC96A2" w14:textId="77777777" w:rsidR="005A4966" w:rsidRDefault="005A4966" w:rsidP="00C4610E">
      <w:pPr>
        <w:spacing w:after="0" w:line="240" w:lineRule="auto"/>
        <w:ind w:left="4962"/>
        <w:jc w:val="center"/>
      </w:pPr>
      <w:r>
        <w:t>Komisji Planowania i Budżetu</w:t>
      </w:r>
    </w:p>
    <w:p w14:paraId="6C5B80F1" w14:textId="77777777" w:rsidR="00896F65" w:rsidRDefault="00896F65" w:rsidP="00C4610E">
      <w:pPr>
        <w:spacing w:after="0" w:line="240" w:lineRule="auto"/>
        <w:ind w:left="4962"/>
        <w:jc w:val="center"/>
      </w:pPr>
    </w:p>
    <w:p w14:paraId="0D6E9152" w14:textId="7023B16B" w:rsidR="005A4966" w:rsidRPr="0072387D" w:rsidRDefault="00310301" w:rsidP="00C4610E">
      <w:pPr>
        <w:spacing w:after="0" w:line="240" w:lineRule="auto"/>
        <w:ind w:left="4962"/>
        <w:jc w:val="center"/>
      </w:pPr>
      <w:r>
        <w:t>/-/</w:t>
      </w:r>
      <w:r w:rsidR="005A4966">
        <w:t xml:space="preserve"> Adam Zbigniew Kłosiński</w:t>
      </w:r>
    </w:p>
    <w:p w14:paraId="65C9B341" w14:textId="77777777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194A605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471CADF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05EEB4DC" w14:textId="555F6118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435EA07E" w14:textId="26A56868" w:rsidR="00354C61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32A32DF5" w14:textId="1AD8D798" w:rsidR="00502277" w:rsidRPr="0072387D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sectPr w:rsidR="00502277" w:rsidRPr="0072387D" w:rsidSect="00C4610E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D701A" w14:textId="77777777" w:rsidR="00C4151A" w:rsidRDefault="00C4151A" w:rsidP="0006542D">
      <w:pPr>
        <w:spacing w:after="0" w:line="240" w:lineRule="auto"/>
      </w:pPr>
      <w:r>
        <w:separator/>
      </w:r>
    </w:p>
  </w:endnote>
  <w:endnote w:type="continuationSeparator" w:id="0">
    <w:p w14:paraId="36BEAC79" w14:textId="77777777" w:rsidR="00C4151A" w:rsidRDefault="00C4151A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80B1" w14:textId="77777777" w:rsidR="00C4151A" w:rsidRDefault="00C4151A" w:rsidP="0006542D">
      <w:pPr>
        <w:spacing w:after="0" w:line="240" w:lineRule="auto"/>
      </w:pPr>
      <w:r>
        <w:separator/>
      </w:r>
    </w:p>
  </w:footnote>
  <w:footnote w:type="continuationSeparator" w:id="0">
    <w:p w14:paraId="63C0F2F1" w14:textId="77777777" w:rsidR="00C4151A" w:rsidRDefault="00C4151A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3F5D"/>
    <w:rsid w:val="00031C95"/>
    <w:rsid w:val="000461BE"/>
    <w:rsid w:val="00052AB2"/>
    <w:rsid w:val="0006542D"/>
    <w:rsid w:val="000733FF"/>
    <w:rsid w:val="00073AB6"/>
    <w:rsid w:val="0007736F"/>
    <w:rsid w:val="000932A2"/>
    <w:rsid w:val="000A196A"/>
    <w:rsid w:val="000F37BE"/>
    <w:rsid w:val="00131248"/>
    <w:rsid w:val="0019644F"/>
    <w:rsid w:val="001B268E"/>
    <w:rsid w:val="001C1BCC"/>
    <w:rsid w:val="001C1F41"/>
    <w:rsid w:val="002526C5"/>
    <w:rsid w:val="002530EC"/>
    <w:rsid w:val="00254211"/>
    <w:rsid w:val="00280712"/>
    <w:rsid w:val="00291DF4"/>
    <w:rsid w:val="00294CBF"/>
    <w:rsid w:val="002A16B7"/>
    <w:rsid w:val="002C4D3D"/>
    <w:rsid w:val="002E108D"/>
    <w:rsid w:val="002F2345"/>
    <w:rsid w:val="002F6FD6"/>
    <w:rsid w:val="0030556B"/>
    <w:rsid w:val="00310301"/>
    <w:rsid w:val="00317532"/>
    <w:rsid w:val="0034139C"/>
    <w:rsid w:val="00354C61"/>
    <w:rsid w:val="00397AE6"/>
    <w:rsid w:val="00422E13"/>
    <w:rsid w:val="00447445"/>
    <w:rsid w:val="00486251"/>
    <w:rsid w:val="004B1DEB"/>
    <w:rsid w:val="004C4710"/>
    <w:rsid w:val="00502277"/>
    <w:rsid w:val="00517F89"/>
    <w:rsid w:val="005516D9"/>
    <w:rsid w:val="00554436"/>
    <w:rsid w:val="005A4966"/>
    <w:rsid w:val="005B2623"/>
    <w:rsid w:val="005C7F34"/>
    <w:rsid w:val="005F4F17"/>
    <w:rsid w:val="005F6BEC"/>
    <w:rsid w:val="00611FDA"/>
    <w:rsid w:val="00665918"/>
    <w:rsid w:val="006C7C09"/>
    <w:rsid w:val="006F6458"/>
    <w:rsid w:val="00701888"/>
    <w:rsid w:val="007049FB"/>
    <w:rsid w:val="00704B5B"/>
    <w:rsid w:val="0072387D"/>
    <w:rsid w:val="00743B8A"/>
    <w:rsid w:val="007775D3"/>
    <w:rsid w:val="00785F2F"/>
    <w:rsid w:val="00795836"/>
    <w:rsid w:val="007D6721"/>
    <w:rsid w:val="007E54F3"/>
    <w:rsid w:val="00850399"/>
    <w:rsid w:val="00853371"/>
    <w:rsid w:val="00854295"/>
    <w:rsid w:val="00857BA9"/>
    <w:rsid w:val="00863039"/>
    <w:rsid w:val="00896F65"/>
    <w:rsid w:val="008A6599"/>
    <w:rsid w:val="008B1C6F"/>
    <w:rsid w:val="008E745E"/>
    <w:rsid w:val="008F19A2"/>
    <w:rsid w:val="009171ED"/>
    <w:rsid w:val="00940A4C"/>
    <w:rsid w:val="009603D7"/>
    <w:rsid w:val="00967B78"/>
    <w:rsid w:val="009A5889"/>
    <w:rsid w:val="009B0B99"/>
    <w:rsid w:val="009C2D3B"/>
    <w:rsid w:val="009F2AF3"/>
    <w:rsid w:val="00A5157F"/>
    <w:rsid w:val="00A82C1B"/>
    <w:rsid w:val="00AB4DCE"/>
    <w:rsid w:val="00AE3913"/>
    <w:rsid w:val="00B04CE4"/>
    <w:rsid w:val="00B06F97"/>
    <w:rsid w:val="00B1035A"/>
    <w:rsid w:val="00B74C03"/>
    <w:rsid w:val="00B867EF"/>
    <w:rsid w:val="00BD0F9A"/>
    <w:rsid w:val="00BE1BC1"/>
    <w:rsid w:val="00BE6AE1"/>
    <w:rsid w:val="00C058FB"/>
    <w:rsid w:val="00C13A46"/>
    <w:rsid w:val="00C4151A"/>
    <w:rsid w:val="00C4610E"/>
    <w:rsid w:val="00C61321"/>
    <w:rsid w:val="00C8045E"/>
    <w:rsid w:val="00C80E96"/>
    <w:rsid w:val="00CE2E2A"/>
    <w:rsid w:val="00CF67B9"/>
    <w:rsid w:val="00D26AD2"/>
    <w:rsid w:val="00D565CC"/>
    <w:rsid w:val="00D90268"/>
    <w:rsid w:val="00DA61BD"/>
    <w:rsid w:val="00DA7A06"/>
    <w:rsid w:val="00DC2DC4"/>
    <w:rsid w:val="00DC3691"/>
    <w:rsid w:val="00DF7E14"/>
    <w:rsid w:val="00E05787"/>
    <w:rsid w:val="00E520CA"/>
    <w:rsid w:val="00E97630"/>
    <w:rsid w:val="00EA609A"/>
    <w:rsid w:val="00EB3E80"/>
    <w:rsid w:val="00EB7D60"/>
    <w:rsid w:val="00EE5C5A"/>
    <w:rsid w:val="00EF6EF8"/>
    <w:rsid w:val="00EF7E76"/>
    <w:rsid w:val="00F96633"/>
    <w:rsid w:val="00FA44A1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2116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33</cp:revision>
  <cp:lastPrinted>2021-01-13T09:00:00Z</cp:lastPrinted>
  <dcterms:created xsi:type="dcterms:W3CDTF">2020-10-28T08:12:00Z</dcterms:created>
  <dcterms:modified xsi:type="dcterms:W3CDTF">2021-01-13T09:00:00Z</dcterms:modified>
</cp:coreProperties>
</file>