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3DF9E893" w:rsidR="00A240D1" w:rsidRDefault="00D744A1" w:rsidP="00A240D1">
      <w:r>
        <w:t>OR.0012.</w:t>
      </w:r>
      <w:r w:rsidR="002F4826">
        <w:t>10</w:t>
      </w:r>
      <w:r w:rsidR="00900CD9">
        <w:t>6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AC15DE8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2F4826">
        <w:rPr>
          <w:b/>
        </w:rPr>
        <w:t>1</w:t>
      </w:r>
      <w:r w:rsidR="00900CD9">
        <w:rPr>
          <w:b/>
        </w:rPr>
        <w:t>8 listopada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5AA0EF7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2F4826">
        <w:t>1.</w:t>
      </w:r>
      <w:r w:rsidR="00900CD9">
        <w:t>11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2F4826">
        <w:t>1.3</w:t>
      </w:r>
      <w:r w:rsidR="00900CD9">
        <w:t>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ACF6904" w:rsidR="00A240D1" w:rsidRDefault="00A240D1" w:rsidP="00A240D1">
      <w:r w:rsidRPr="00A240D1">
        <w:t>-</w:t>
      </w:r>
      <w:r>
        <w:t xml:space="preserve"> </w:t>
      </w:r>
      <w:r w:rsidR="00EF406C">
        <w:t>4</w:t>
      </w:r>
      <w:r>
        <w:t xml:space="preserve"> człon</w:t>
      </w:r>
      <w:r w:rsidR="00D744A1">
        <w:t>ków komisji na ustalony skład 4</w:t>
      </w:r>
      <w:r w:rsidR="00EF406C">
        <w:t>.</w:t>
      </w:r>
    </w:p>
    <w:p w14:paraId="3C1C73BB" w14:textId="6EF0FD5C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900CD9">
        <w:t>Burmistrz MiG Krzysztof Wielec, Kierownik Referatu Infrastruktury, Ochrony Środowiska i Gospodarki Komunalnej Sylwia Kozłowska</w:t>
      </w:r>
      <w:r w:rsidR="002F4826">
        <w:t>;</w:t>
      </w:r>
    </w:p>
    <w:p w14:paraId="4E6F07B6" w14:textId="63170D45" w:rsidR="002F4826" w:rsidRDefault="002F4826" w:rsidP="003E4064">
      <w:pPr>
        <w:ind w:left="0" w:firstLine="0"/>
      </w:pPr>
      <w:r>
        <w:t>- Przewodniczący Rady Miejskiej w Drobinie Adam Zbigniew Kłosiński.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356804E0" w14:textId="77777777" w:rsidR="00900CD9" w:rsidRDefault="00900CD9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2E34A9EF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55BA5FAC" w14:textId="77777777" w:rsidR="00900CD9" w:rsidRDefault="00900CD9" w:rsidP="00900CD9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69F53E12" w14:textId="77777777" w:rsidR="00900CD9" w:rsidRDefault="00900CD9" w:rsidP="00900CD9">
      <w:pPr>
        <w:rPr>
          <w:szCs w:val="24"/>
        </w:rPr>
      </w:pPr>
      <w:r>
        <w:rPr>
          <w:szCs w:val="24"/>
        </w:rPr>
        <w:t>2. Zaopiniowanie projektów uchwał pod obrady XXXIX sesji Rady Miejskiej w Drobinie:</w:t>
      </w:r>
    </w:p>
    <w:p w14:paraId="005B2AA9" w14:textId="77777777" w:rsidR="00900CD9" w:rsidRPr="00B77A03" w:rsidRDefault="00900CD9" w:rsidP="00900CD9">
      <w:pPr>
        <w:ind w:left="284" w:hanging="284"/>
        <w:rPr>
          <w:bCs/>
          <w:szCs w:val="24"/>
        </w:rPr>
      </w:pPr>
      <w:r>
        <w:rPr>
          <w:bCs/>
          <w:szCs w:val="24"/>
        </w:rPr>
        <w:t xml:space="preserve">1) w sprawie </w:t>
      </w:r>
      <w:r w:rsidRPr="00B77A03">
        <w:rPr>
          <w:bCs/>
          <w:szCs w:val="24"/>
        </w:rPr>
        <w:t>wyrażenia zgody na sprzedaż nieruchomości niezabudowanej stanowiącej działkę o</w:t>
      </w:r>
      <w:r>
        <w:rPr>
          <w:bCs/>
          <w:szCs w:val="24"/>
        </w:rPr>
        <w:t> </w:t>
      </w:r>
      <w:r w:rsidRPr="00B77A03">
        <w:rPr>
          <w:bCs/>
          <w:szCs w:val="24"/>
        </w:rPr>
        <w:t>numerze ewidencyjnym 110 położonej w miejscowości Setropie</w:t>
      </w:r>
      <w:r>
        <w:rPr>
          <w:bCs/>
          <w:szCs w:val="24"/>
        </w:rPr>
        <w:t>;</w:t>
      </w:r>
    </w:p>
    <w:p w14:paraId="44803B02" w14:textId="77777777" w:rsidR="00900CD9" w:rsidRPr="00B77A03" w:rsidRDefault="00900CD9" w:rsidP="00900CD9">
      <w:pPr>
        <w:ind w:left="284" w:hanging="284"/>
        <w:rPr>
          <w:bCs/>
          <w:szCs w:val="24"/>
        </w:rPr>
      </w:pPr>
      <w:r>
        <w:rPr>
          <w:bCs/>
          <w:szCs w:val="24"/>
        </w:rPr>
        <w:t xml:space="preserve">2) w sprawie </w:t>
      </w:r>
      <w:r w:rsidRPr="00B77A03">
        <w:rPr>
          <w:bCs/>
          <w:szCs w:val="24"/>
        </w:rPr>
        <w:t>wyrażenia zgody na wydzierżawienie części działki gruntu o numerze ewidencyjnym 458/1 położonej w Drobinie oraz odstąpienia od obowiązku przetargowego trybu zawarcia umowy dzierżawy</w:t>
      </w:r>
      <w:r>
        <w:rPr>
          <w:bCs/>
          <w:szCs w:val="24"/>
        </w:rPr>
        <w:t>;</w:t>
      </w:r>
    </w:p>
    <w:p w14:paraId="06649C9D" w14:textId="77777777" w:rsidR="00900CD9" w:rsidRPr="00B77A03" w:rsidRDefault="00900CD9" w:rsidP="00900CD9">
      <w:pPr>
        <w:ind w:left="284" w:hanging="284"/>
        <w:rPr>
          <w:bCs/>
          <w:szCs w:val="24"/>
        </w:rPr>
      </w:pPr>
      <w:r>
        <w:rPr>
          <w:bCs/>
          <w:szCs w:val="24"/>
        </w:rPr>
        <w:t xml:space="preserve">3) w sprawie </w:t>
      </w:r>
      <w:r w:rsidRPr="00B77A03">
        <w:rPr>
          <w:bCs/>
          <w:szCs w:val="24"/>
        </w:rPr>
        <w:t>wyrażenia zgody na wydzierżawienie części działki gruntu o numerze ewidencyjnym 548/24 położonej w Drobinie oraz odstąpienia od obowiązku przetargowego trybu zawarcia umowy dzierżawy</w:t>
      </w:r>
      <w:r>
        <w:rPr>
          <w:bCs/>
          <w:szCs w:val="24"/>
        </w:rPr>
        <w:t>;</w:t>
      </w:r>
      <w:r w:rsidRPr="00B77A03">
        <w:rPr>
          <w:bCs/>
          <w:szCs w:val="24"/>
        </w:rPr>
        <w:t xml:space="preserve"> </w:t>
      </w:r>
    </w:p>
    <w:p w14:paraId="5CD8EF93" w14:textId="77777777" w:rsidR="00900CD9" w:rsidRPr="00B77A03" w:rsidRDefault="00900CD9" w:rsidP="00900CD9">
      <w:pPr>
        <w:ind w:left="284" w:hanging="284"/>
        <w:rPr>
          <w:bCs/>
          <w:szCs w:val="24"/>
        </w:rPr>
      </w:pPr>
      <w:r>
        <w:rPr>
          <w:bCs/>
          <w:szCs w:val="24"/>
        </w:rPr>
        <w:t xml:space="preserve">4) w sprawie </w:t>
      </w:r>
      <w:r w:rsidRPr="00B77A03">
        <w:rPr>
          <w:bCs/>
          <w:szCs w:val="24"/>
        </w:rPr>
        <w:t>wyrażenia zgody na wydzierżawienie części działki gruntu o numerze ewidencyjnym 1077/12 położonej w Drobinie oraz odstąpienia od obowiązku przetargowego trybu zawarcia umowy dzierżawy</w:t>
      </w:r>
      <w:r>
        <w:rPr>
          <w:bCs/>
          <w:szCs w:val="24"/>
        </w:rPr>
        <w:t>.</w:t>
      </w:r>
      <w:r w:rsidRPr="00B77A03">
        <w:rPr>
          <w:bCs/>
          <w:szCs w:val="24"/>
        </w:rPr>
        <w:t xml:space="preserve"> </w:t>
      </w:r>
    </w:p>
    <w:p w14:paraId="096BD19E" w14:textId="77777777" w:rsidR="00900CD9" w:rsidRDefault="00900CD9" w:rsidP="00900CD9">
      <w:pPr>
        <w:rPr>
          <w:szCs w:val="24"/>
        </w:rPr>
      </w:pPr>
      <w:r>
        <w:rPr>
          <w:szCs w:val="24"/>
        </w:rPr>
        <w:t>3. Opracowanie planu komisji na rok 2022.</w:t>
      </w:r>
    </w:p>
    <w:p w14:paraId="08554D81" w14:textId="77777777" w:rsidR="00900CD9" w:rsidRPr="00690951" w:rsidRDefault="00900CD9" w:rsidP="00900CD9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4B8AFCB1" w14:textId="77777777" w:rsidR="00900CD9" w:rsidRPr="00690951" w:rsidRDefault="00900CD9" w:rsidP="00900CD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646EABF2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440AA63C" w14:textId="77777777" w:rsidR="00900CD9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 oraz przedstawił porządek posiedzenia</w:t>
      </w:r>
      <w:r w:rsidR="00900CD9">
        <w:t>, który został przyjęty bez uwag.</w:t>
      </w:r>
    </w:p>
    <w:p w14:paraId="529273C4" w14:textId="77777777" w:rsidR="00900CD9" w:rsidRDefault="00900CD9" w:rsidP="002C73F6">
      <w:pPr>
        <w:ind w:left="0" w:firstLine="0"/>
      </w:pPr>
    </w:p>
    <w:p w14:paraId="154DB9F5" w14:textId="57700822" w:rsidR="002F4826" w:rsidRDefault="002F4826" w:rsidP="002C73F6">
      <w:pPr>
        <w:ind w:left="0" w:firstLine="0"/>
      </w:pPr>
    </w:p>
    <w:p w14:paraId="7FF4E9B2" w14:textId="71B660B3" w:rsidR="00900CD9" w:rsidRDefault="00900CD9" w:rsidP="002C73F6">
      <w:pPr>
        <w:ind w:left="0" w:firstLine="0"/>
      </w:pPr>
    </w:p>
    <w:p w14:paraId="7CA8A9C9" w14:textId="6D868079" w:rsidR="00900CD9" w:rsidRDefault="00900CD9" w:rsidP="002C73F6">
      <w:pPr>
        <w:ind w:left="0" w:firstLine="0"/>
      </w:pPr>
    </w:p>
    <w:p w14:paraId="5BFB96EB" w14:textId="77777777" w:rsidR="00900CD9" w:rsidRPr="002F4826" w:rsidRDefault="00900CD9" w:rsidP="002C73F6">
      <w:pPr>
        <w:ind w:left="0" w:firstLine="0"/>
      </w:pPr>
    </w:p>
    <w:p w14:paraId="240EE570" w14:textId="7A2BC058" w:rsidR="00EF406C" w:rsidRDefault="00EF406C" w:rsidP="002C73F6">
      <w:pPr>
        <w:ind w:left="0" w:firstLine="0"/>
        <w:rPr>
          <w:b/>
          <w:bCs/>
        </w:rPr>
      </w:pPr>
      <w:r>
        <w:rPr>
          <w:b/>
          <w:bCs/>
        </w:rPr>
        <w:lastRenderedPageBreak/>
        <w:t>Do punktu 2-go</w:t>
      </w:r>
      <w:r w:rsidR="00900CD9">
        <w:rPr>
          <w:b/>
          <w:bCs/>
        </w:rPr>
        <w:t>, ppkt 1</w:t>
      </w:r>
      <w:r w:rsidR="002F4826">
        <w:rPr>
          <w:b/>
          <w:bCs/>
        </w:rPr>
        <w:t xml:space="preserve"> </w:t>
      </w:r>
      <w:r>
        <w:rPr>
          <w:b/>
          <w:bCs/>
        </w:rPr>
        <w:t>posiedzenia:</w:t>
      </w:r>
    </w:p>
    <w:p w14:paraId="4C21D9E0" w14:textId="77777777" w:rsidR="00900CD9" w:rsidRDefault="00900CD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F5021BC" w14:textId="2DB000D7" w:rsidR="00900CD9" w:rsidRPr="0039480E" w:rsidRDefault="0039480E" w:rsidP="0039480E">
      <w:pPr>
        <w:ind w:left="0" w:firstLine="0"/>
        <w:jc w:val="center"/>
        <w:rPr>
          <w:b/>
          <w:szCs w:val="24"/>
        </w:rPr>
      </w:pPr>
      <w:r w:rsidRPr="0039480E">
        <w:rPr>
          <w:b/>
          <w:szCs w:val="24"/>
        </w:rPr>
        <w:t xml:space="preserve">Projekt Uchwały </w:t>
      </w:r>
      <w:r w:rsidR="00900CD9" w:rsidRPr="0039480E">
        <w:rPr>
          <w:b/>
          <w:szCs w:val="24"/>
        </w:rPr>
        <w:t>w sprawie wyrażenia zgody na sprzedaż nieruchomości niezabudowanej stanowiącej działkę o numerze ewidencyjnym 110 położonej w miejscowości Setropie</w:t>
      </w:r>
    </w:p>
    <w:p w14:paraId="541D0DE6" w14:textId="79AB0991" w:rsidR="0039480E" w:rsidRPr="0039480E" w:rsidRDefault="0039480E" w:rsidP="0039480E">
      <w:pPr>
        <w:ind w:left="0" w:firstLine="0"/>
        <w:jc w:val="center"/>
        <w:rPr>
          <w:b/>
          <w:szCs w:val="24"/>
        </w:rPr>
      </w:pPr>
    </w:p>
    <w:p w14:paraId="319AF7C9" w14:textId="2D459317" w:rsidR="0039480E" w:rsidRDefault="0039480E" w:rsidP="0039480E">
      <w:pPr>
        <w:ind w:left="0" w:firstLine="0"/>
        <w:rPr>
          <w:bCs/>
          <w:szCs w:val="24"/>
        </w:rPr>
      </w:pPr>
      <w:r w:rsidRPr="0039480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pierwszy podpunkt w pkt 2 i prosił p. Kierownik o wprowadzenie.</w:t>
      </w:r>
    </w:p>
    <w:p w14:paraId="7F9DC536" w14:textId="61289AEB" w:rsidR="0039480E" w:rsidRDefault="0039480E" w:rsidP="0039480E">
      <w:pPr>
        <w:ind w:left="0" w:firstLine="0"/>
        <w:rPr>
          <w:bCs/>
          <w:szCs w:val="24"/>
        </w:rPr>
      </w:pPr>
    </w:p>
    <w:p w14:paraId="7757C983" w14:textId="77777777" w:rsidR="00404DB4" w:rsidRDefault="0039480E" w:rsidP="0039480E">
      <w:pPr>
        <w:ind w:left="0" w:firstLine="0"/>
        <w:rPr>
          <w:bCs/>
        </w:rPr>
      </w:pPr>
      <w:r w:rsidRPr="0039480E">
        <w:rPr>
          <w:b/>
          <w:szCs w:val="24"/>
        </w:rPr>
        <w:t xml:space="preserve">Pani Sylwia Kozłowska </w:t>
      </w:r>
      <w:r w:rsidRPr="0039480E">
        <w:rPr>
          <w:b/>
        </w:rPr>
        <w:t>Kierownik Referatu Infrastruktury, Ochrony Środowiska i</w:t>
      </w:r>
      <w:r>
        <w:rPr>
          <w:b/>
        </w:rPr>
        <w:t> </w:t>
      </w:r>
      <w:r w:rsidRPr="0039480E">
        <w:rPr>
          <w:b/>
        </w:rPr>
        <w:t>Gospodarki Komunalnej</w:t>
      </w:r>
      <w:r>
        <w:rPr>
          <w:b/>
        </w:rPr>
        <w:t xml:space="preserve"> – </w:t>
      </w:r>
      <w:r w:rsidRPr="0039480E">
        <w:rPr>
          <w:bCs/>
        </w:rPr>
        <w:t xml:space="preserve">wyjaśniła, że projekt uchwały dot. </w:t>
      </w:r>
      <w:r>
        <w:rPr>
          <w:bCs/>
        </w:rPr>
        <w:t>sprzedaży nieruchomości niezabudowanej o nr ew. 110</w:t>
      </w:r>
      <w:r w:rsidR="00404DB4">
        <w:rPr>
          <w:bCs/>
        </w:rPr>
        <w:t>,</w:t>
      </w:r>
      <w:r>
        <w:rPr>
          <w:bCs/>
        </w:rPr>
        <w:t xml:space="preserve"> o pow. 22 ary położonej w miejscowości Setropie. </w:t>
      </w:r>
      <w:r w:rsidR="00404DB4">
        <w:rPr>
          <w:bCs/>
        </w:rPr>
        <w:t>Cena rynkowa nieruchomości 49.000 zł.</w:t>
      </w:r>
    </w:p>
    <w:p w14:paraId="490102B3" w14:textId="77777777" w:rsidR="00404DB4" w:rsidRDefault="00404DB4" w:rsidP="0039480E">
      <w:pPr>
        <w:ind w:left="0" w:firstLine="0"/>
        <w:rPr>
          <w:bCs/>
        </w:rPr>
      </w:pPr>
    </w:p>
    <w:p w14:paraId="6DCC00BC" w14:textId="05BCCFAF" w:rsidR="0039480E" w:rsidRDefault="00404DB4" w:rsidP="0039480E">
      <w:pPr>
        <w:ind w:left="0" w:firstLine="0"/>
        <w:rPr>
          <w:bCs/>
        </w:rPr>
      </w:pPr>
      <w:r w:rsidRPr="00AC6BC3">
        <w:rPr>
          <w:b/>
        </w:rPr>
        <w:t>Przewodniczący posiedzenia</w:t>
      </w:r>
      <w:r>
        <w:rPr>
          <w:bCs/>
        </w:rPr>
        <w:t xml:space="preserve"> – </w:t>
      </w:r>
      <w:r w:rsidR="00AC6BC3">
        <w:rPr>
          <w:bCs/>
        </w:rPr>
        <w:t xml:space="preserve">zapytał, czy radni wnoszą uwagi do przedstawionego projektu uchwały. Brak uwag. Przewodniczący </w:t>
      </w:r>
      <w:r>
        <w:rPr>
          <w:bCs/>
        </w:rPr>
        <w:t xml:space="preserve">zarządził głosowanie celem zaopiniowania pod obrady sesji. </w:t>
      </w:r>
    </w:p>
    <w:p w14:paraId="37782E70" w14:textId="189A4B91" w:rsidR="00AC6BC3" w:rsidRDefault="00AC6BC3" w:rsidP="0039480E">
      <w:pPr>
        <w:ind w:left="0" w:firstLine="0"/>
        <w:rPr>
          <w:bCs/>
        </w:rPr>
      </w:pPr>
    </w:p>
    <w:p w14:paraId="36A71371" w14:textId="77777777" w:rsidR="00AC6BC3" w:rsidRPr="00AC6BC3" w:rsidRDefault="00AC6BC3" w:rsidP="00AC6BC3">
      <w:pPr>
        <w:ind w:left="0" w:firstLine="0"/>
        <w:jc w:val="center"/>
        <w:rPr>
          <w:bCs/>
          <w:szCs w:val="24"/>
          <w:u w:val="single"/>
        </w:rPr>
      </w:pPr>
      <w:r w:rsidRPr="00AC6BC3">
        <w:rPr>
          <w:bCs/>
          <w:u w:val="single"/>
        </w:rPr>
        <w:t xml:space="preserve">Głosowanie celem zaopiniowania projektu uchwały </w:t>
      </w:r>
      <w:r w:rsidRPr="00AC6BC3">
        <w:rPr>
          <w:bCs/>
          <w:szCs w:val="24"/>
          <w:u w:val="single"/>
        </w:rPr>
        <w:t>w sprawie wyrażenia zgody na sprzedaż nieruchomości niezabudowanej stanowiącej działkę o numerze ewidencyjnym 110 położonej w miejscowości Setropie</w:t>
      </w:r>
    </w:p>
    <w:p w14:paraId="0EBBE904" w14:textId="7CB4F739" w:rsidR="0039480E" w:rsidRDefault="00AC6BC3" w:rsidP="0039480E">
      <w:pPr>
        <w:ind w:left="0" w:firstLine="0"/>
        <w:rPr>
          <w:bCs/>
        </w:rPr>
      </w:pPr>
      <w:r>
        <w:rPr>
          <w:bCs/>
        </w:rPr>
        <w:t>„za” – 4 radnych</w:t>
      </w:r>
    </w:p>
    <w:p w14:paraId="457D3533" w14:textId="4C239750" w:rsidR="00AC6BC3" w:rsidRDefault="00AC6BC3" w:rsidP="0039480E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0C70C576" w14:textId="01FF05D5" w:rsidR="00AC6BC3" w:rsidRDefault="00AC6BC3" w:rsidP="0039480E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2F8F690A" w14:textId="5C8C56EB" w:rsidR="00AC6BC3" w:rsidRDefault="00AC6BC3" w:rsidP="0039480E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28C36202" w14:textId="60A74F10" w:rsidR="00AC6BC3" w:rsidRDefault="00AC6BC3" w:rsidP="00AC6BC3">
      <w:pPr>
        <w:ind w:left="0" w:firstLine="0"/>
        <w:rPr>
          <w:bCs/>
          <w:szCs w:val="24"/>
        </w:rPr>
      </w:pPr>
      <w:r w:rsidRPr="00AC6BC3">
        <w:rPr>
          <w:bCs/>
          <w:szCs w:val="24"/>
        </w:rPr>
        <w:t>Projekt Uchwały w sprawie wyrażenia zgody na sprzedaż nieruchomości niezabudowanej stanowiącej działkę o numerze ewidencyjnym 110 położonej w miejscowości Setropie</w:t>
      </w:r>
      <w:r>
        <w:rPr>
          <w:bCs/>
          <w:szCs w:val="24"/>
        </w:rPr>
        <w:t xml:space="preserve"> został zaopiniowany pozytywnie i stanowi załącznik Nr 2 do protokołu.</w:t>
      </w:r>
    </w:p>
    <w:p w14:paraId="0D911439" w14:textId="11C18868" w:rsidR="00AC6BC3" w:rsidRDefault="00AC6BC3" w:rsidP="00AC6BC3">
      <w:pPr>
        <w:ind w:left="0" w:firstLine="0"/>
        <w:rPr>
          <w:bCs/>
          <w:szCs w:val="24"/>
        </w:rPr>
      </w:pPr>
    </w:p>
    <w:p w14:paraId="6F247F58" w14:textId="4D388FB2" w:rsidR="00AC6BC3" w:rsidRDefault="00AC6BC3" w:rsidP="00AC6BC3">
      <w:pPr>
        <w:ind w:left="0" w:firstLine="0"/>
        <w:rPr>
          <w:b/>
          <w:bCs/>
        </w:rPr>
      </w:pPr>
      <w:r>
        <w:rPr>
          <w:b/>
          <w:bCs/>
        </w:rPr>
        <w:t xml:space="preserve">Do punktu 2-go, ppkt </w:t>
      </w:r>
      <w:r>
        <w:rPr>
          <w:b/>
          <w:bCs/>
        </w:rPr>
        <w:t>2</w:t>
      </w:r>
      <w:r>
        <w:rPr>
          <w:b/>
          <w:bCs/>
        </w:rPr>
        <w:t xml:space="preserve"> posiedzenia:</w:t>
      </w:r>
    </w:p>
    <w:p w14:paraId="489AAC03" w14:textId="77777777" w:rsidR="00AC6BC3" w:rsidRPr="00AC6BC3" w:rsidRDefault="00AC6BC3" w:rsidP="00AC6BC3">
      <w:pPr>
        <w:ind w:left="0" w:firstLine="0"/>
        <w:rPr>
          <w:bCs/>
          <w:szCs w:val="24"/>
        </w:rPr>
      </w:pPr>
    </w:p>
    <w:p w14:paraId="002B0ED4" w14:textId="057FA111" w:rsidR="00900CD9" w:rsidRPr="00AC6BC3" w:rsidRDefault="00AC6BC3" w:rsidP="00AC6BC3">
      <w:pPr>
        <w:ind w:left="0" w:firstLine="0"/>
        <w:jc w:val="center"/>
        <w:rPr>
          <w:b/>
          <w:szCs w:val="24"/>
        </w:rPr>
      </w:pPr>
      <w:r w:rsidRPr="00AC6BC3">
        <w:rPr>
          <w:b/>
        </w:rPr>
        <w:t xml:space="preserve">Projekt uchwały </w:t>
      </w:r>
      <w:r w:rsidR="00900CD9" w:rsidRPr="00AC6BC3">
        <w:rPr>
          <w:b/>
          <w:szCs w:val="24"/>
        </w:rPr>
        <w:t>w sprawie wyrażenia zgody na wydzierżawienie części działki gruntu o numerze ewidencyjnym 458/1 położonej w Drobinie oraz odstąpienia od obowiązku przetargowego trybu zawarcia umowy dzierżawy</w:t>
      </w:r>
    </w:p>
    <w:p w14:paraId="0C52AD25" w14:textId="5AC91F1C" w:rsidR="00AC6BC3" w:rsidRDefault="00AC6BC3" w:rsidP="00AC6BC3">
      <w:pPr>
        <w:ind w:left="0" w:firstLine="0"/>
        <w:rPr>
          <w:bCs/>
          <w:szCs w:val="24"/>
        </w:rPr>
      </w:pPr>
    </w:p>
    <w:p w14:paraId="1FD258AC" w14:textId="71CF5AA2" w:rsidR="00AC6BC3" w:rsidRDefault="00AC6BC3" w:rsidP="00AC6BC3">
      <w:pPr>
        <w:ind w:left="0" w:firstLine="0"/>
        <w:rPr>
          <w:bCs/>
          <w:szCs w:val="24"/>
        </w:rPr>
      </w:pPr>
      <w:r w:rsidRPr="0039480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</w:t>
      </w:r>
      <w:r>
        <w:rPr>
          <w:bCs/>
          <w:szCs w:val="24"/>
        </w:rPr>
        <w:t>kolejny</w:t>
      </w:r>
      <w:r>
        <w:rPr>
          <w:bCs/>
          <w:szCs w:val="24"/>
        </w:rPr>
        <w:t xml:space="preserve"> podpunkt w pkt 2 i prosił p. Kierownik o wprowadzenie.</w:t>
      </w:r>
    </w:p>
    <w:p w14:paraId="63A086B7" w14:textId="77777777" w:rsidR="00AC6BC3" w:rsidRDefault="00AC6BC3" w:rsidP="00AC6BC3">
      <w:pPr>
        <w:ind w:left="0" w:firstLine="0"/>
        <w:rPr>
          <w:bCs/>
          <w:szCs w:val="24"/>
        </w:rPr>
      </w:pPr>
    </w:p>
    <w:p w14:paraId="70BB57A0" w14:textId="28060EE1" w:rsidR="00AC6BC3" w:rsidRDefault="00AC6BC3" w:rsidP="00AC6BC3">
      <w:pPr>
        <w:ind w:left="0" w:firstLine="0"/>
        <w:rPr>
          <w:bCs/>
        </w:rPr>
      </w:pPr>
      <w:r w:rsidRPr="0039480E">
        <w:rPr>
          <w:b/>
          <w:szCs w:val="24"/>
        </w:rPr>
        <w:t xml:space="preserve">Pani Sylwia Kozłowska </w:t>
      </w:r>
      <w:r w:rsidRPr="0039480E">
        <w:rPr>
          <w:b/>
        </w:rPr>
        <w:t>Kierownik Referatu Infrastruktury, Ochrony Środowiska i</w:t>
      </w:r>
      <w:r>
        <w:rPr>
          <w:b/>
        </w:rPr>
        <w:t> </w:t>
      </w:r>
      <w:r w:rsidRPr="0039480E">
        <w:rPr>
          <w:b/>
        </w:rPr>
        <w:t>Gospodarki Komunalnej</w:t>
      </w:r>
      <w:r>
        <w:rPr>
          <w:b/>
        </w:rPr>
        <w:t xml:space="preserve"> – </w:t>
      </w:r>
      <w:r w:rsidRPr="0039480E">
        <w:rPr>
          <w:bCs/>
        </w:rPr>
        <w:t xml:space="preserve">wyjaśniła, że projekt uchwały dot. </w:t>
      </w:r>
      <w:r>
        <w:rPr>
          <w:bCs/>
        </w:rPr>
        <w:t>wydzierżawienia części działki gruntu o n</w:t>
      </w:r>
      <w:r w:rsidR="00800221">
        <w:rPr>
          <w:bCs/>
        </w:rPr>
        <w:t>r</w:t>
      </w:r>
      <w:r>
        <w:rPr>
          <w:bCs/>
        </w:rPr>
        <w:t xml:space="preserve"> ew. 458/1</w:t>
      </w:r>
      <w:r w:rsidR="00800221">
        <w:rPr>
          <w:bCs/>
        </w:rPr>
        <w:t xml:space="preserve"> położonej w Drobinie koło kotłowni miejskiej z przeznaczeniem na plac do nauki jazdy. </w:t>
      </w:r>
    </w:p>
    <w:p w14:paraId="43F2BCD2" w14:textId="77777777" w:rsidR="00800221" w:rsidRDefault="00800221" w:rsidP="00800221">
      <w:pPr>
        <w:ind w:left="0" w:firstLine="0"/>
        <w:rPr>
          <w:b/>
        </w:rPr>
      </w:pPr>
    </w:p>
    <w:p w14:paraId="4B8E6189" w14:textId="474BD9E3" w:rsidR="00800221" w:rsidRDefault="00800221" w:rsidP="00800221">
      <w:pPr>
        <w:ind w:left="0" w:firstLine="0"/>
        <w:rPr>
          <w:bCs/>
        </w:rPr>
      </w:pPr>
      <w:r w:rsidRPr="00AC6BC3">
        <w:rPr>
          <w:b/>
        </w:rPr>
        <w:t>Przewodniczący posiedzenia</w:t>
      </w:r>
      <w:r>
        <w:rPr>
          <w:bCs/>
        </w:rPr>
        <w:t xml:space="preserve"> – zapytał, czy radni wnoszą uwagi do przedstawionego projektu uchwały. Brak uwag. Przewodniczący zarządził głosowanie celem zaopiniowania pod obrady sesji. </w:t>
      </w:r>
    </w:p>
    <w:p w14:paraId="3040A607" w14:textId="77777777" w:rsidR="00800221" w:rsidRDefault="00800221" w:rsidP="00800221">
      <w:pPr>
        <w:ind w:left="0" w:firstLine="0"/>
        <w:rPr>
          <w:bCs/>
        </w:rPr>
      </w:pPr>
    </w:p>
    <w:p w14:paraId="3B2E2B8B" w14:textId="18153006" w:rsidR="00800221" w:rsidRPr="00800221" w:rsidRDefault="00800221" w:rsidP="00800221">
      <w:pPr>
        <w:ind w:left="0" w:firstLine="0"/>
        <w:jc w:val="center"/>
        <w:rPr>
          <w:bCs/>
          <w:szCs w:val="24"/>
          <w:u w:val="single"/>
        </w:rPr>
      </w:pPr>
      <w:r w:rsidRPr="00AC6BC3">
        <w:rPr>
          <w:bCs/>
          <w:u w:val="single"/>
        </w:rPr>
        <w:t xml:space="preserve">Głosowanie celem zaopiniowania projektu uchwały </w:t>
      </w:r>
      <w:r w:rsidRPr="00AC6BC3">
        <w:rPr>
          <w:bCs/>
          <w:szCs w:val="24"/>
          <w:u w:val="single"/>
        </w:rPr>
        <w:t xml:space="preserve">w sprawie </w:t>
      </w:r>
      <w:r w:rsidRPr="00800221">
        <w:rPr>
          <w:bCs/>
          <w:szCs w:val="24"/>
          <w:u w:val="single"/>
        </w:rPr>
        <w:t>wyrażenia zgody na wydzierżawienie części działki gruntu o numerze ewidencyjnym 458/1 położonej w Drobinie oraz odstąpienia od obowiązku przetargowego trybu zawarcia umowy dzierżawy</w:t>
      </w:r>
    </w:p>
    <w:p w14:paraId="147138B9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„za” – 4 radnych</w:t>
      </w:r>
    </w:p>
    <w:p w14:paraId="5699D9A9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67401B08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2159FEAA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4DA73EBF" w14:textId="6A4A4E4C" w:rsidR="00800221" w:rsidRPr="00800221" w:rsidRDefault="00800221" w:rsidP="00800221">
      <w:pPr>
        <w:ind w:left="0" w:firstLine="0"/>
        <w:rPr>
          <w:bCs/>
          <w:szCs w:val="24"/>
        </w:rPr>
      </w:pPr>
      <w:r w:rsidRPr="00800221">
        <w:rPr>
          <w:bCs/>
        </w:rPr>
        <w:lastRenderedPageBreak/>
        <w:t xml:space="preserve">Projekt uchwały </w:t>
      </w:r>
      <w:r w:rsidRPr="00800221">
        <w:rPr>
          <w:bCs/>
          <w:szCs w:val="24"/>
        </w:rPr>
        <w:t>w sprawie wyrażenia zgody na wydzierżawienie części działki gruntu o numerze ewidencyjnym 458/1 położonej w Drobinie oraz odstąpienia od obowiązku przetargowego trybu zawarcia umowy dzierżawy</w:t>
      </w:r>
      <w:r>
        <w:rPr>
          <w:bCs/>
          <w:szCs w:val="24"/>
        </w:rPr>
        <w:t xml:space="preserve"> został zaopiniowany pozytywnie i stanowi załącznik Nr 3 do protokołu.</w:t>
      </w:r>
    </w:p>
    <w:p w14:paraId="0B75A0FD" w14:textId="3AADB5D2" w:rsidR="00800221" w:rsidRDefault="00800221" w:rsidP="00AC6BC3">
      <w:pPr>
        <w:ind w:left="0" w:firstLine="0"/>
        <w:rPr>
          <w:bCs/>
        </w:rPr>
      </w:pPr>
    </w:p>
    <w:p w14:paraId="0EED08AF" w14:textId="6F9D774C" w:rsidR="00800221" w:rsidRDefault="00800221" w:rsidP="00800221">
      <w:pPr>
        <w:ind w:left="0" w:firstLine="0"/>
        <w:rPr>
          <w:b/>
          <w:bCs/>
        </w:rPr>
      </w:pPr>
      <w:r>
        <w:rPr>
          <w:b/>
          <w:bCs/>
        </w:rPr>
        <w:t xml:space="preserve">Do punktu 2-go, ppkt </w:t>
      </w:r>
      <w:r>
        <w:rPr>
          <w:b/>
          <w:bCs/>
        </w:rPr>
        <w:t>3</w:t>
      </w:r>
      <w:r>
        <w:rPr>
          <w:b/>
          <w:bCs/>
        </w:rPr>
        <w:t xml:space="preserve"> posiedzenia:</w:t>
      </w:r>
    </w:p>
    <w:p w14:paraId="3524FDB3" w14:textId="77777777" w:rsidR="00800221" w:rsidRDefault="00800221" w:rsidP="00AC6BC3">
      <w:pPr>
        <w:ind w:left="0" w:firstLine="0"/>
        <w:rPr>
          <w:bCs/>
          <w:szCs w:val="24"/>
        </w:rPr>
      </w:pPr>
    </w:p>
    <w:p w14:paraId="0EE49337" w14:textId="25CAE82B" w:rsidR="00900CD9" w:rsidRDefault="00800221" w:rsidP="00800221">
      <w:pPr>
        <w:ind w:left="284" w:hanging="284"/>
        <w:jc w:val="center"/>
        <w:rPr>
          <w:b/>
          <w:szCs w:val="24"/>
        </w:rPr>
      </w:pPr>
      <w:r w:rsidRPr="00800221">
        <w:rPr>
          <w:b/>
          <w:szCs w:val="24"/>
        </w:rPr>
        <w:t xml:space="preserve">Projekt uchwały </w:t>
      </w:r>
      <w:r w:rsidR="00900CD9" w:rsidRPr="00800221">
        <w:rPr>
          <w:b/>
          <w:szCs w:val="24"/>
        </w:rPr>
        <w:t>w sprawie wyrażenia zgody na wydzierżawienie części działki gruntu o numerze ewidencyjnym 548/24 położonej w Drobinie oraz odstąpienia od obowiązku przetargowego trybu zawarcia umowy dzierżawy</w:t>
      </w:r>
    </w:p>
    <w:p w14:paraId="74397CFB" w14:textId="5C7C8E56" w:rsidR="00800221" w:rsidRDefault="00800221" w:rsidP="00800221">
      <w:pPr>
        <w:ind w:left="284" w:hanging="284"/>
        <w:jc w:val="center"/>
        <w:rPr>
          <w:b/>
          <w:szCs w:val="24"/>
        </w:rPr>
      </w:pPr>
    </w:p>
    <w:p w14:paraId="3CD4EBDA" w14:textId="77777777" w:rsidR="00800221" w:rsidRDefault="00800221" w:rsidP="00800221">
      <w:pPr>
        <w:ind w:left="0" w:firstLine="0"/>
        <w:rPr>
          <w:bCs/>
          <w:szCs w:val="24"/>
        </w:rPr>
      </w:pPr>
      <w:r w:rsidRPr="0039480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p. Kierownik o wprowadzenie.</w:t>
      </w:r>
    </w:p>
    <w:p w14:paraId="4F68EDD9" w14:textId="77777777" w:rsidR="00800221" w:rsidRDefault="00800221" w:rsidP="00800221">
      <w:pPr>
        <w:ind w:left="0" w:firstLine="0"/>
        <w:rPr>
          <w:bCs/>
          <w:szCs w:val="24"/>
        </w:rPr>
      </w:pPr>
    </w:p>
    <w:p w14:paraId="07798E01" w14:textId="2F053525" w:rsidR="00800221" w:rsidRDefault="00800221" w:rsidP="00800221">
      <w:pPr>
        <w:ind w:left="0" w:firstLine="0"/>
        <w:rPr>
          <w:bCs/>
        </w:rPr>
      </w:pPr>
      <w:r w:rsidRPr="0039480E">
        <w:rPr>
          <w:b/>
          <w:szCs w:val="24"/>
        </w:rPr>
        <w:t xml:space="preserve">Pani Sylwia Kozłowska </w:t>
      </w:r>
      <w:r w:rsidRPr="0039480E">
        <w:rPr>
          <w:b/>
        </w:rPr>
        <w:t>Kierownik Referatu Infrastruktury, Ochrony Środowiska i</w:t>
      </w:r>
      <w:r>
        <w:rPr>
          <w:b/>
        </w:rPr>
        <w:t> </w:t>
      </w:r>
      <w:r w:rsidRPr="0039480E">
        <w:rPr>
          <w:b/>
        </w:rPr>
        <w:t>Gospodarki Komunalnej</w:t>
      </w:r>
      <w:r>
        <w:rPr>
          <w:b/>
        </w:rPr>
        <w:t xml:space="preserve"> – </w:t>
      </w:r>
      <w:r w:rsidRPr="0039480E">
        <w:rPr>
          <w:bCs/>
        </w:rPr>
        <w:t xml:space="preserve">wyjaśniła, że projekt uchwały dot. </w:t>
      </w:r>
      <w:r>
        <w:rPr>
          <w:bCs/>
        </w:rPr>
        <w:t xml:space="preserve">wydzierżawienia części działki gruntu o nr ew. </w:t>
      </w:r>
      <w:r>
        <w:rPr>
          <w:bCs/>
        </w:rPr>
        <w:t>548</w:t>
      </w:r>
      <w:r>
        <w:rPr>
          <w:bCs/>
        </w:rPr>
        <w:t>/</w:t>
      </w:r>
      <w:r>
        <w:rPr>
          <w:bCs/>
        </w:rPr>
        <w:t>24</w:t>
      </w:r>
      <w:r>
        <w:rPr>
          <w:bCs/>
        </w:rPr>
        <w:t xml:space="preserve"> położonej w Drobinie</w:t>
      </w:r>
      <w:r>
        <w:rPr>
          <w:bCs/>
        </w:rPr>
        <w:t xml:space="preserve">, o pow. </w:t>
      </w:r>
      <w:r w:rsidRPr="00800221">
        <w:rPr>
          <w:bCs/>
        </w:rPr>
        <w:t>42m</w:t>
      </w:r>
      <w:r w:rsidRPr="00800221">
        <w:rPr>
          <w:bCs/>
          <w:vertAlign w:val="superscript"/>
        </w:rPr>
        <w:t>2</w:t>
      </w:r>
      <w:r>
        <w:rPr>
          <w:bCs/>
        </w:rPr>
        <w:t xml:space="preserve"> przy ul. Płońskiej pod garaż</w:t>
      </w:r>
      <w:r>
        <w:rPr>
          <w:bCs/>
        </w:rPr>
        <w:t xml:space="preserve">. </w:t>
      </w:r>
    </w:p>
    <w:p w14:paraId="5D496C9E" w14:textId="77777777" w:rsidR="00800221" w:rsidRDefault="00800221" w:rsidP="00800221">
      <w:pPr>
        <w:ind w:left="0" w:firstLine="0"/>
        <w:rPr>
          <w:b/>
        </w:rPr>
      </w:pPr>
    </w:p>
    <w:p w14:paraId="64D8C256" w14:textId="77777777" w:rsidR="00800221" w:rsidRDefault="00800221" w:rsidP="00800221">
      <w:pPr>
        <w:ind w:left="0" w:firstLine="0"/>
        <w:rPr>
          <w:bCs/>
        </w:rPr>
      </w:pPr>
      <w:r w:rsidRPr="00AC6BC3">
        <w:rPr>
          <w:b/>
        </w:rPr>
        <w:t>Przewodniczący posiedzenia</w:t>
      </w:r>
      <w:r>
        <w:rPr>
          <w:bCs/>
        </w:rPr>
        <w:t xml:space="preserve"> – zapytał, czy radni wnoszą uwagi do przedstawionego projektu uchwały. Brak uwag. Przewodniczący zarządził głosowanie celem zaopiniowania pod obrady sesji. </w:t>
      </w:r>
    </w:p>
    <w:p w14:paraId="6AA44E62" w14:textId="77777777" w:rsidR="00800221" w:rsidRDefault="00800221" w:rsidP="00800221">
      <w:pPr>
        <w:ind w:left="0" w:firstLine="0"/>
        <w:rPr>
          <w:bCs/>
        </w:rPr>
      </w:pPr>
    </w:p>
    <w:p w14:paraId="6AF6CA2D" w14:textId="19A76297" w:rsidR="00691884" w:rsidRPr="00691884" w:rsidRDefault="00800221" w:rsidP="00691884">
      <w:pPr>
        <w:ind w:left="284" w:hanging="284"/>
        <w:jc w:val="center"/>
        <w:rPr>
          <w:bCs/>
          <w:szCs w:val="24"/>
          <w:u w:val="single"/>
        </w:rPr>
      </w:pPr>
      <w:r w:rsidRPr="00AC6BC3">
        <w:rPr>
          <w:bCs/>
          <w:u w:val="single"/>
        </w:rPr>
        <w:t xml:space="preserve">Głosowanie celem zaopiniowania projektu uchwały </w:t>
      </w:r>
      <w:r w:rsidRPr="00AC6BC3">
        <w:rPr>
          <w:bCs/>
          <w:szCs w:val="24"/>
          <w:u w:val="single"/>
        </w:rPr>
        <w:t xml:space="preserve">w sprawie </w:t>
      </w:r>
      <w:r w:rsidR="00691884" w:rsidRPr="00691884">
        <w:rPr>
          <w:bCs/>
          <w:szCs w:val="24"/>
          <w:u w:val="single"/>
        </w:rPr>
        <w:t>wyrażenia zgody na</w:t>
      </w:r>
      <w:r w:rsidR="00691884">
        <w:rPr>
          <w:bCs/>
          <w:szCs w:val="24"/>
          <w:u w:val="single"/>
        </w:rPr>
        <w:t> </w:t>
      </w:r>
      <w:r w:rsidR="00691884" w:rsidRPr="00691884">
        <w:rPr>
          <w:bCs/>
          <w:szCs w:val="24"/>
          <w:u w:val="single"/>
        </w:rPr>
        <w:t>wydzierżawienie części działki gruntu o numerze ewidencyjnym 548/24 położonej w</w:t>
      </w:r>
      <w:r w:rsidR="00691884">
        <w:rPr>
          <w:bCs/>
          <w:szCs w:val="24"/>
          <w:u w:val="single"/>
        </w:rPr>
        <w:t> </w:t>
      </w:r>
      <w:r w:rsidR="00691884" w:rsidRPr="00691884">
        <w:rPr>
          <w:bCs/>
          <w:szCs w:val="24"/>
          <w:u w:val="single"/>
        </w:rPr>
        <w:t>Drobinie oraz odstąpienia od obowiązku przetargowego trybu zawarcia umowy dzierżawy</w:t>
      </w:r>
    </w:p>
    <w:p w14:paraId="1A6F2613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„za” – 4 radnych</w:t>
      </w:r>
    </w:p>
    <w:p w14:paraId="35145D9A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6957A759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62BBE955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0F2C5684" w14:textId="692171DC" w:rsidR="00691884" w:rsidRDefault="00691884" w:rsidP="00691884">
      <w:pPr>
        <w:ind w:left="0" w:firstLine="0"/>
        <w:rPr>
          <w:bCs/>
          <w:szCs w:val="24"/>
        </w:rPr>
      </w:pPr>
      <w:r w:rsidRPr="00691884">
        <w:rPr>
          <w:bCs/>
          <w:szCs w:val="24"/>
        </w:rPr>
        <w:t>Projekt uchwały w sprawie wyrażenia zgody na wydzierżawienie części działki gruntu o numerze ewidencyjnym 548/24 położonej w Drobinie oraz odstąpienia od obowiązku przetargowego trybu zawarcia umowy dzierżawy</w:t>
      </w:r>
      <w:r>
        <w:rPr>
          <w:bCs/>
          <w:szCs w:val="24"/>
        </w:rPr>
        <w:t xml:space="preserve"> został zaopiniowany pozytywnie i stanowi załącznik Nr 4 do protokołu.</w:t>
      </w:r>
    </w:p>
    <w:p w14:paraId="4319EC9F" w14:textId="54977896" w:rsidR="00691884" w:rsidRDefault="00691884" w:rsidP="00691884">
      <w:pPr>
        <w:ind w:left="0" w:firstLine="0"/>
        <w:rPr>
          <w:bCs/>
          <w:szCs w:val="24"/>
        </w:rPr>
      </w:pPr>
    </w:p>
    <w:p w14:paraId="1D2F442A" w14:textId="4FA615DD" w:rsidR="00691884" w:rsidRDefault="00691884" w:rsidP="00691884">
      <w:pPr>
        <w:ind w:left="0" w:firstLine="0"/>
        <w:rPr>
          <w:b/>
          <w:bCs/>
        </w:rPr>
      </w:pPr>
      <w:r>
        <w:rPr>
          <w:b/>
          <w:bCs/>
        </w:rPr>
        <w:t xml:space="preserve">Do punktu 2-go, ppkt </w:t>
      </w:r>
      <w:r>
        <w:rPr>
          <w:b/>
          <w:bCs/>
        </w:rPr>
        <w:t>4</w:t>
      </w:r>
      <w:r>
        <w:rPr>
          <w:b/>
          <w:bCs/>
        </w:rPr>
        <w:t xml:space="preserve"> posiedzenia:</w:t>
      </w:r>
    </w:p>
    <w:p w14:paraId="51F9F0C0" w14:textId="77777777" w:rsidR="00691884" w:rsidRPr="00691884" w:rsidRDefault="00691884" w:rsidP="00691884">
      <w:pPr>
        <w:ind w:left="0" w:firstLine="0"/>
        <w:rPr>
          <w:bCs/>
          <w:szCs w:val="24"/>
        </w:rPr>
      </w:pPr>
    </w:p>
    <w:p w14:paraId="71F0614C" w14:textId="53374FA3" w:rsidR="00900CD9" w:rsidRPr="00691884" w:rsidRDefault="00691884" w:rsidP="00691884">
      <w:pPr>
        <w:ind w:left="0" w:firstLine="0"/>
        <w:jc w:val="center"/>
        <w:rPr>
          <w:b/>
          <w:szCs w:val="24"/>
        </w:rPr>
      </w:pPr>
      <w:r w:rsidRPr="00691884">
        <w:rPr>
          <w:b/>
          <w:szCs w:val="24"/>
        </w:rPr>
        <w:t xml:space="preserve">Projekt uchwały </w:t>
      </w:r>
      <w:r w:rsidR="00900CD9" w:rsidRPr="00691884">
        <w:rPr>
          <w:b/>
          <w:szCs w:val="24"/>
        </w:rPr>
        <w:t>w sprawie wyrażenia zgody na wydzierżawienie części działki gruntu o numerze ewidencyjnym 1077/12 położonej w Drobinie oraz odstąpienia od obowiązku przetargowego trybu zawarcia umowy dzierżawy</w:t>
      </w:r>
    </w:p>
    <w:p w14:paraId="56A6DE67" w14:textId="77777777" w:rsidR="00900CD9" w:rsidRDefault="00900CD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486D523" w14:textId="77777777" w:rsidR="00691884" w:rsidRDefault="00691884" w:rsidP="00691884">
      <w:pPr>
        <w:ind w:left="0" w:firstLine="0"/>
        <w:rPr>
          <w:bCs/>
          <w:szCs w:val="24"/>
        </w:rPr>
      </w:pPr>
      <w:r w:rsidRPr="0039480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p. Kierownik o wprowadzenie.</w:t>
      </w:r>
    </w:p>
    <w:p w14:paraId="33AB731C" w14:textId="77777777" w:rsidR="00691884" w:rsidRDefault="00691884" w:rsidP="00691884">
      <w:pPr>
        <w:ind w:left="0" w:firstLine="0"/>
        <w:rPr>
          <w:bCs/>
          <w:szCs w:val="24"/>
        </w:rPr>
      </w:pPr>
    </w:p>
    <w:p w14:paraId="554B646D" w14:textId="5D4BAED7" w:rsidR="00900CD9" w:rsidRDefault="00691884" w:rsidP="00691884">
      <w:pPr>
        <w:pStyle w:val="Tekstpodstawowy"/>
        <w:spacing w:after="0"/>
        <w:jc w:val="both"/>
        <w:rPr>
          <w:sz w:val="24"/>
          <w:szCs w:val="24"/>
        </w:rPr>
      </w:pPr>
      <w:r w:rsidRPr="00691884">
        <w:rPr>
          <w:b/>
          <w:sz w:val="24"/>
          <w:szCs w:val="24"/>
        </w:rPr>
        <w:t xml:space="preserve">Pani Sylwia Kozłowska Kierownik Referatu Infrastruktury, Ochrony Środowiska i Gospodarki Komunalnej – </w:t>
      </w:r>
      <w:r w:rsidRPr="00691884">
        <w:rPr>
          <w:bCs/>
          <w:sz w:val="24"/>
          <w:szCs w:val="24"/>
        </w:rPr>
        <w:t>wyjaśniła, że projekt uchwały dot</w:t>
      </w:r>
      <w:r>
        <w:rPr>
          <w:bCs/>
          <w:sz w:val="24"/>
          <w:szCs w:val="24"/>
        </w:rPr>
        <w:t>. wydzierżawienia części działki gruntu o nr ew. 1077/12, o pow. 150m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, położonej w Drobinie za budynkiem Urzędu. </w:t>
      </w:r>
      <w:r w:rsidRPr="00691884">
        <w:rPr>
          <w:sz w:val="24"/>
          <w:szCs w:val="24"/>
        </w:rPr>
        <w:t>Dzierżawiony grunt wykorzystywany będzie na poprawienie zagospodarowania gruntu sąsiedniego, będącego własnością dzierżawcy</w:t>
      </w:r>
      <w:r w:rsidR="002B7C13">
        <w:rPr>
          <w:sz w:val="24"/>
          <w:szCs w:val="24"/>
        </w:rPr>
        <w:t xml:space="preserve">. </w:t>
      </w:r>
    </w:p>
    <w:p w14:paraId="3B7F5AFA" w14:textId="1FD1FFBD" w:rsidR="002B7C13" w:rsidRDefault="002B7C13" w:rsidP="00691884">
      <w:pPr>
        <w:pStyle w:val="Tekstpodstawowy"/>
        <w:spacing w:after="0"/>
        <w:jc w:val="both"/>
        <w:rPr>
          <w:sz w:val="24"/>
          <w:szCs w:val="24"/>
        </w:rPr>
      </w:pPr>
    </w:p>
    <w:p w14:paraId="11C7DC12" w14:textId="77777777" w:rsidR="002B7C13" w:rsidRDefault="002B7C13" w:rsidP="002B7C13">
      <w:pPr>
        <w:ind w:left="0" w:firstLine="0"/>
        <w:rPr>
          <w:bCs/>
        </w:rPr>
      </w:pPr>
      <w:r w:rsidRPr="00AC6BC3">
        <w:rPr>
          <w:b/>
        </w:rPr>
        <w:t>Przewodniczący posiedzenia</w:t>
      </w:r>
      <w:r>
        <w:rPr>
          <w:bCs/>
        </w:rPr>
        <w:t xml:space="preserve"> – zapytał, czy radni wnoszą uwagi do przedstawionego projektu uchwały. Brak uwag. Przewodniczący zarządził głosowanie celem zaopiniowania pod obrady sesji. </w:t>
      </w:r>
    </w:p>
    <w:p w14:paraId="3B526B91" w14:textId="77777777" w:rsidR="002B7C13" w:rsidRDefault="002B7C13" w:rsidP="002B7C13">
      <w:pPr>
        <w:ind w:left="0" w:firstLine="0"/>
        <w:rPr>
          <w:bCs/>
        </w:rPr>
      </w:pPr>
    </w:p>
    <w:p w14:paraId="6796DA81" w14:textId="508CCDD6" w:rsidR="002B7C13" w:rsidRPr="002B7C13" w:rsidRDefault="002B7C13" w:rsidP="002B7C13">
      <w:pPr>
        <w:ind w:left="0" w:firstLine="0"/>
        <w:jc w:val="center"/>
        <w:rPr>
          <w:bCs/>
          <w:szCs w:val="24"/>
          <w:u w:val="single"/>
        </w:rPr>
      </w:pPr>
      <w:r w:rsidRPr="00AC6BC3">
        <w:rPr>
          <w:bCs/>
          <w:u w:val="single"/>
        </w:rPr>
        <w:lastRenderedPageBreak/>
        <w:t xml:space="preserve">Głosowanie celem zaopiniowania projektu uchwały </w:t>
      </w:r>
      <w:r w:rsidRPr="00AC6BC3">
        <w:rPr>
          <w:bCs/>
          <w:szCs w:val="24"/>
          <w:u w:val="single"/>
        </w:rPr>
        <w:t xml:space="preserve">w sprawie </w:t>
      </w:r>
      <w:r w:rsidRPr="002B7C13">
        <w:rPr>
          <w:bCs/>
          <w:szCs w:val="24"/>
          <w:u w:val="single"/>
        </w:rPr>
        <w:t>wyrażenia zgody na</w:t>
      </w:r>
      <w:r>
        <w:rPr>
          <w:bCs/>
          <w:szCs w:val="24"/>
          <w:u w:val="single"/>
        </w:rPr>
        <w:t> </w:t>
      </w:r>
      <w:r w:rsidRPr="002B7C13">
        <w:rPr>
          <w:bCs/>
          <w:szCs w:val="24"/>
          <w:u w:val="single"/>
        </w:rPr>
        <w:t>wydzierżawienie części działki gruntu o numerze ewidencyjnym 1077/12 położonej w Drobinie oraz odstąpienia od obowiązku przetargowego trybu zawarcia umowy dzierżawy</w:t>
      </w:r>
    </w:p>
    <w:p w14:paraId="58CAF2BB" w14:textId="77777777" w:rsidR="002B7C13" w:rsidRDefault="002B7C13" w:rsidP="002B7C13">
      <w:pPr>
        <w:ind w:left="0" w:firstLine="0"/>
        <w:rPr>
          <w:bCs/>
        </w:rPr>
      </w:pPr>
      <w:r>
        <w:rPr>
          <w:bCs/>
        </w:rPr>
        <w:t>„za” – 4 radnych</w:t>
      </w:r>
    </w:p>
    <w:p w14:paraId="7CCECAD1" w14:textId="77777777" w:rsidR="002B7C13" w:rsidRDefault="002B7C13" w:rsidP="002B7C13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2447C0CB" w14:textId="77777777" w:rsidR="002B7C13" w:rsidRDefault="002B7C13" w:rsidP="002B7C13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6FBBF1CD" w14:textId="77777777" w:rsidR="002B7C13" w:rsidRDefault="002B7C13" w:rsidP="002B7C13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4D9DB2E0" w14:textId="090CEDE4" w:rsidR="002B7C13" w:rsidRPr="002B7C13" w:rsidRDefault="002B7C13" w:rsidP="002B7C13">
      <w:pPr>
        <w:ind w:left="0" w:firstLine="0"/>
        <w:rPr>
          <w:bCs/>
          <w:szCs w:val="24"/>
        </w:rPr>
      </w:pPr>
      <w:r w:rsidRPr="002B7C13">
        <w:rPr>
          <w:bCs/>
          <w:szCs w:val="24"/>
        </w:rPr>
        <w:t>Projekt uchwały w sprawie wyrażenia zgody na wydzierżawienie części działki gruntu o numerze ewidencyjnym 1077/12 położonej w Drobinie oraz odstąpienia od obowiązku przetargowego trybu zawarcia umowy dzierżawy</w:t>
      </w:r>
      <w:r>
        <w:rPr>
          <w:bCs/>
          <w:szCs w:val="24"/>
        </w:rPr>
        <w:t xml:space="preserve"> został zaopiniowany pozytywnie i stanowi załącznik Nr 5 do protokołu. </w:t>
      </w:r>
    </w:p>
    <w:p w14:paraId="564CC41C" w14:textId="5A0C46D4" w:rsidR="002B7C13" w:rsidRDefault="002B7C13" w:rsidP="00691884">
      <w:pPr>
        <w:pStyle w:val="Tekstpodstawowy"/>
        <w:spacing w:after="0"/>
        <w:jc w:val="both"/>
        <w:rPr>
          <w:sz w:val="24"/>
          <w:szCs w:val="24"/>
        </w:rPr>
      </w:pPr>
    </w:p>
    <w:p w14:paraId="68D08167" w14:textId="0DBFEA92" w:rsidR="002B7C13" w:rsidRDefault="002B7C13" w:rsidP="002B7C13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3765FA">
        <w:rPr>
          <w:b/>
          <w:sz w:val="24"/>
          <w:szCs w:val="24"/>
        </w:rPr>
        <w:t>3</w:t>
      </w:r>
      <w:r w:rsidRPr="00104200">
        <w:rPr>
          <w:b/>
          <w:sz w:val="24"/>
          <w:szCs w:val="24"/>
        </w:rPr>
        <w:t>-go posiedzenia:</w:t>
      </w:r>
    </w:p>
    <w:p w14:paraId="3D06561C" w14:textId="7FAC7407" w:rsidR="002B7C13" w:rsidRPr="003765FA" w:rsidRDefault="003765FA" w:rsidP="003765FA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3765FA">
        <w:rPr>
          <w:b/>
          <w:bCs/>
          <w:sz w:val="24"/>
          <w:szCs w:val="24"/>
        </w:rPr>
        <w:t>Opracowanie planu komisji na rok 2022</w:t>
      </w:r>
    </w:p>
    <w:p w14:paraId="3B193445" w14:textId="50F70698" w:rsidR="002B7C13" w:rsidRDefault="002B7C13" w:rsidP="00691884">
      <w:pPr>
        <w:pStyle w:val="Tekstpodstawowy"/>
        <w:spacing w:after="0"/>
        <w:jc w:val="both"/>
        <w:rPr>
          <w:sz w:val="24"/>
          <w:szCs w:val="24"/>
        </w:rPr>
      </w:pPr>
    </w:p>
    <w:p w14:paraId="2FC4D2A8" w14:textId="11B2703E" w:rsidR="002B7C13" w:rsidRDefault="003765FA" w:rsidP="00691884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 w:rsidRPr="003765FA">
        <w:rPr>
          <w:bCs/>
          <w:sz w:val="24"/>
          <w:szCs w:val="24"/>
        </w:rPr>
        <w:t>odczytał zaproponowany plan pracy komisji na rok 2022. Prosił radnych o propozycje, ewentualne uwagi do planu pracy.</w:t>
      </w:r>
      <w:r>
        <w:rPr>
          <w:bCs/>
          <w:sz w:val="24"/>
          <w:szCs w:val="24"/>
        </w:rPr>
        <w:t xml:space="preserve"> Przewodniczący zasugerował o rozszerzenie tematu posiedzenia zaplanowanego w miesiącu październiku o ilość zdarzeń niebezpiecznych z udziałem uczniów na terenie danej szkoły.</w:t>
      </w:r>
    </w:p>
    <w:p w14:paraId="677B6797" w14:textId="0441E9E5" w:rsidR="003765FA" w:rsidRDefault="003765FA" w:rsidP="0069188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0C6B69E" w14:textId="77777777" w:rsidR="00EA3F24" w:rsidRDefault="003765FA" w:rsidP="00691884">
      <w:pPr>
        <w:pStyle w:val="Tekstpodstawowy"/>
        <w:spacing w:after="0"/>
        <w:jc w:val="both"/>
        <w:rPr>
          <w:bCs/>
          <w:sz w:val="24"/>
          <w:szCs w:val="24"/>
        </w:rPr>
      </w:pPr>
      <w:r w:rsidRPr="003765FA">
        <w:rPr>
          <w:b/>
          <w:sz w:val="24"/>
          <w:szCs w:val="24"/>
        </w:rPr>
        <w:t>Radna Agnieszka Lemanowicz</w:t>
      </w:r>
      <w:r>
        <w:rPr>
          <w:bCs/>
          <w:sz w:val="24"/>
          <w:szCs w:val="24"/>
        </w:rPr>
        <w:t xml:space="preserve"> – </w:t>
      </w:r>
      <w:r w:rsidR="00EA3F24">
        <w:rPr>
          <w:bCs/>
          <w:sz w:val="24"/>
          <w:szCs w:val="24"/>
        </w:rPr>
        <w:t>poparła propozycję przewodniczącego.</w:t>
      </w:r>
    </w:p>
    <w:p w14:paraId="17C04C48" w14:textId="77777777" w:rsidR="00EA3F24" w:rsidRDefault="00EA3F24" w:rsidP="0069188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FB6A817" w14:textId="3AF27F43" w:rsidR="003765FA" w:rsidRDefault="00EA3F24" w:rsidP="00691884">
      <w:pPr>
        <w:pStyle w:val="Tekstpodstawowy"/>
        <w:spacing w:after="0"/>
        <w:jc w:val="both"/>
        <w:rPr>
          <w:bCs/>
          <w:sz w:val="24"/>
          <w:szCs w:val="24"/>
        </w:rPr>
      </w:pPr>
      <w:r w:rsidRPr="00EA3F24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odczytał </w:t>
      </w:r>
      <w:r w:rsidR="00376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temat posiedzenia na m-c październik po dokonanej zmianie: „Sprawozdanie z bezpieczeństwa uczniów w szkołach w tym o ilości zdarzeń niebezpiecznych z udziałem uczniów na terenie danej szkoły”.</w:t>
      </w:r>
    </w:p>
    <w:p w14:paraId="0408F952" w14:textId="6751794E" w:rsidR="00EA3F24" w:rsidRDefault="00EA3F24" w:rsidP="0069188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BA7A038" w14:textId="39F8B99F" w:rsidR="00EA3F24" w:rsidRPr="003765FA" w:rsidRDefault="00EA3F24" w:rsidP="00691884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Plan pracy komisji został przyjęty jednogłośnie i stanowi załącznik Nr 6 do protokołu.</w:t>
      </w:r>
    </w:p>
    <w:p w14:paraId="06F94E63" w14:textId="77777777" w:rsidR="00900CD9" w:rsidRDefault="00900CD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CFAFA01" w14:textId="77777777" w:rsidR="00987D1C" w:rsidRDefault="00104200" w:rsidP="00987D1C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E05877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7E6357E4" w14:textId="7A507DE7" w:rsidR="00556CCD" w:rsidRDefault="00556CCD" w:rsidP="00987D1C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65878EE7" w14:textId="15F5E66D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5959906" w14:textId="13892764" w:rsidR="00EA3F24" w:rsidRDefault="00EA3F24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Ryszard Kanigowski – </w:t>
      </w:r>
      <w:r w:rsidRPr="00EA3F24">
        <w:rPr>
          <w:bCs/>
          <w:sz w:val="24"/>
          <w:szCs w:val="24"/>
        </w:rPr>
        <w:t xml:space="preserve">zapytał o środki finansowe na oczyszczalnię ścieków w Krajkowie. </w:t>
      </w:r>
    </w:p>
    <w:p w14:paraId="0FB8DAA8" w14:textId="41A922C4" w:rsidR="00EA3F24" w:rsidRDefault="00EA3F24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0A79AD7" w14:textId="58BF0036" w:rsidR="00EA3F24" w:rsidRPr="000A7875" w:rsidRDefault="00EA3F24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0A7875">
        <w:rPr>
          <w:b/>
          <w:sz w:val="24"/>
          <w:szCs w:val="24"/>
        </w:rPr>
        <w:t xml:space="preserve">Burmistrz MiG </w:t>
      </w:r>
      <w:r w:rsidR="000A7875">
        <w:rPr>
          <w:b/>
          <w:sz w:val="24"/>
          <w:szCs w:val="24"/>
        </w:rPr>
        <w:t>–</w:t>
      </w:r>
      <w:r w:rsidRPr="000A7875">
        <w:rPr>
          <w:b/>
          <w:sz w:val="24"/>
          <w:szCs w:val="24"/>
        </w:rPr>
        <w:t xml:space="preserve"> </w:t>
      </w:r>
      <w:r w:rsidR="000A7875" w:rsidRPr="000A7875">
        <w:rPr>
          <w:bCs/>
          <w:sz w:val="24"/>
          <w:szCs w:val="24"/>
        </w:rPr>
        <w:t>udzielił stosownych wyjaśnień przedmówcy.</w:t>
      </w:r>
    </w:p>
    <w:p w14:paraId="7A55589B" w14:textId="2A435543" w:rsidR="000A7875" w:rsidRDefault="000A787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42AA242" w14:textId="0D5523B0" w:rsidR="000A7875" w:rsidRDefault="000A787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</w:t>
      </w:r>
      <w:r w:rsidRPr="000A7875">
        <w:rPr>
          <w:bCs/>
          <w:sz w:val="24"/>
          <w:szCs w:val="24"/>
        </w:rPr>
        <w:t>– zapytał, czy radni mają jeszcze zapytania do p. Burmistrza.</w:t>
      </w:r>
    </w:p>
    <w:p w14:paraId="1646BD4E" w14:textId="16E71A30" w:rsidR="000A7875" w:rsidRDefault="000A787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 pytań.</w:t>
      </w:r>
    </w:p>
    <w:p w14:paraId="3AE44ED2" w14:textId="77777777" w:rsidR="000A7875" w:rsidRDefault="000A7875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BCD593C" w14:textId="2D8357C2" w:rsidR="000A7875" w:rsidRPr="000A7875" w:rsidRDefault="000A787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0A7875">
        <w:rPr>
          <w:b/>
          <w:sz w:val="24"/>
          <w:szCs w:val="24"/>
        </w:rPr>
        <w:t xml:space="preserve">Burmistrz MiG </w:t>
      </w:r>
      <w:r>
        <w:rPr>
          <w:b/>
          <w:sz w:val="24"/>
          <w:szCs w:val="24"/>
        </w:rPr>
        <w:t xml:space="preserve">– </w:t>
      </w:r>
      <w:r w:rsidRPr="000A7875">
        <w:rPr>
          <w:bCs/>
          <w:sz w:val="24"/>
          <w:szCs w:val="24"/>
        </w:rPr>
        <w:t>poinformował</w:t>
      </w:r>
      <w:r w:rsidR="00D13588">
        <w:rPr>
          <w:bCs/>
          <w:sz w:val="24"/>
          <w:szCs w:val="24"/>
        </w:rPr>
        <w:t xml:space="preserve">, że </w:t>
      </w:r>
      <w:r w:rsidR="00987D1C">
        <w:rPr>
          <w:bCs/>
          <w:sz w:val="24"/>
          <w:szCs w:val="24"/>
        </w:rPr>
        <w:t xml:space="preserve">spółka Remondis Drobin otrzymała wezwanie </w:t>
      </w:r>
      <w:r w:rsidR="00D13588">
        <w:rPr>
          <w:bCs/>
          <w:sz w:val="24"/>
          <w:szCs w:val="24"/>
        </w:rPr>
        <w:t xml:space="preserve">z Wód Polskich odnośnie </w:t>
      </w:r>
      <w:r w:rsidR="00987D1C">
        <w:rPr>
          <w:bCs/>
          <w:sz w:val="24"/>
          <w:szCs w:val="24"/>
        </w:rPr>
        <w:t>uzupełnienia wniosku o ustalenie taryf na wodę i ścieki. Wniosek spółki zawiera dużo braków. Urząd otrzymał treść wezwania jako strona.</w:t>
      </w:r>
    </w:p>
    <w:p w14:paraId="662192F1" w14:textId="77777777" w:rsidR="000A7875" w:rsidRPr="000A7875" w:rsidRDefault="000A787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421E2EEA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5-go posiedzenia:</w:t>
      </w:r>
    </w:p>
    <w:p w14:paraId="19837D89" w14:textId="40E18DE4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Pr="00987D1C" w:rsidRDefault="00B30090" w:rsidP="00FB15D7">
      <w:pPr>
        <w:pStyle w:val="Tekstpodstawowy"/>
        <w:spacing w:after="0"/>
        <w:jc w:val="center"/>
        <w:rPr>
          <w:sz w:val="22"/>
          <w:szCs w:val="22"/>
        </w:rPr>
      </w:pPr>
    </w:p>
    <w:p w14:paraId="1DFC95A7" w14:textId="1766CF54" w:rsidR="00FC65FD" w:rsidRPr="00987D1C" w:rsidRDefault="00FC65FD" w:rsidP="00FC65FD">
      <w:pPr>
        <w:pStyle w:val="Tekstpodstawowy"/>
        <w:spacing w:after="0"/>
        <w:jc w:val="both"/>
        <w:rPr>
          <w:sz w:val="22"/>
          <w:szCs w:val="22"/>
        </w:rPr>
      </w:pPr>
      <w:r w:rsidRPr="00987D1C">
        <w:rPr>
          <w:sz w:val="22"/>
          <w:szCs w:val="22"/>
        </w:rPr>
        <w:t xml:space="preserve">Po wyczerpaniu wszystkich punktów posiedzenia, Przewodniczący Pan </w:t>
      </w:r>
      <w:r w:rsidR="00DE1B5C" w:rsidRPr="00987D1C">
        <w:rPr>
          <w:sz w:val="22"/>
          <w:szCs w:val="22"/>
        </w:rPr>
        <w:t>Krzysztof Dąbkowski</w:t>
      </w:r>
      <w:r w:rsidRPr="00987D1C">
        <w:rPr>
          <w:sz w:val="22"/>
          <w:szCs w:val="22"/>
        </w:rPr>
        <w:t xml:space="preserve"> zakończył posiedzenie Komisji Rozwoju, Rolnictwa, Bezpieczeństwa i Gospodarki Komunalnej.</w:t>
      </w:r>
    </w:p>
    <w:p w14:paraId="4172CF17" w14:textId="6FE3E871" w:rsidR="00E04285" w:rsidRPr="00987D1C" w:rsidRDefault="00E04285" w:rsidP="007844C3">
      <w:pPr>
        <w:pStyle w:val="Tekstpodstawowy"/>
        <w:spacing w:after="0"/>
        <w:jc w:val="center"/>
        <w:rPr>
          <w:sz w:val="22"/>
          <w:szCs w:val="22"/>
        </w:rPr>
      </w:pPr>
      <w:r w:rsidRPr="00987D1C">
        <w:rPr>
          <w:sz w:val="22"/>
          <w:szCs w:val="22"/>
        </w:rPr>
        <w:t>Na tym protokół zakończono i podpisano.</w:t>
      </w:r>
    </w:p>
    <w:p w14:paraId="6AD5C852" w14:textId="46F38583" w:rsidR="00987D1C" w:rsidRDefault="00987D1C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</w:p>
    <w:p w14:paraId="0755BBA6" w14:textId="77777777" w:rsidR="0091004A" w:rsidRDefault="0091004A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</w:p>
    <w:p w14:paraId="233B2B76" w14:textId="7609A39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5C5E01F3" w14:textId="6F796006" w:rsidR="005C1B6D" w:rsidRPr="0091004A" w:rsidRDefault="000C7AD2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069B" w14:textId="77777777" w:rsidR="00230CED" w:rsidRDefault="00230CED" w:rsidP="00970A58">
      <w:r>
        <w:separator/>
      </w:r>
    </w:p>
  </w:endnote>
  <w:endnote w:type="continuationSeparator" w:id="0">
    <w:p w14:paraId="3CBE944B" w14:textId="77777777" w:rsidR="00230CED" w:rsidRDefault="00230CED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4401" w14:textId="77777777" w:rsidR="00230CED" w:rsidRDefault="00230CED" w:rsidP="00970A58">
      <w:r>
        <w:separator/>
      </w:r>
    </w:p>
  </w:footnote>
  <w:footnote w:type="continuationSeparator" w:id="0">
    <w:p w14:paraId="4ADFCFC4" w14:textId="77777777" w:rsidR="00230CED" w:rsidRDefault="00230CED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19"/>
  </w:num>
  <w:num w:numId="7">
    <w:abstractNumId w:val="18"/>
  </w:num>
  <w:num w:numId="8">
    <w:abstractNumId w:val="16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7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2F4"/>
    <w:rsid w:val="00007B48"/>
    <w:rsid w:val="00010D8D"/>
    <w:rsid w:val="00010D98"/>
    <w:rsid w:val="00012C1A"/>
    <w:rsid w:val="000147F9"/>
    <w:rsid w:val="00016D90"/>
    <w:rsid w:val="00031997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3D97"/>
    <w:rsid w:val="00084E19"/>
    <w:rsid w:val="00085CE9"/>
    <w:rsid w:val="00085DC3"/>
    <w:rsid w:val="000874DF"/>
    <w:rsid w:val="000906D2"/>
    <w:rsid w:val="00091B2E"/>
    <w:rsid w:val="00092148"/>
    <w:rsid w:val="0009567B"/>
    <w:rsid w:val="00095CE0"/>
    <w:rsid w:val="000971D5"/>
    <w:rsid w:val="000A7875"/>
    <w:rsid w:val="000A7A9E"/>
    <w:rsid w:val="000B069F"/>
    <w:rsid w:val="000B1352"/>
    <w:rsid w:val="000B2305"/>
    <w:rsid w:val="000B2F5E"/>
    <w:rsid w:val="000C2EBE"/>
    <w:rsid w:val="000C7017"/>
    <w:rsid w:val="000C7AD2"/>
    <w:rsid w:val="000D0DB8"/>
    <w:rsid w:val="000D10C6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52793"/>
    <w:rsid w:val="001623FD"/>
    <w:rsid w:val="00165D42"/>
    <w:rsid w:val="001673B2"/>
    <w:rsid w:val="001717EC"/>
    <w:rsid w:val="00175201"/>
    <w:rsid w:val="001A1DE5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1F5AFE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0CED"/>
    <w:rsid w:val="00231603"/>
    <w:rsid w:val="0023211D"/>
    <w:rsid w:val="00236822"/>
    <w:rsid w:val="00241FEE"/>
    <w:rsid w:val="0024233C"/>
    <w:rsid w:val="002447BB"/>
    <w:rsid w:val="0024525F"/>
    <w:rsid w:val="00250712"/>
    <w:rsid w:val="00251016"/>
    <w:rsid w:val="0025186C"/>
    <w:rsid w:val="00254A3A"/>
    <w:rsid w:val="0025721C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B7C13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2F4826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369E9"/>
    <w:rsid w:val="003401C7"/>
    <w:rsid w:val="00352590"/>
    <w:rsid w:val="00353A9B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91844"/>
    <w:rsid w:val="0039238C"/>
    <w:rsid w:val="0039461B"/>
    <w:rsid w:val="0039480E"/>
    <w:rsid w:val="00396633"/>
    <w:rsid w:val="003A16F6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4DB4"/>
    <w:rsid w:val="00405746"/>
    <w:rsid w:val="0041060C"/>
    <w:rsid w:val="00413B51"/>
    <w:rsid w:val="0041403B"/>
    <w:rsid w:val="004222FB"/>
    <w:rsid w:val="004243C5"/>
    <w:rsid w:val="004339D8"/>
    <w:rsid w:val="004402A1"/>
    <w:rsid w:val="00444486"/>
    <w:rsid w:val="00444BEC"/>
    <w:rsid w:val="00446F1F"/>
    <w:rsid w:val="00452255"/>
    <w:rsid w:val="00454C72"/>
    <w:rsid w:val="00456C23"/>
    <w:rsid w:val="00467E36"/>
    <w:rsid w:val="0047422A"/>
    <w:rsid w:val="00484ED7"/>
    <w:rsid w:val="00492237"/>
    <w:rsid w:val="004925B9"/>
    <w:rsid w:val="004931AE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83431"/>
    <w:rsid w:val="00583752"/>
    <w:rsid w:val="00585C56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7BB1"/>
    <w:rsid w:val="0064081D"/>
    <w:rsid w:val="006411EA"/>
    <w:rsid w:val="00650B92"/>
    <w:rsid w:val="00651710"/>
    <w:rsid w:val="0065242F"/>
    <w:rsid w:val="0065324B"/>
    <w:rsid w:val="00657E3C"/>
    <w:rsid w:val="00660919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915DE"/>
    <w:rsid w:val="00691884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1ABD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1BA9"/>
    <w:rsid w:val="007A745F"/>
    <w:rsid w:val="007B2B20"/>
    <w:rsid w:val="007B4196"/>
    <w:rsid w:val="007C0B1E"/>
    <w:rsid w:val="007C226E"/>
    <w:rsid w:val="007D7570"/>
    <w:rsid w:val="007E213F"/>
    <w:rsid w:val="007E77FB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57940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0CD9"/>
    <w:rsid w:val="0090165E"/>
    <w:rsid w:val="00903307"/>
    <w:rsid w:val="00904D05"/>
    <w:rsid w:val="00904DEA"/>
    <w:rsid w:val="00904F78"/>
    <w:rsid w:val="009051AC"/>
    <w:rsid w:val="0090594C"/>
    <w:rsid w:val="0090660E"/>
    <w:rsid w:val="0091004A"/>
    <w:rsid w:val="009141F4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87D1C"/>
    <w:rsid w:val="00991BFE"/>
    <w:rsid w:val="009939BF"/>
    <w:rsid w:val="009953D3"/>
    <w:rsid w:val="009A6792"/>
    <w:rsid w:val="009B10AE"/>
    <w:rsid w:val="009B3F43"/>
    <w:rsid w:val="009B7986"/>
    <w:rsid w:val="009C5DE9"/>
    <w:rsid w:val="009C7ADF"/>
    <w:rsid w:val="009D0986"/>
    <w:rsid w:val="009D1647"/>
    <w:rsid w:val="009D1814"/>
    <w:rsid w:val="009D2B45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F83"/>
    <w:rsid w:val="00A74A98"/>
    <w:rsid w:val="00A8325C"/>
    <w:rsid w:val="00A86DA0"/>
    <w:rsid w:val="00A920D7"/>
    <w:rsid w:val="00A93202"/>
    <w:rsid w:val="00A94920"/>
    <w:rsid w:val="00A94DB7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C6BC3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04399"/>
    <w:rsid w:val="00B11883"/>
    <w:rsid w:val="00B11CC4"/>
    <w:rsid w:val="00B12F48"/>
    <w:rsid w:val="00B1332E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4A13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0F0"/>
    <w:rsid w:val="00B867EE"/>
    <w:rsid w:val="00B90111"/>
    <w:rsid w:val="00B91089"/>
    <w:rsid w:val="00BA60F3"/>
    <w:rsid w:val="00BB2D26"/>
    <w:rsid w:val="00BB689B"/>
    <w:rsid w:val="00BC0040"/>
    <w:rsid w:val="00BC0BEA"/>
    <w:rsid w:val="00BC2004"/>
    <w:rsid w:val="00BC2A52"/>
    <w:rsid w:val="00BC31FF"/>
    <w:rsid w:val="00BC43DE"/>
    <w:rsid w:val="00BC4DE8"/>
    <w:rsid w:val="00BC79BA"/>
    <w:rsid w:val="00BD638D"/>
    <w:rsid w:val="00BE0AE9"/>
    <w:rsid w:val="00BE2950"/>
    <w:rsid w:val="00BE39FA"/>
    <w:rsid w:val="00BE4F3F"/>
    <w:rsid w:val="00BE612C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5933"/>
    <w:rsid w:val="00CA68B6"/>
    <w:rsid w:val="00CB1721"/>
    <w:rsid w:val="00CB3E40"/>
    <w:rsid w:val="00CB4484"/>
    <w:rsid w:val="00CC063B"/>
    <w:rsid w:val="00CC2EDE"/>
    <w:rsid w:val="00CC6347"/>
    <w:rsid w:val="00CC68C6"/>
    <w:rsid w:val="00CD003E"/>
    <w:rsid w:val="00CD34C7"/>
    <w:rsid w:val="00CD38F7"/>
    <w:rsid w:val="00CD5920"/>
    <w:rsid w:val="00CE3E38"/>
    <w:rsid w:val="00CF2E61"/>
    <w:rsid w:val="00CF5B79"/>
    <w:rsid w:val="00CF7E90"/>
    <w:rsid w:val="00D07068"/>
    <w:rsid w:val="00D10974"/>
    <w:rsid w:val="00D121C6"/>
    <w:rsid w:val="00D12374"/>
    <w:rsid w:val="00D13588"/>
    <w:rsid w:val="00D144AE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390B"/>
    <w:rsid w:val="00D61500"/>
    <w:rsid w:val="00D62821"/>
    <w:rsid w:val="00D7028A"/>
    <w:rsid w:val="00D70454"/>
    <w:rsid w:val="00D70E72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E0011A"/>
    <w:rsid w:val="00E0316F"/>
    <w:rsid w:val="00E04285"/>
    <w:rsid w:val="00E05877"/>
    <w:rsid w:val="00E11320"/>
    <w:rsid w:val="00E13E82"/>
    <w:rsid w:val="00E147FE"/>
    <w:rsid w:val="00E20729"/>
    <w:rsid w:val="00E21D4F"/>
    <w:rsid w:val="00E31033"/>
    <w:rsid w:val="00E33C38"/>
    <w:rsid w:val="00E33E24"/>
    <w:rsid w:val="00E350C1"/>
    <w:rsid w:val="00E35663"/>
    <w:rsid w:val="00E35AA0"/>
    <w:rsid w:val="00E360E5"/>
    <w:rsid w:val="00E43B72"/>
    <w:rsid w:val="00E50888"/>
    <w:rsid w:val="00E50B48"/>
    <w:rsid w:val="00E6276F"/>
    <w:rsid w:val="00E74042"/>
    <w:rsid w:val="00E74BA4"/>
    <w:rsid w:val="00E81DF6"/>
    <w:rsid w:val="00E8222A"/>
    <w:rsid w:val="00E8332A"/>
    <w:rsid w:val="00E8346D"/>
    <w:rsid w:val="00E86098"/>
    <w:rsid w:val="00E96080"/>
    <w:rsid w:val="00E97FC8"/>
    <w:rsid w:val="00EA3F24"/>
    <w:rsid w:val="00EA4E69"/>
    <w:rsid w:val="00EB1582"/>
    <w:rsid w:val="00EB178A"/>
    <w:rsid w:val="00EB2C02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06C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D6DDD"/>
    <w:rsid w:val="00FE2ED7"/>
    <w:rsid w:val="00FE3C95"/>
    <w:rsid w:val="00FE4677"/>
    <w:rsid w:val="00FE496D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1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414</cp:revision>
  <cp:lastPrinted>2021-11-22T07:41:00Z</cp:lastPrinted>
  <dcterms:created xsi:type="dcterms:W3CDTF">2019-01-25T10:30:00Z</dcterms:created>
  <dcterms:modified xsi:type="dcterms:W3CDTF">2021-11-22T07:49:00Z</dcterms:modified>
</cp:coreProperties>
</file>