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CAA" w:rsidRPr="00BE2CAA" w:rsidRDefault="00BE2CAA" w:rsidP="00BE2CAA">
      <w:pPr>
        <w:suppressAutoHyphens/>
        <w:rPr>
          <w:b/>
          <w:bCs/>
          <w:sz w:val="28"/>
          <w:lang w:eastAsia="ar-SA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87"/>
        <w:gridCol w:w="3848"/>
        <w:gridCol w:w="1222"/>
        <w:gridCol w:w="831"/>
        <w:gridCol w:w="630"/>
        <w:gridCol w:w="1035"/>
        <w:gridCol w:w="900"/>
      </w:tblGrid>
      <w:tr w:rsidR="00BE2CAA" w:rsidRPr="00BE2CAA" w:rsidTr="00C37684">
        <w:trPr>
          <w:trHeight w:val="406"/>
        </w:trPr>
        <w:tc>
          <w:tcPr>
            <w:tcW w:w="587" w:type="dxa"/>
          </w:tcPr>
          <w:p w:rsidR="00BE2CAA" w:rsidRPr="00BE2CAA" w:rsidRDefault="00BE2CAA" w:rsidP="00BE2CAA">
            <w:pPr>
              <w:suppressAutoHyphens/>
              <w:rPr>
                <w:lang w:eastAsia="ar-SA"/>
              </w:rPr>
            </w:pPr>
            <w:proofErr w:type="spellStart"/>
            <w:r w:rsidRPr="00BE2CAA">
              <w:rPr>
                <w:lang w:eastAsia="ar-SA"/>
              </w:rPr>
              <w:t>L.p</w:t>
            </w:r>
            <w:proofErr w:type="spellEnd"/>
          </w:p>
        </w:tc>
        <w:tc>
          <w:tcPr>
            <w:tcW w:w="3848" w:type="dxa"/>
          </w:tcPr>
          <w:p w:rsidR="00BE2CAA" w:rsidRPr="00BE2CAA" w:rsidRDefault="00BE2CAA" w:rsidP="00BE2CAA">
            <w:pPr>
              <w:suppressAutoHyphens/>
              <w:rPr>
                <w:lang w:eastAsia="ar-SA"/>
              </w:rPr>
            </w:pPr>
            <w:r w:rsidRPr="00BE2CAA">
              <w:rPr>
                <w:lang w:eastAsia="ar-SA"/>
              </w:rPr>
              <w:t xml:space="preserve"> Rodzaj grupy odbiorników</w:t>
            </w:r>
          </w:p>
        </w:tc>
        <w:tc>
          <w:tcPr>
            <w:tcW w:w="1222" w:type="dxa"/>
          </w:tcPr>
          <w:p w:rsidR="00BE2CAA" w:rsidRPr="00BE2CAA" w:rsidRDefault="00BE2CAA" w:rsidP="00BE2CAA">
            <w:pPr>
              <w:suppressAutoHyphens/>
              <w:rPr>
                <w:lang w:eastAsia="ar-SA"/>
              </w:rPr>
            </w:pPr>
            <w:r w:rsidRPr="00BE2CAA">
              <w:rPr>
                <w:lang w:eastAsia="ar-SA"/>
              </w:rPr>
              <w:t>Pi [W]</w:t>
            </w:r>
          </w:p>
        </w:tc>
        <w:tc>
          <w:tcPr>
            <w:tcW w:w="831" w:type="dxa"/>
          </w:tcPr>
          <w:p w:rsidR="00BE2CAA" w:rsidRPr="00BE2CAA" w:rsidRDefault="00BE2CAA" w:rsidP="00BE2CAA">
            <w:pPr>
              <w:suppressAutoHyphens/>
              <w:rPr>
                <w:lang w:eastAsia="ar-SA"/>
              </w:rPr>
            </w:pPr>
            <w:proofErr w:type="spellStart"/>
            <w:r w:rsidRPr="00BE2CAA">
              <w:rPr>
                <w:lang w:eastAsia="ar-SA"/>
              </w:rPr>
              <w:t>Kz</w:t>
            </w:r>
            <w:proofErr w:type="spellEnd"/>
          </w:p>
        </w:tc>
        <w:tc>
          <w:tcPr>
            <w:tcW w:w="630" w:type="dxa"/>
          </w:tcPr>
          <w:p w:rsidR="00BE2CAA" w:rsidRPr="00BE2CAA" w:rsidRDefault="00BE2CAA" w:rsidP="00BE2CAA">
            <w:pPr>
              <w:suppressAutoHyphens/>
              <w:rPr>
                <w:lang w:eastAsia="ar-SA"/>
              </w:rPr>
            </w:pPr>
            <w:r w:rsidRPr="00BE2CAA">
              <w:rPr>
                <w:lang w:eastAsia="ar-SA"/>
              </w:rPr>
              <w:t>Cos. fi</w:t>
            </w:r>
          </w:p>
        </w:tc>
        <w:tc>
          <w:tcPr>
            <w:tcW w:w="1020" w:type="dxa"/>
          </w:tcPr>
          <w:p w:rsidR="00BE2CAA" w:rsidRPr="00BE2CAA" w:rsidRDefault="00BE2CAA" w:rsidP="00BE2CAA">
            <w:pPr>
              <w:suppressAutoHyphens/>
              <w:rPr>
                <w:lang w:eastAsia="ar-SA"/>
              </w:rPr>
            </w:pPr>
            <w:r w:rsidRPr="00BE2CAA">
              <w:rPr>
                <w:lang w:eastAsia="ar-SA"/>
              </w:rPr>
              <w:t>Po[W]</w:t>
            </w:r>
          </w:p>
        </w:tc>
        <w:tc>
          <w:tcPr>
            <w:tcW w:w="900" w:type="dxa"/>
          </w:tcPr>
          <w:p w:rsidR="00BE2CAA" w:rsidRPr="00BE2CAA" w:rsidRDefault="00BE2CAA" w:rsidP="00BE2CAA">
            <w:pPr>
              <w:suppressAutoHyphens/>
              <w:rPr>
                <w:lang w:eastAsia="ar-SA"/>
              </w:rPr>
            </w:pPr>
            <w:r w:rsidRPr="00BE2CAA">
              <w:rPr>
                <w:lang w:eastAsia="ar-SA"/>
              </w:rPr>
              <w:t>Uwagi</w:t>
            </w:r>
          </w:p>
        </w:tc>
      </w:tr>
      <w:tr w:rsidR="00BE2CAA" w:rsidRPr="00BE2CAA" w:rsidTr="00C37684">
        <w:tc>
          <w:tcPr>
            <w:tcW w:w="587" w:type="dxa"/>
          </w:tcPr>
          <w:p w:rsidR="00BE2CAA" w:rsidRPr="00BE2CAA" w:rsidRDefault="00BE2CAA" w:rsidP="00BE2CAA">
            <w:pPr>
              <w:suppressAutoHyphens/>
              <w:rPr>
                <w:lang w:eastAsia="ar-SA"/>
              </w:rPr>
            </w:pPr>
            <w:r w:rsidRPr="00BE2CAA">
              <w:rPr>
                <w:lang w:eastAsia="ar-SA"/>
              </w:rPr>
              <w:t>1.</w:t>
            </w:r>
          </w:p>
          <w:p w:rsidR="00BE2CAA" w:rsidRPr="00BE2CAA" w:rsidRDefault="00BE2CAA" w:rsidP="00BE2CAA">
            <w:pPr>
              <w:suppressAutoHyphens/>
              <w:rPr>
                <w:lang w:eastAsia="ar-SA"/>
              </w:rPr>
            </w:pPr>
          </w:p>
          <w:p w:rsidR="00BE2CAA" w:rsidRPr="00BE2CAA" w:rsidRDefault="00BE2CAA" w:rsidP="00BE2CAA">
            <w:pPr>
              <w:suppressAutoHyphens/>
              <w:rPr>
                <w:lang w:eastAsia="ar-SA"/>
              </w:rPr>
            </w:pPr>
          </w:p>
          <w:p w:rsidR="00BE2CAA" w:rsidRPr="00BE2CAA" w:rsidRDefault="00BE2CAA" w:rsidP="00BE2CAA">
            <w:pPr>
              <w:suppressAutoHyphens/>
              <w:rPr>
                <w:lang w:eastAsia="ar-SA"/>
              </w:rPr>
            </w:pPr>
          </w:p>
          <w:p w:rsidR="00BE2CAA" w:rsidRPr="00BE2CAA" w:rsidRDefault="00BE2CAA" w:rsidP="00BE2CAA">
            <w:pPr>
              <w:suppressAutoHyphens/>
              <w:rPr>
                <w:lang w:eastAsia="ar-SA"/>
              </w:rPr>
            </w:pPr>
          </w:p>
          <w:p w:rsidR="00BE2CAA" w:rsidRPr="00BE2CAA" w:rsidRDefault="00BE2CAA" w:rsidP="00BE2CAA">
            <w:pPr>
              <w:suppressAutoHyphens/>
              <w:rPr>
                <w:lang w:eastAsia="ar-SA"/>
              </w:rPr>
            </w:pPr>
          </w:p>
        </w:tc>
        <w:tc>
          <w:tcPr>
            <w:tcW w:w="3848" w:type="dxa"/>
          </w:tcPr>
          <w:p w:rsidR="00BE2CAA" w:rsidRPr="00BE2CAA" w:rsidRDefault="00BE2CAA" w:rsidP="00BE2CAA">
            <w:pPr>
              <w:suppressAutoHyphens/>
              <w:rPr>
                <w:lang w:eastAsia="ar-SA"/>
              </w:rPr>
            </w:pPr>
            <w:r w:rsidRPr="00BE2CAA">
              <w:rPr>
                <w:lang w:eastAsia="ar-SA"/>
              </w:rPr>
              <w:t>Oświetlenie</w:t>
            </w:r>
          </w:p>
          <w:p w:rsidR="00BE2CAA" w:rsidRPr="00BE2CAA" w:rsidRDefault="00BE2CAA" w:rsidP="00BE2CAA">
            <w:pPr>
              <w:suppressAutoHyphens/>
              <w:rPr>
                <w:lang w:eastAsia="ar-SA"/>
              </w:rPr>
            </w:pPr>
            <w:r w:rsidRPr="00BE2CAA">
              <w:rPr>
                <w:lang w:eastAsia="ar-SA"/>
              </w:rPr>
              <w:t>Gniazda 230V</w:t>
            </w:r>
          </w:p>
          <w:p w:rsidR="00BE2CAA" w:rsidRPr="00BE2CAA" w:rsidRDefault="00BE2CAA" w:rsidP="00BE2CAA">
            <w:pPr>
              <w:suppressAutoHyphens/>
              <w:rPr>
                <w:lang w:eastAsia="ar-SA"/>
              </w:rPr>
            </w:pPr>
            <w:r w:rsidRPr="00BE2CAA">
              <w:rPr>
                <w:lang w:eastAsia="ar-SA"/>
              </w:rPr>
              <w:t>Gniazda 400/230V</w:t>
            </w:r>
          </w:p>
          <w:p w:rsidR="00BE2CAA" w:rsidRPr="00BE2CAA" w:rsidRDefault="00E94E26" w:rsidP="00BE2CAA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Kotłownia</w:t>
            </w:r>
          </w:p>
        </w:tc>
        <w:tc>
          <w:tcPr>
            <w:tcW w:w="1222" w:type="dxa"/>
          </w:tcPr>
          <w:p w:rsidR="00BE2CAA" w:rsidRPr="00BE2CAA" w:rsidRDefault="00E94E26" w:rsidP="00BE2CA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11000</w:t>
            </w:r>
          </w:p>
          <w:p w:rsidR="00BE2CAA" w:rsidRPr="00BE2CAA" w:rsidRDefault="00790BC6" w:rsidP="00BE2CA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  <w:r w:rsidR="000B62FD">
              <w:rPr>
                <w:lang w:eastAsia="ar-SA"/>
              </w:rPr>
              <w:t>5</w:t>
            </w:r>
            <w:r w:rsidR="00E94E26">
              <w:rPr>
                <w:lang w:eastAsia="ar-SA"/>
              </w:rPr>
              <w:t>000</w:t>
            </w:r>
          </w:p>
          <w:p w:rsidR="00BE2CAA" w:rsidRPr="00BE2CAA" w:rsidRDefault="000B62FD" w:rsidP="00BE2CA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8</w:t>
            </w:r>
            <w:r w:rsidR="00E94E26">
              <w:rPr>
                <w:lang w:eastAsia="ar-SA"/>
              </w:rPr>
              <w:t>000</w:t>
            </w:r>
          </w:p>
          <w:p w:rsidR="00BE2CAA" w:rsidRPr="00BE2CAA" w:rsidRDefault="00E94E26" w:rsidP="00BE2CAA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10000</w:t>
            </w:r>
          </w:p>
        </w:tc>
        <w:tc>
          <w:tcPr>
            <w:tcW w:w="831" w:type="dxa"/>
          </w:tcPr>
          <w:p w:rsidR="00BE2CAA" w:rsidRPr="00BE2CAA" w:rsidRDefault="00BE2CAA" w:rsidP="00BE2CAA">
            <w:pPr>
              <w:suppressAutoHyphens/>
              <w:rPr>
                <w:lang w:eastAsia="ar-SA"/>
              </w:rPr>
            </w:pPr>
            <w:r w:rsidRPr="00BE2CAA">
              <w:rPr>
                <w:lang w:eastAsia="ar-SA"/>
              </w:rPr>
              <w:t>0,8</w:t>
            </w:r>
          </w:p>
          <w:p w:rsidR="00BE2CAA" w:rsidRPr="00BE2CAA" w:rsidRDefault="00BE2CAA" w:rsidP="00BE2CAA">
            <w:pPr>
              <w:suppressAutoHyphens/>
              <w:rPr>
                <w:lang w:eastAsia="ar-SA"/>
              </w:rPr>
            </w:pPr>
            <w:r w:rsidRPr="00BE2CAA">
              <w:rPr>
                <w:lang w:eastAsia="ar-SA"/>
              </w:rPr>
              <w:t>0,8</w:t>
            </w:r>
          </w:p>
          <w:p w:rsidR="00BE2CAA" w:rsidRPr="00BE2CAA" w:rsidRDefault="00BE2CAA" w:rsidP="00BE2CAA">
            <w:pPr>
              <w:suppressAutoHyphens/>
              <w:rPr>
                <w:lang w:eastAsia="ar-SA"/>
              </w:rPr>
            </w:pPr>
            <w:r w:rsidRPr="00BE2CAA">
              <w:rPr>
                <w:lang w:eastAsia="ar-SA"/>
              </w:rPr>
              <w:t>0,8</w:t>
            </w:r>
          </w:p>
          <w:p w:rsidR="00BE2CAA" w:rsidRPr="00BE2CAA" w:rsidRDefault="000B62FD" w:rsidP="00BE2CAA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0,8</w:t>
            </w:r>
          </w:p>
        </w:tc>
        <w:tc>
          <w:tcPr>
            <w:tcW w:w="630" w:type="dxa"/>
          </w:tcPr>
          <w:p w:rsidR="00BE2CAA" w:rsidRPr="00BE2CAA" w:rsidRDefault="002420D2" w:rsidP="00BE2CAA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0,9</w:t>
            </w:r>
          </w:p>
          <w:p w:rsidR="00BE2CAA" w:rsidRPr="00BE2CAA" w:rsidRDefault="00BE2CAA" w:rsidP="00BE2CAA">
            <w:pPr>
              <w:suppressAutoHyphens/>
              <w:rPr>
                <w:lang w:eastAsia="ar-SA"/>
              </w:rPr>
            </w:pPr>
            <w:r w:rsidRPr="00BE2CAA">
              <w:rPr>
                <w:lang w:eastAsia="ar-SA"/>
              </w:rPr>
              <w:t>0,</w:t>
            </w:r>
            <w:r w:rsidR="002420D2">
              <w:rPr>
                <w:lang w:eastAsia="ar-SA"/>
              </w:rPr>
              <w:t>9</w:t>
            </w:r>
          </w:p>
          <w:p w:rsidR="00BE2CAA" w:rsidRPr="00BE2CAA" w:rsidRDefault="002420D2" w:rsidP="00BE2CAA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0,9</w:t>
            </w:r>
          </w:p>
          <w:p w:rsidR="00BE2CAA" w:rsidRPr="00BE2CAA" w:rsidRDefault="00E94E26" w:rsidP="00E94E26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0,</w:t>
            </w:r>
            <w:r w:rsidR="002420D2">
              <w:rPr>
                <w:lang w:eastAsia="ar-SA"/>
              </w:rPr>
              <w:t>9</w:t>
            </w:r>
          </w:p>
        </w:tc>
        <w:tc>
          <w:tcPr>
            <w:tcW w:w="1020" w:type="dxa"/>
          </w:tcPr>
          <w:p w:rsidR="00BE2CAA" w:rsidRPr="00BE2CAA" w:rsidRDefault="00E94E26" w:rsidP="00BE2CAA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8800</w:t>
            </w:r>
          </w:p>
          <w:p w:rsidR="00BE2CAA" w:rsidRPr="00BE2CAA" w:rsidRDefault="000B62FD" w:rsidP="00BE2CAA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12000</w:t>
            </w:r>
          </w:p>
          <w:p w:rsidR="00BE2CAA" w:rsidRPr="00BE2CAA" w:rsidRDefault="00E94E26" w:rsidP="00BE2CAA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6</w:t>
            </w:r>
            <w:r w:rsidR="000B62FD">
              <w:rPr>
                <w:lang w:eastAsia="ar-SA"/>
              </w:rPr>
              <w:t>4</w:t>
            </w:r>
            <w:r>
              <w:rPr>
                <w:lang w:eastAsia="ar-SA"/>
              </w:rPr>
              <w:t>00</w:t>
            </w:r>
          </w:p>
          <w:p w:rsidR="00BE2CAA" w:rsidRPr="00BE2CAA" w:rsidRDefault="000B62FD" w:rsidP="00BE2CAA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8</w:t>
            </w:r>
            <w:r w:rsidR="00E94E26">
              <w:rPr>
                <w:lang w:eastAsia="ar-SA"/>
              </w:rPr>
              <w:t>000</w:t>
            </w:r>
          </w:p>
        </w:tc>
        <w:tc>
          <w:tcPr>
            <w:tcW w:w="900" w:type="dxa"/>
          </w:tcPr>
          <w:p w:rsidR="00BE2CAA" w:rsidRPr="00BE2CAA" w:rsidRDefault="00BE2CAA" w:rsidP="00BE2CAA">
            <w:pPr>
              <w:suppressAutoHyphens/>
              <w:rPr>
                <w:lang w:eastAsia="ar-SA"/>
              </w:rPr>
            </w:pPr>
          </w:p>
        </w:tc>
      </w:tr>
      <w:tr w:rsidR="00BE2CAA" w:rsidRPr="00BE2CAA" w:rsidTr="00C37684">
        <w:trPr>
          <w:trHeight w:val="472"/>
        </w:trPr>
        <w:tc>
          <w:tcPr>
            <w:tcW w:w="587" w:type="dxa"/>
          </w:tcPr>
          <w:p w:rsidR="00BE2CAA" w:rsidRPr="00BE2CAA" w:rsidRDefault="00BE2CAA" w:rsidP="00BE2CAA">
            <w:pPr>
              <w:suppressAutoHyphens/>
              <w:rPr>
                <w:sz w:val="28"/>
                <w:lang w:eastAsia="ar-SA"/>
              </w:rPr>
            </w:pPr>
          </w:p>
        </w:tc>
        <w:tc>
          <w:tcPr>
            <w:tcW w:w="3848" w:type="dxa"/>
          </w:tcPr>
          <w:p w:rsidR="00BE2CAA" w:rsidRPr="00BE2CAA" w:rsidRDefault="00BE2CAA" w:rsidP="00BE2CAA">
            <w:pPr>
              <w:suppressAutoHyphens/>
              <w:rPr>
                <w:sz w:val="28"/>
                <w:lang w:eastAsia="ar-SA"/>
              </w:rPr>
            </w:pPr>
            <w:r w:rsidRPr="00BE2CAA">
              <w:rPr>
                <w:sz w:val="28"/>
                <w:lang w:eastAsia="ar-SA"/>
              </w:rPr>
              <w:t>Razem</w:t>
            </w:r>
          </w:p>
        </w:tc>
        <w:tc>
          <w:tcPr>
            <w:tcW w:w="1222" w:type="dxa"/>
          </w:tcPr>
          <w:p w:rsidR="00BE2CAA" w:rsidRPr="00BE2CAA" w:rsidRDefault="000B62FD" w:rsidP="000B62FD">
            <w:pPr>
              <w:suppressAutoHyphens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44</w:t>
            </w:r>
            <w:r w:rsidR="00E94E26">
              <w:rPr>
                <w:sz w:val="28"/>
                <w:lang w:eastAsia="ar-SA"/>
              </w:rPr>
              <w:t>,00kW</w:t>
            </w:r>
          </w:p>
        </w:tc>
        <w:tc>
          <w:tcPr>
            <w:tcW w:w="831" w:type="dxa"/>
          </w:tcPr>
          <w:p w:rsidR="00BE2CAA" w:rsidRPr="00BE2CAA" w:rsidRDefault="00BE2CAA" w:rsidP="00790BC6">
            <w:pPr>
              <w:suppressAutoHyphens/>
              <w:rPr>
                <w:sz w:val="28"/>
                <w:lang w:eastAsia="ar-SA"/>
              </w:rPr>
            </w:pPr>
            <w:r w:rsidRPr="00BE2CAA">
              <w:rPr>
                <w:sz w:val="28"/>
                <w:lang w:eastAsia="ar-SA"/>
              </w:rPr>
              <w:t>0,</w:t>
            </w:r>
            <w:r w:rsidR="00790BC6">
              <w:rPr>
                <w:sz w:val="28"/>
                <w:lang w:eastAsia="ar-SA"/>
              </w:rPr>
              <w:t>8</w:t>
            </w:r>
          </w:p>
        </w:tc>
        <w:tc>
          <w:tcPr>
            <w:tcW w:w="630" w:type="dxa"/>
          </w:tcPr>
          <w:p w:rsidR="00BE2CAA" w:rsidRPr="00BE2CAA" w:rsidRDefault="00BE2CAA" w:rsidP="00BE2CAA">
            <w:pPr>
              <w:suppressAutoHyphens/>
              <w:rPr>
                <w:sz w:val="28"/>
                <w:lang w:eastAsia="ar-SA"/>
              </w:rPr>
            </w:pPr>
            <w:r w:rsidRPr="00BE2CAA">
              <w:rPr>
                <w:sz w:val="28"/>
                <w:lang w:eastAsia="ar-SA"/>
              </w:rPr>
              <w:t>0,85</w:t>
            </w:r>
          </w:p>
        </w:tc>
        <w:tc>
          <w:tcPr>
            <w:tcW w:w="1020" w:type="dxa"/>
          </w:tcPr>
          <w:p w:rsidR="00BE2CAA" w:rsidRPr="00BE2CAA" w:rsidRDefault="00E94E26" w:rsidP="000B62FD">
            <w:pPr>
              <w:suppressAutoHyphens/>
              <w:rPr>
                <w:sz w:val="28"/>
                <w:lang w:eastAsia="ar-SA"/>
              </w:rPr>
            </w:pPr>
            <w:r>
              <w:rPr>
                <w:sz w:val="28"/>
                <w:lang w:eastAsia="ar-SA"/>
              </w:rPr>
              <w:t>3</w:t>
            </w:r>
            <w:r w:rsidR="000B62FD">
              <w:rPr>
                <w:sz w:val="28"/>
                <w:lang w:eastAsia="ar-SA"/>
              </w:rPr>
              <w:t>5</w:t>
            </w:r>
            <w:r>
              <w:rPr>
                <w:sz w:val="28"/>
                <w:lang w:eastAsia="ar-SA"/>
              </w:rPr>
              <w:t>,</w:t>
            </w:r>
            <w:r w:rsidR="000B62FD">
              <w:rPr>
                <w:sz w:val="28"/>
                <w:lang w:eastAsia="ar-SA"/>
              </w:rPr>
              <w:t>2</w:t>
            </w:r>
            <w:r w:rsidR="00BE2CAA" w:rsidRPr="00BE2CAA">
              <w:rPr>
                <w:sz w:val="28"/>
                <w:lang w:eastAsia="ar-SA"/>
              </w:rPr>
              <w:t>kW</w:t>
            </w:r>
          </w:p>
        </w:tc>
        <w:tc>
          <w:tcPr>
            <w:tcW w:w="900" w:type="dxa"/>
          </w:tcPr>
          <w:p w:rsidR="00BE2CAA" w:rsidRPr="00BE2CAA" w:rsidRDefault="00BE2CAA" w:rsidP="00BE2CAA">
            <w:pPr>
              <w:suppressAutoHyphens/>
              <w:rPr>
                <w:sz w:val="28"/>
                <w:lang w:eastAsia="ar-SA"/>
              </w:rPr>
            </w:pPr>
          </w:p>
        </w:tc>
      </w:tr>
    </w:tbl>
    <w:p w:rsidR="00BE2CAA" w:rsidRPr="00BE2CAA" w:rsidRDefault="00BE2CAA" w:rsidP="00BE2CAA">
      <w:pPr>
        <w:suppressAutoHyphens/>
        <w:rPr>
          <w:b/>
          <w:bCs/>
          <w:lang w:eastAsia="ar-SA"/>
        </w:rPr>
      </w:pPr>
    </w:p>
    <w:p w:rsidR="00BE2CAA" w:rsidRPr="00BE2CAA" w:rsidRDefault="00BE2CAA" w:rsidP="00BE2CAA">
      <w:pPr>
        <w:suppressAutoHyphens/>
        <w:rPr>
          <w:b/>
          <w:bCs/>
          <w:lang w:eastAsia="ar-SA"/>
        </w:rPr>
      </w:pPr>
      <w:bookmarkStart w:id="0" w:name="_GoBack"/>
      <w:bookmarkEnd w:id="0"/>
    </w:p>
    <w:sectPr w:rsidR="00BE2CAA" w:rsidRPr="00BE2CAA" w:rsidSect="001D3C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1629C"/>
    <w:rsid w:val="000B62FD"/>
    <w:rsid w:val="001050D8"/>
    <w:rsid w:val="001C4236"/>
    <w:rsid w:val="001D3CF0"/>
    <w:rsid w:val="002420D2"/>
    <w:rsid w:val="002C5C00"/>
    <w:rsid w:val="0031600D"/>
    <w:rsid w:val="003F07F9"/>
    <w:rsid w:val="005F48BC"/>
    <w:rsid w:val="0061629C"/>
    <w:rsid w:val="006C4F45"/>
    <w:rsid w:val="00790BC6"/>
    <w:rsid w:val="00843956"/>
    <w:rsid w:val="00A26A64"/>
    <w:rsid w:val="00AF6786"/>
    <w:rsid w:val="00BE2CAA"/>
    <w:rsid w:val="00CF65B8"/>
    <w:rsid w:val="00D41787"/>
    <w:rsid w:val="00E94E26"/>
    <w:rsid w:val="00F16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6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6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9CE6C-99F8-4F23-A442-2259CE94B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33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i Ula</dc:creator>
  <cp:lastModifiedBy>Rafal Macek</cp:lastModifiedBy>
  <cp:revision>19</cp:revision>
  <cp:lastPrinted>2019-05-23T16:54:00Z</cp:lastPrinted>
  <dcterms:created xsi:type="dcterms:W3CDTF">2014-05-11T12:22:00Z</dcterms:created>
  <dcterms:modified xsi:type="dcterms:W3CDTF">2019-05-23T17:02:00Z</dcterms:modified>
</cp:coreProperties>
</file>