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1A" w:rsidRPr="0024558B" w:rsidRDefault="00C23320" w:rsidP="00C23320">
      <w:pPr>
        <w:jc w:val="both"/>
        <w:rPr>
          <w:rFonts w:ascii="Cambria" w:eastAsia="Times New Roman" w:hAnsi="Cambria" w:cs="Calibri"/>
          <w:sz w:val="22"/>
          <w:szCs w:val="22"/>
        </w:rPr>
      </w:pPr>
      <w:r w:rsidRPr="0024558B">
        <w:rPr>
          <w:rFonts w:ascii="Cambria" w:eastAsia="Times New Roman" w:hAnsi="Cambria" w:cs="Calibri"/>
          <w:sz w:val="22"/>
          <w:szCs w:val="22"/>
        </w:rPr>
        <w:t>Znak sprawy: PZ.271.1.2022</w:t>
      </w:r>
      <w:r w:rsidRPr="0024558B">
        <w:rPr>
          <w:rFonts w:ascii="Cambria" w:eastAsia="Times New Roman" w:hAnsi="Cambria" w:cs="Calibri"/>
          <w:sz w:val="22"/>
          <w:szCs w:val="22"/>
        </w:rPr>
        <w:tab/>
      </w:r>
      <w:r w:rsidRPr="0024558B">
        <w:rPr>
          <w:rFonts w:ascii="Cambria" w:eastAsia="Times New Roman" w:hAnsi="Cambria" w:cs="Calibri"/>
          <w:sz w:val="22"/>
          <w:szCs w:val="22"/>
        </w:rPr>
        <w:tab/>
      </w:r>
      <w:r w:rsidRPr="0024558B">
        <w:rPr>
          <w:rFonts w:ascii="Cambria" w:eastAsia="Times New Roman" w:hAnsi="Cambria" w:cs="Calibri"/>
          <w:sz w:val="22"/>
          <w:szCs w:val="22"/>
        </w:rPr>
        <w:tab/>
      </w:r>
      <w:r w:rsidRPr="0024558B">
        <w:rPr>
          <w:rFonts w:ascii="Cambria" w:eastAsia="Times New Roman" w:hAnsi="Cambria" w:cs="Calibri"/>
          <w:sz w:val="22"/>
          <w:szCs w:val="22"/>
        </w:rPr>
        <w:tab/>
      </w:r>
      <w:r w:rsidRPr="0024558B">
        <w:rPr>
          <w:rFonts w:ascii="Cambria" w:eastAsia="Times New Roman" w:hAnsi="Cambria" w:cs="Calibri"/>
          <w:sz w:val="22"/>
          <w:szCs w:val="22"/>
        </w:rPr>
        <w:tab/>
      </w:r>
      <w:r w:rsidRPr="0024558B">
        <w:rPr>
          <w:rFonts w:ascii="Cambria" w:eastAsia="Times New Roman" w:hAnsi="Cambria" w:cs="Calibri"/>
          <w:sz w:val="22"/>
          <w:szCs w:val="22"/>
        </w:rPr>
        <w:tab/>
        <w:t xml:space="preserve">            </w:t>
      </w:r>
      <w:r w:rsidR="00E43B8B" w:rsidRPr="0024558B">
        <w:rPr>
          <w:rFonts w:ascii="Cambria" w:eastAsia="Times New Roman" w:hAnsi="Cambria" w:cs="Calibri"/>
          <w:sz w:val="22"/>
          <w:szCs w:val="22"/>
        </w:rPr>
        <w:t>Załącznik nr 3 do SWZ</w:t>
      </w:r>
    </w:p>
    <w:p w:rsidR="000F3C1A" w:rsidRPr="0024558B" w:rsidRDefault="000F3C1A" w:rsidP="000F3C1A">
      <w:pPr>
        <w:jc w:val="center"/>
        <w:rPr>
          <w:rFonts w:ascii="Cambria" w:eastAsia="Times New Roman" w:hAnsi="Cambria" w:cs="Calibri"/>
          <w:b/>
          <w:bCs/>
          <w:sz w:val="22"/>
          <w:szCs w:val="22"/>
        </w:rPr>
      </w:pPr>
      <w:bookmarkStart w:id="0" w:name="_Hlk66253043"/>
    </w:p>
    <w:p w:rsidR="000F3C1A" w:rsidRPr="0024558B" w:rsidRDefault="000F3C1A" w:rsidP="000F3C1A">
      <w:pPr>
        <w:jc w:val="both"/>
        <w:rPr>
          <w:rFonts w:ascii="Cambria" w:eastAsia="Times New Roman" w:hAnsi="Cambria" w:cs="Calibri"/>
          <w:b/>
          <w:bCs/>
          <w:sz w:val="22"/>
          <w:szCs w:val="22"/>
        </w:rPr>
      </w:pPr>
    </w:p>
    <w:p w:rsidR="003E11E8" w:rsidRPr="0024558B" w:rsidRDefault="003E11E8" w:rsidP="003E11E8">
      <w:pPr>
        <w:suppressAutoHyphens/>
        <w:spacing w:line="480" w:lineRule="auto"/>
        <w:ind w:right="5954"/>
        <w:rPr>
          <w:rFonts w:ascii="Cambria" w:eastAsia="Calibri Light" w:hAnsi="Cambria"/>
          <w:sz w:val="22"/>
          <w:szCs w:val="22"/>
          <w:lang w:eastAsia="zh-CN"/>
        </w:rPr>
      </w:pPr>
      <w:bookmarkStart w:id="1" w:name="_Hlk61508902"/>
      <w:bookmarkEnd w:id="0"/>
      <w:r w:rsidRPr="0024558B">
        <w:rPr>
          <w:rFonts w:ascii="Cambria" w:eastAsia="Calibri Light" w:hAnsi="Cambria"/>
          <w:sz w:val="22"/>
          <w:szCs w:val="22"/>
          <w:lang w:eastAsia="zh-CN"/>
        </w:rPr>
        <w:t>……………………………………………………</w:t>
      </w:r>
      <w:r w:rsidR="003E355F" w:rsidRPr="0024558B">
        <w:rPr>
          <w:rFonts w:ascii="Cambria" w:eastAsia="Calibri Light" w:hAnsi="Cambria"/>
          <w:sz w:val="22"/>
          <w:szCs w:val="22"/>
          <w:lang w:eastAsia="zh-CN"/>
        </w:rPr>
        <w:t>………………………………</w:t>
      </w:r>
      <w:r w:rsidRPr="0024558B">
        <w:rPr>
          <w:rFonts w:ascii="Cambria" w:eastAsia="Calibri Light" w:hAnsi="Cambria"/>
          <w:sz w:val="22"/>
          <w:szCs w:val="22"/>
          <w:lang w:eastAsia="zh-CN"/>
        </w:rPr>
        <w:t>…………</w:t>
      </w:r>
    </w:p>
    <w:p w:rsidR="003E11E8" w:rsidRPr="0024558B" w:rsidRDefault="003E11E8" w:rsidP="003E11E8">
      <w:pPr>
        <w:suppressAutoHyphens/>
        <w:spacing w:line="480" w:lineRule="auto"/>
        <w:ind w:right="5954"/>
        <w:rPr>
          <w:rFonts w:ascii="Cambria" w:eastAsia="Times New Roman" w:hAnsi="Cambria"/>
          <w:i/>
          <w:sz w:val="22"/>
          <w:szCs w:val="22"/>
          <w:lang w:eastAsia="zh-CN"/>
        </w:rPr>
      </w:pPr>
      <w:r w:rsidRPr="0024558B">
        <w:rPr>
          <w:rFonts w:ascii="Cambria" w:eastAsia="Calibri Light" w:hAnsi="Cambria"/>
          <w:sz w:val="22"/>
          <w:szCs w:val="22"/>
          <w:lang w:eastAsia="zh-CN"/>
        </w:rPr>
        <w:t>/pieczęć Wykonawcy/</w:t>
      </w:r>
    </w:p>
    <w:bookmarkEnd w:id="1"/>
    <w:p w:rsidR="001A2C3C" w:rsidRPr="001A2C3C" w:rsidRDefault="001A2C3C" w:rsidP="001A2C3C">
      <w:pPr>
        <w:autoSpaceDE w:val="0"/>
        <w:autoSpaceDN w:val="0"/>
        <w:adjustRightInd w:val="0"/>
        <w:jc w:val="center"/>
        <w:rPr>
          <w:rFonts w:ascii="Cambria" w:eastAsia="Times New Roman" w:hAnsi="Cambria" w:cs="Arial"/>
          <w:color w:val="000000"/>
          <w:sz w:val="22"/>
        </w:rPr>
      </w:pPr>
      <w:r w:rsidRPr="001A2C3C">
        <w:rPr>
          <w:rFonts w:ascii="Cambria" w:eastAsia="Times New Roman" w:hAnsi="Cambria" w:cs="Arial"/>
          <w:b/>
          <w:bCs/>
          <w:color w:val="000000"/>
          <w:sz w:val="22"/>
        </w:rPr>
        <w:t>Oświadczenie Wykonawcy</w:t>
      </w:r>
    </w:p>
    <w:p w:rsidR="001A2C3C" w:rsidRPr="001A2C3C" w:rsidRDefault="001A2C3C" w:rsidP="001A2C3C">
      <w:pPr>
        <w:autoSpaceDE w:val="0"/>
        <w:autoSpaceDN w:val="0"/>
        <w:adjustRightInd w:val="0"/>
        <w:jc w:val="center"/>
        <w:rPr>
          <w:rFonts w:ascii="Cambria" w:eastAsia="Times New Roman" w:hAnsi="Cambria" w:cs="Arial"/>
          <w:color w:val="000000"/>
          <w:sz w:val="22"/>
        </w:rPr>
      </w:pPr>
      <w:r w:rsidRPr="001A2C3C">
        <w:rPr>
          <w:rFonts w:ascii="Cambria" w:eastAsia="Times New Roman" w:hAnsi="Cambria" w:cs="Arial"/>
          <w:b/>
          <w:bCs/>
          <w:color w:val="000000"/>
          <w:sz w:val="22"/>
        </w:rPr>
        <w:t>składane na podstawie art. 125 ust. 1 ustawy z dnia 11 września 2019 r. Prawo zamówień publicznych (Dz. U. z 2021 r., poz. 1129 z późn. zm.)</w:t>
      </w:r>
      <w:r w:rsidRPr="0024558B">
        <w:rPr>
          <w:rFonts w:ascii="Cambria" w:eastAsia="Times New Roman" w:hAnsi="Cambria" w:cs="Arial"/>
          <w:b/>
          <w:bCs/>
          <w:color w:val="000000"/>
          <w:sz w:val="22"/>
          <w:vertAlign w:val="superscript"/>
        </w:rPr>
        <w:footnoteReference w:id="1"/>
      </w:r>
    </w:p>
    <w:p w:rsidR="001A2C3C" w:rsidRPr="001A2C3C" w:rsidRDefault="001A2C3C" w:rsidP="001A2C3C">
      <w:pPr>
        <w:autoSpaceDE w:val="0"/>
        <w:autoSpaceDN w:val="0"/>
        <w:adjustRightInd w:val="0"/>
        <w:jc w:val="center"/>
        <w:rPr>
          <w:rFonts w:ascii="Cambria" w:eastAsia="Times New Roman" w:hAnsi="Cambria" w:cs="Arial"/>
          <w:b/>
          <w:bCs/>
          <w:color w:val="000000"/>
          <w:sz w:val="16"/>
        </w:rPr>
      </w:pPr>
    </w:p>
    <w:p w:rsidR="003E11E8" w:rsidRPr="0024558B" w:rsidRDefault="003E11E8" w:rsidP="003E11E8">
      <w:pPr>
        <w:suppressAutoHyphens/>
        <w:spacing w:line="360" w:lineRule="auto"/>
        <w:jc w:val="both"/>
        <w:rPr>
          <w:rFonts w:ascii="Cambria" w:eastAsia="Times New Roman" w:hAnsi="Cambria"/>
          <w:sz w:val="22"/>
          <w:szCs w:val="22"/>
          <w:lang w:eastAsia="zh-CN"/>
        </w:rPr>
      </w:pPr>
      <w:r w:rsidRPr="0024558B">
        <w:rPr>
          <w:rFonts w:ascii="Cambria" w:eastAsia="Times New Roman" w:hAnsi="Cambria"/>
          <w:sz w:val="22"/>
          <w:szCs w:val="22"/>
          <w:lang w:eastAsia="zh-CN"/>
        </w:rPr>
        <w:t>Na potrzeby postępowania o udzielenie zamówienia publicznego pn.:</w:t>
      </w:r>
    </w:p>
    <w:p w:rsidR="00466AA1" w:rsidRPr="0024558B" w:rsidRDefault="00621B2E" w:rsidP="001B6003">
      <w:pPr>
        <w:suppressAutoHyphens/>
        <w:jc w:val="both"/>
        <w:rPr>
          <w:rFonts w:ascii="Cambria" w:hAnsi="Cambria" w:cs="Calibri"/>
          <w:b/>
          <w:sz w:val="22"/>
          <w:szCs w:val="22"/>
          <w:lang w:eastAsia="en-US"/>
        </w:rPr>
      </w:pPr>
      <w:r>
        <w:rPr>
          <w:rFonts w:ascii="Cambria" w:hAnsi="Cambria" w:cs="Calibri"/>
          <w:b/>
          <w:sz w:val="22"/>
          <w:szCs w:val="22"/>
          <w:lang w:eastAsia="en-US"/>
        </w:rPr>
        <w:t>„</w:t>
      </w:r>
      <w:r w:rsidR="00466AA1" w:rsidRPr="0024558B">
        <w:rPr>
          <w:rFonts w:ascii="Cambria" w:hAnsi="Cambria" w:cs="Calibri"/>
          <w:b/>
          <w:sz w:val="22"/>
          <w:szCs w:val="22"/>
          <w:lang w:eastAsia="en-US"/>
        </w:rPr>
        <w:t>Termomodernizacja budynków użyteczności publicznej na terenie gminy Drobin</w:t>
      </w:r>
      <w:r>
        <w:rPr>
          <w:rFonts w:ascii="Cambria" w:hAnsi="Cambria" w:cs="Calibri"/>
          <w:b/>
          <w:sz w:val="22"/>
          <w:szCs w:val="22"/>
          <w:lang w:eastAsia="en-US"/>
        </w:rPr>
        <w:t>”</w:t>
      </w:r>
      <w:r w:rsidR="00466AA1" w:rsidRPr="0024558B">
        <w:rPr>
          <w:rFonts w:ascii="Cambria" w:hAnsi="Cambria" w:cs="Calibri"/>
          <w:b/>
          <w:sz w:val="22"/>
          <w:szCs w:val="22"/>
          <w:lang w:eastAsia="en-US"/>
        </w:rPr>
        <w:t xml:space="preserve"> </w:t>
      </w:r>
    </w:p>
    <w:p w:rsidR="000F3C1A" w:rsidRPr="0024558B" w:rsidRDefault="000F3C1A" w:rsidP="000F3C1A">
      <w:pPr>
        <w:jc w:val="both"/>
        <w:rPr>
          <w:rFonts w:ascii="Cambria" w:eastAsia="Times New Roman" w:hAnsi="Cambria" w:cs="Calibri"/>
          <w:sz w:val="22"/>
          <w:szCs w:val="22"/>
        </w:rPr>
      </w:pPr>
    </w:p>
    <w:p w:rsidR="005850DC" w:rsidRPr="0024558B" w:rsidRDefault="00696753" w:rsidP="000F3C1A">
      <w:pPr>
        <w:jc w:val="both"/>
        <w:rPr>
          <w:rFonts w:ascii="Cambria" w:eastAsia="Times New Roman" w:hAnsi="Cambria" w:cs="Calibri"/>
          <w:sz w:val="22"/>
          <w:szCs w:val="22"/>
        </w:rPr>
      </w:pPr>
      <w:r w:rsidRPr="0024558B">
        <w:rPr>
          <w:rFonts w:ascii="Cambria" w:eastAsia="Times New Roman" w:hAnsi="Cambria" w:cs="Calibri"/>
          <w:sz w:val="22"/>
          <w:szCs w:val="22"/>
        </w:rPr>
        <w:t>p</w:t>
      </w:r>
      <w:r w:rsidR="005850DC" w:rsidRPr="0024558B">
        <w:rPr>
          <w:rFonts w:ascii="Cambria" w:eastAsia="Times New Roman" w:hAnsi="Cambria" w:cs="Calibri"/>
          <w:sz w:val="22"/>
          <w:szCs w:val="22"/>
        </w:rPr>
        <w:t>rowadzonego przez Miasto i Gminę Drobin, oświadczam, co następuje:</w:t>
      </w:r>
    </w:p>
    <w:p w:rsidR="00755CBF" w:rsidRPr="0024558B" w:rsidRDefault="00755CBF" w:rsidP="000F3C1A">
      <w:pPr>
        <w:jc w:val="both"/>
        <w:rPr>
          <w:rFonts w:ascii="Cambria" w:eastAsia="Times New Roman" w:hAnsi="Cambria" w:cs="Calibri"/>
          <w:sz w:val="22"/>
          <w:szCs w:val="22"/>
        </w:rPr>
      </w:pPr>
    </w:p>
    <w:p w:rsidR="00755CBF" w:rsidRPr="0024558B" w:rsidRDefault="00755CBF" w:rsidP="000F3C1A">
      <w:pPr>
        <w:jc w:val="both"/>
        <w:rPr>
          <w:rFonts w:ascii="Cambria" w:eastAsia="Times New Roman" w:hAnsi="Cambria" w:cs="Calibri"/>
          <w:sz w:val="22"/>
          <w:szCs w:val="22"/>
        </w:rPr>
      </w:pPr>
    </w:p>
    <w:p w:rsidR="00755CBF" w:rsidRPr="0024558B" w:rsidRDefault="00755CBF" w:rsidP="00755CBF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Cambria" w:hAnsi="Cambria" w:cstheme="minorHAnsi"/>
          <w:b/>
          <w:u w:val="single"/>
        </w:rPr>
      </w:pPr>
      <w:r w:rsidRPr="0024558B">
        <w:rPr>
          <w:rFonts w:ascii="Cambria" w:hAnsi="Cambria" w:cstheme="minorHAnsi"/>
          <w:b/>
          <w:u w:val="single"/>
        </w:rPr>
        <w:t xml:space="preserve">DOTYCZĄCE SPEŁNIANIA WARUNKÓW UDZIAŁU W POSTĘPOWANIU </w:t>
      </w:r>
    </w:p>
    <w:p w:rsidR="00755CBF" w:rsidRPr="0024558B" w:rsidRDefault="00755CBF" w:rsidP="00755CBF">
      <w:pPr>
        <w:numPr>
          <w:ilvl w:val="0"/>
          <w:numId w:val="5"/>
        </w:numPr>
        <w:spacing w:line="276" w:lineRule="auto"/>
        <w:ind w:left="567" w:hanging="283"/>
        <w:contextualSpacing/>
        <w:jc w:val="both"/>
        <w:rPr>
          <w:rFonts w:ascii="Cambria" w:hAnsi="Cambria" w:cstheme="minorHAnsi"/>
          <w:b/>
        </w:rPr>
      </w:pPr>
      <w:r w:rsidRPr="0024558B">
        <w:rPr>
          <w:rFonts w:ascii="Cambria" w:hAnsi="Cambria" w:cstheme="minorHAnsi"/>
          <w:b/>
        </w:rPr>
        <w:t>Informacja dotycząca Wykonawcy</w:t>
      </w:r>
    </w:p>
    <w:p w:rsidR="00755CBF" w:rsidRPr="0024558B" w:rsidRDefault="00755CBF" w:rsidP="00755CBF">
      <w:pPr>
        <w:spacing w:line="276" w:lineRule="auto"/>
        <w:ind w:left="567"/>
        <w:contextualSpacing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</w:rPr>
        <w:t>Oświadczam, że spełniam warunki udziału w postępowaniu określone pr</w:t>
      </w:r>
      <w:r w:rsidRPr="0024558B">
        <w:rPr>
          <w:rFonts w:ascii="Cambria" w:hAnsi="Cambria" w:cstheme="minorHAnsi"/>
        </w:rPr>
        <w:t xml:space="preserve">zez Zamawiającego </w:t>
      </w:r>
      <w:r w:rsidRPr="0024558B">
        <w:rPr>
          <w:rFonts w:ascii="Cambria" w:hAnsi="Cambria" w:cstheme="minorHAnsi"/>
        </w:rPr>
        <w:br/>
        <w:t>w Rozdziale 8</w:t>
      </w:r>
      <w:r w:rsidRPr="0024558B">
        <w:rPr>
          <w:rFonts w:ascii="Cambria" w:hAnsi="Cambria" w:cstheme="minorHAnsi"/>
        </w:rPr>
        <w:t xml:space="preserve"> Specyfikacji Warunków Zamówienia.</w:t>
      </w:r>
    </w:p>
    <w:p w:rsidR="00755CBF" w:rsidRPr="0024558B" w:rsidRDefault="00755CBF" w:rsidP="00755CBF">
      <w:pPr>
        <w:spacing w:line="276" w:lineRule="auto"/>
        <w:ind w:left="644"/>
        <w:contextualSpacing/>
        <w:jc w:val="both"/>
        <w:rPr>
          <w:rFonts w:ascii="Cambria" w:hAnsi="Cambria" w:cstheme="minorHAnsi"/>
          <w:sz w:val="16"/>
        </w:rPr>
      </w:pPr>
    </w:p>
    <w:p w:rsidR="00755CBF" w:rsidRPr="0024558B" w:rsidRDefault="00755CBF" w:rsidP="00755CBF">
      <w:pPr>
        <w:numPr>
          <w:ilvl w:val="0"/>
          <w:numId w:val="5"/>
        </w:numPr>
        <w:spacing w:line="276" w:lineRule="auto"/>
        <w:ind w:left="567" w:hanging="283"/>
        <w:contextualSpacing/>
        <w:jc w:val="both"/>
        <w:rPr>
          <w:rFonts w:ascii="Cambria" w:hAnsi="Cambria" w:cstheme="minorHAnsi"/>
          <w:b/>
        </w:rPr>
      </w:pPr>
      <w:r w:rsidRPr="0024558B">
        <w:rPr>
          <w:rFonts w:ascii="Cambria" w:hAnsi="Cambria" w:cstheme="minorHAnsi"/>
          <w:b/>
        </w:rPr>
        <w:t>Informacja w związku z poleganiem na zasobach innych podmiotów</w:t>
      </w:r>
    </w:p>
    <w:p w:rsidR="00755CBF" w:rsidRPr="0024558B" w:rsidRDefault="00755CBF" w:rsidP="00755CBF">
      <w:pPr>
        <w:spacing w:line="276" w:lineRule="auto"/>
        <w:ind w:left="567"/>
        <w:contextualSpacing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</w:rPr>
        <w:t xml:space="preserve">Oświadczam, że w celu wykazania spełniania warunków udziału w postępowaniu, określonych przez Zamawiającego w Rozdziale </w:t>
      </w:r>
      <w:r w:rsidRPr="0024558B">
        <w:rPr>
          <w:rFonts w:ascii="Cambria" w:hAnsi="Cambria" w:cstheme="minorHAnsi"/>
        </w:rPr>
        <w:t>8</w:t>
      </w:r>
      <w:r w:rsidRPr="0024558B">
        <w:rPr>
          <w:rFonts w:ascii="Cambria" w:hAnsi="Cambria" w:cstheme="minorHAnsi"/>
        </w:rPr>
        <w:t xml:space="preserve"> Specyfikacji Warunków Zamówienia</w:t>
      </w:r>
      <w:r w:rsidRPr="0024558B">
        <w:rPr>
          <w:rFonts w:ascii="Cambria" w:hAnsi="Cambria" w:cstheme="minorHAnsi"/>
          <w:i/>
        </w:rPr>
        <w:t>,</w:t>
      </w:r>
      <w:r w:rsidRPr="0024558B">
        <w:rPr>
          <w:rFonts w:ascii="Cambria" w:hAnsi="Cambria" w:cstheme="minorHAnsi"/>
        </w:rPr>
        <w:t xml:space="preserve"> polegam na zasobach następującego/ych podmiotu/ów: </w:t>
      </w:r>
    </w:p>
    <w:p w:rsidR="00755CBF" w:rsidRPr="0024558B" w:rsidRDefault="00755CBF" w:rsidP="00755CBF">
      <w:pPr>
        <w:spacing w:line="276" w:lineRule="auto"/>
        <w:ind w:left="567"/>
        <w:contextualSpacing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</w:rPr>
        <w:t>………………………………………………………..……………………………………………………………………………………………………………</w:t>
      </w:r>
      <w:r w:rsidRPr="0024558B">
        <w:rPr>
          <w:rFonts w:ascii="Cambria" w:hAnsi="Cambria" w:cstheme="minorHAnsi"/>
        </w:rPr>
        <w:t>………………………………………………………………</w:t>
      </w:r>
      <w:r w:rsidRPr="0024558B">
        <w:rPr>
          <w:rFonts w:ascii="Cambria" w:hAnsi="Cambria" w:cstheme="minorHAnsi"/>
        </w:rPr>
        <w:t>………………..……………………………………………………</w:t>
      </w:r>
    </w:p>
    <w:p w:rsidR="00755CBF" w:rsidRPr="0024558B" w:rsidRDefault="00755CBF" w:rsidP="00755CBF">
      <w:pPr>
        <w:spacing w:line="276" w:lineRule="auto"/>
        <w:ind w:left="567"/>
        <w:contextualSpacing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</w:rPr>
        <w:t xml:space="preserve">w następującym zakresie: </w:t>
      </w:r>
    </w:p>
    <w:p w:rsidR="00755CBF" w:rsidRPr="0024558B" w:rsidRDefault="00755CBF" w:rsidP="00755CBF">
      <w:pPr>
        <w:spacing w:line="276" w:lineRule="auto"/>
        <w:ind w:left="567"/>
        <w:contextualSpacing/>
        <w:jc w:val="both"/>
        <w:rPr>
          <w:rFonts w:ascii="Cambria" w:hAnsi="Cambria" w:cstheme="minorHAnsi"/>
          <w:i/>
        </w:rPr>
      </w:pPr>
      <w:r w:rsidRPr="0024558B">
        <w:rPr>
          <w:rFonts w:ascii="Cambria" w:hAnsi="Cambria" w:cstheme="minorHAnsi"/>
        </w:rPr>
        <w:t>………………………………………………………………………………….….………………………………</w:t>
      </w:r>
    </w:p>
    <w:p w:rsidR="00755CBF" w:rsidRPr="0024558B" w:rsidRDefault="00755CBF" w:rsidP="00755CBF">
      <w:pPr>
        <w:spacing w:line="276" w:lineRule="auto"/>
        <w:ind w:left="644"/>
        <w:contextualSpacing/>
        <w:jc w:val="both"/>
        <w:rPr>
          <w:rFonts w:ascii="Cambria" w:hAnsi="Cambria" w:cstheme="minorHAnsi"/>
          <w:sz w:val="16"/>
        </w:rPr>
      </w:pPr>
    </w:p>
    <w:p w:rsidR="00755CBF" w:rsidRPr="0024558B" w:rsidRDefault="00755CBF" w:rsidP="00755CBF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  <w:b/>
          <w:u w:val="single"/>
        </w:rPr>
        <w:t>DOTYCZĄCE PRZESŁANEK WYKLUCZENIA Z POSTĘPOWANIA</w:t>
      </w:r>
    </w:p>
    <w:p w:rsidR="00755CBF" w:rsidRPr="0024558B" w:rsidRDefault="00755CBF" w:rsidP="006D4B98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Cambria" w:hAnsi="Cambria" w:cstheme="minorHAnsi"/>
          <w:b/>
        </w:rPr>
      </w:pPr>
      <w:r w:rsidRPr="0024558B">
        <w:rPr>
          <w:rFonts w:ascii="Cambria" w:hAnsi="Cambria" w:cstheme="minorHAnsi"/>
          <w:b/>
        </w:rPr>
        <w:t>Informacja dotycząca Wykonawcy</w:t>
      </w:r>
    </w:p>
    <w:p w:rsidR="006D4B98" w:rsidRPr="0024558B" w:rsidRDefault="00755CBF" w:rsidP="006D4B98">
      <w:pPr>
        <w:numPr>
          <w:ilvl w:val="1"/>
          <w:numId w:val="6"/>
        </w:numPr>
        <w:tabs>
          <w:tab w:val="left" w:pos="851"/>
        </w:tabs>
        <w:spacing w:line="276" w:lineRule="auto"/>
        <w:ind w:left="567" w:hanging="283"/>
        <w:contextualSpacing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</w:rPr>
        <w:t>Oświadczam, że nie podlegam wykluczeniu z postępowania na podstawie art. 108 ust. 1 ustawy PZP</w:t>
      </w:r>
      <w:r w:rsidRPr="0024558B">
        <w:rPr>
          <w:rFonts w:ascii="Cambria" w:hAnsi="Cambria" w:cstheme="minorHAnsi"/>
          <w:i/>
        </w:rPr>
        <w:t>.</w:t>
      </w:r>
    </w:p>
    <w:p w:rsidR="006D4B98" w:rsidRPr="0024558B" w:rsidRDefault="00755CBF" w:rsidP="006D4B98">
      <w:pPr>
        <w:numPr>
          <w:ilvl w:val="1"/>
          <w:numId w:val="6"/>
        </w:numPr>
        <w:tabs>
          <w:tab w:val="left" w:pos="851"/>
        </w:tabs>
        <w:spacing w:line="276" w:lineRule="auto"/>
        <w:ind w:left="567" w:hanging="283"/>
        <w:contextualSpacing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</w:rPr>
        <w:t xml:space="preserve">Oświadczam, ze nie podlegam wykluczeniu z postępowania na podstawie art. 109 ust. 1 pkt </w:t>
      </w:r>
      <w:r w:rsidR="006D4B98" w:rsidRPr="0024558B">
        <w:rPr>
          <w:rFonts w:ascii="Cambria" w:hAnsi="Cambria" w:cstheme="minorHAnsi"/>
        </w:rPr>
        <w:t>1</w:t>
      </w:r>
      <w:r w:rsidRPr="0024558B">
        <w:rPr>
          <w:rFonts w:ascii="Cambria" w:hAnsi="Cambria" w:cstheme="minorHAnsi"/>
        </w:rPr>
        <w:t xml:space="preserve"> – 10 ustawy PZP.</w:t>
      </w:r>
    </w:p>
    <w:p w:rsidR="00F843C0" w:rsidRPr="0024558B" w:rsidRDefault="00755CBF" w:rsidP="00F843C0">
      <w:pPr>
        <w:numPr>
          <w:ilvl w:val="1"/>
          <w:numId w:val="6"/>
        </w:numPr>
        <w:tabs>
          <w:tab w:val="left" w:pos="851"/>
        </w:tabs>
        <w:spacing w:line="276" w:lineRule="auto"/>
        <w:ind w:left="567" w:hanging="283"/>
        <w:contextualSpacing/>
        <w:jc w:val="both"/>
        <w:rPr>
          <w:rFonts w:ascii="Cambria" w:hAnsi="Cambria" w:cstheme="minorHAnsi"/>
          <w:i/>
        </w:rPr>
      </w:pPr>
      <w:r w:rsidRPr="0024558B">
        <w:rPr>
          <w:rFonts w:ascii="Cambria" w:hAnsi="Cambria" w:cstheme="minorHAnsi"/>
        </w:rPr>
        <w:t xml:space="preserve">Oświadczam, </w:t>
      </w:r>
      <w:r w:rsidR="00F843C0" w:rsidRPr="0024558B">
        <w:rPr>
          <w:rFonts w:ascii="Cambria" w:hAnsi="Cambria" w:cstheme="minorHAnsi"/>
        </w:rPr>
        <w:t xml:space="preserve">Oświadczam, że zachodzą w stosunku do mnie podstawy wykluczenia z postępowania na podstawie art. …………. ustawy Prawo zamówień publicznych </w:t>
      </w:r>
      <w:r w:rsidR="00F843C0" w:rsidRPr="0024558B">
        <w:rPr>
          <w:rFonts w:ascii="Cambria" w:hAnsi="Cambria" w:cstheme="minorHAnsi"/>
          <w:i/>
        </w:rPr>
        <w:t xml:space="preserve">(podać mającą zastosowanie podstawę wykluczenia spośród wymienionych w art. </w:t>
      </w:r>
      <w:r w:rsidR="00F843C0" w:rsidRPr="0024558B">
        <w:rPr>
          <w:rFonts w:ascii="Cambria" w:hAnsi="Cambria" w:cstheme="minorHAnsi"/>
        </w:rPr>
        <w:t xml:space="preserve">108 ust. 1 pkt od 1 do  6 </w:t>
      </w:r>
      <w:r w:rsidR="00F843C0" w:rsidRPr="0024558B">
        <w:rPr>
          <w:rFonts w:ascii="Cambria" w:hAnsi="Cambria" w:cstheme="minorHAnsi"/>
          <w:i/>
        </w:rPr>
        <w:t xml:space="preserve">oraz </w:t>
      </w:r>
      <w:r w:rsidR="00F843C0" w:rsidRPr="0024558B">
        <w:rPr>
          <w:rFonts w:ascii="Cambria" w:hAnsi="Cambria" w:cstheme="minorHAnsi"/>
        </w:rPr>
        <w:t xml:space="preserve">art.109 ust. 1 </w:t>
      </w:r>
      <w:r w:rsidR="00F843C0" w:rsidRPr="0024558B">
        <w:rPr>
          <w:rFonts w:ascii="Cambria" w:hAnsi="Cambria" w:cstheme="minorHAnsi"/>
          <w:i/>
        </w:rPr>
        <w:t>ustawy Prawo zamówień publicznych).</w:t>
      </w:r>
      <w:r w:rsidR="00F843C0" w:rsidRPr="0024558B">
        <w:rPr>
          <w:rFonts w:ascii="Cambria" w:hAnsi="Cambria" w:cstheme="minorHAnsi"/>
        </w:rPr>
        <w:t xml:space="preserve"> Jednocześnie oświadczam, że w związku z ww. okolicznością, na podstawie art. 110 ust. 2 ustawy Prawo zamówień publicznych podjąłem następujące środki naprawcze: </w:t>
      </w:r>
    </w:p>
    <w:p w:rsidR="00F843C0" w:rsidRPr="0024558B" w:rsidRDefault="00F843C0" w:rsidP="00F843C0">
      <w:pPr>
        <w:tabs>
          <w:tab w:val="left" w:pos="851"/>
        </w:tabs>
        <w:spacing w:line="276" w:lineRule="auto"/>
        <w:ind w:left="567"/>
        <w:contextualSpacing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……………………………………………………………………………………………………………………………………………….........</w:t>
      </w:r>
    </w:p>
    <w:p w:rsidR="00F843C0" w:rsidRPr="0024558B" w:rsidRDefault="00F843C0" w:rsidP="00F843C0">
      <w:pPr>
        <w:tabs>
          <w:tab w:val="left" w:pos="851"/>
        </w:tabs>
        <w:spacing w:line="276" w:lineRule="auto"/>
        <w:ind w:left="567"/>
        <w:contextualSpacing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</w:rPr>
        <w:t>…………………………………………………………………………………………..…………………...........………………………………</w:t>
      </w:r>
    </w:p>
    <w:p w:rsidR="00F843C0" w:rsidRPr="0024558B" w:rsidRDefault="00F843C0" w:rsidP="00F843C0">
      <w:pPr>
        <w:tabs>
          <w:tab w:val="left" w:pos="851"/>
        </w:tabs>
        <w:spacing w:line="276" w:lineRule="auto"/>
        <w:ind w:left="567"/>
        <w:contextualSpacing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</w:rPr>
        <w:lastRenderedPageBreak/>
        <w:t>……………………………………………………………………………………………………………………………………………………..</w:t>
      </w:r>
    </w:p>
    <w:p w:rsidR="00F843C0" w:rsidRPr="0024558B" w:rsidRDefault="00F843C0" w:rsidP="00F843C0">
      <w:pPr>
        <w:tabs>
          <w:tab w:val="left" w:pos="851"/>
        </w:tabs>
        <w:spacing w:line="276" w:lineRule="auto"/>
        <w:ind w:left="567"/>
        <w:contextualSpacing/>
        <w:jc w:val="both"/>
        <w:rPr>
          <w:rFonts w:ascii="Cambria" w:hAnsi="Cambria" w:cstheme="minorHAnsi"/>
        </w:rPr>
      </w:pPr>
    </w:p>
    <w:p w:rsidR="00755CBF" w:rsidRPr="0024558B" w:rsidRDefault="00755CBF" w:rsidP="00F843C0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Cambria" w:hAnsi="Cambria" w:cstheme="minorHAnsi"/>
          <w:b/>
        </w:rPr>
      </w:pPr>
      <w:r w:rsidRPr="0024558B">
        <w:rPr>
          <w:rFonts w:ascii="Cambria" w:hAnsi="Cambria" w:cstheme="minorHAnsi"/>
          <w:b/>
        </w:rPr>
        <w:t>Oświadczenie dotyczące podmiotu, na którego zasoby powołuje się Wykonawca</w:t>
      </w:r>
    </w:p>
    <w:p w:rsidR="00755CBF" w:rsidRPr="0024558B" w:rsidRDefault="00755CBF" w:rsidP="00F05B25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</w:rPr>
        <w:t>Oświadczam, że w stosunku do następującego/ych podmiotu/</w:t>
      </w:r>
      <w:proofErr w:type="spellStart"/>
      <w:r w:rsidRPr="0024558B">
        <w:rPr>
          <w:rFonts w:ascii="Cambria" w:hAnsi="Cambria" w:cstheme="minorHAnsi"/>
        </w:rPr>
        <w:t>tów</w:t>
      </w:r>
      <w:proofErr w:type="spellEnd"/>
      <w:r w:rsidRPr="0024558B">
        <w:rPr>
          <w:rFonts w:ascii="Cambria" w:hAnsi="Cambria" w:cstheme="minorHAnsi"/>
        </w:rPr>
        <w:t>, na którego/ych zasoby powołuję się w niniejszym postępowaniu, tj.: ……………………………………………………………..… …………………………………………..…………………………………………………</w:t>
      </w:r>
      <w:r w:rsidR="00F05B25" w:rsidRPr="0024558B">
        <w:rPr>
          <w:rFonts w:ascii="Cambria" w:hAnsi="Cambria" w:cstheme="minorHAnsi"/>
        </w:rPr>
        <w:t>…………………………………..</w:t>
      </w:r>
      <w:r w:rsidRPr="0024558B">
        <w:rPr>
          <w:rFonts w:ascii="Cambria" w:hAnsi="Cambria" w:cstheme="minorHAnsi"/>
        </w:rPr>
        <w:t xml:space="preserve">………………...……. </w:t>
      </w:r>
    </w:p>
    <w:p w:rsidR="00F05B25" w:rsidRPr="0024558B" w:rsidRDefault="00755CBF" w:rsidP="00F05B25">
      <w:pPr>
        <w:spacing w:line="276" w:lineRule="auto"/>
        <w:jc w:val="center"/>
        <w:rPr>
          <w:rFonts w:ascii="Cambria" w:hAnsi="Cambria" w:cstheme="minorHAnsi"/>
          <w:i/>
        </w:rPr>
      </w:pPr>
      <w:r w:rsidRPr="0024558B">
        <w:rPr>
          <w:rFonts w:ascii="Cambria" w:hAnsi="Cambria" w:cstheme="minorHAnsi"/>
          <w:i/>
        </w:rPr>
        <w:t>(podać pełną nazwę/firmę, adres)</w:t>
      </w:r>
      <w:r w:rsidR="00F05B25" w:rsidRPr="0024558B">
        <w:rPr>
          <w:rFonts w:ascii="Cambria" w:hAnsi="Cambria" w:cstheme="minorHAnsi"/>
          <w:i/>
        </w:rPr>
        <w:t xml:space="preserve">                                                                                                                                       </w:t>
      </w:r>
    </w:p>
    <w:p w:rsidR="00755CBF" w:rsidRPr="0024558B" w:rsidRDefault="00755CBF" w:rsidP="00614809">
      <w:pPr>
        <w:spacing w:line="276" w:lineRule="auto"/>
        <w:ind w:left="284"/>
        <w:jc w:val="both"/>
        <w:rPr>
          <w:rFonts w:ascii="Cambria" w:hAnsi="Cambria" w:cstheme="minorHAnsi"/>
          <w:i/>
        </w:rPr>
      </w:pPr>
      <w:r w:rsidRPr="0024558B">
        <w:rPr>
          <w:rFonts w:ascii="Cambria" w:hAnsi="Cambria" w:cstheme="minorHAnsi"/>
        </w:rPr>
        <w:t>nie zachodzą podstawy wykluczenia z postępowania o udzielenie zamówienia.</w:t>
      </w:r>
    </w:p>
    <w:p w:rsidR="00755CBF" w:rsidRPr="0024558B" w:rsidRDefault="00755CBF" w:rsidP="00755CBF">
      <w:pPr>
        <w:spacing w:line="276" w:lineRule="auto"/>
        <w:ind w:left="567"/>
        <w:contextualSpacing/>
        <w:jc w:val="both"/>
        <w:rPr>
          <w:rFonts w:ascii="Cambria" w:hAnsi="Cambria" w:cstheme="minorHAnsi"/>
          <w:b/>
          <w:sz w:val="16"/>
          <w:u w:val="single"/>
        </w:rPr>
      </w:pPr>
    </w:p>
    <w:p w:rsidR="00755CBF" w:rsidRPr="0024558B" w:rsidRDefault="00755CBF" w:rsidP="00755CBF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Cambria" w:hAnsi="Cambria" w:cstheme="minorHAnsi"/>
          <w:b/>
          <w:u w:val="single"/>
        </w:rPr>
      </w:pPr>
      <w:r w:rsidRPr="0024558B">
        <w:rPr>
          <w:rFonts w:ascii="Cambria" w:hAnsi="Cambria" w:cstheme="minorHAnsi"/>
          <w:b/>
          <w:u w:val="single"/>
        </w:rPr>
        <w:t>OŚWIADCZENIE DOTYCZĄCE PODANYCH INFORMACJI</w:t>
      </w:r>
    </w:p>
    <w:p w:rsidR="00755CBF" w:rsidRPr="0024558B" w:rsidRDefault="00755CBF" w:rsidP="00755CBF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24558B">
        <w:rPr>
          <w:rFonts w:ascii="Cambria" w:hAnsi="Cambria" w:cstheme="minorHAnsi"/>
        </w:rPr>
        <w:t xml:space="preserve">Oświadczam, że wszystkie informacje podane w powyższych oświadczeniach są aktualne </w:t>
      </w:r>
      <w:r w:rsidRPr="0024558B">
        <w:rPr>
          <w:rFonts w:ascii="Cambria" w:hAnsi="Cambria" w:cstheme="minorHAnsi"/>
        </w:rPr>
        <w:br/>
        <w:t>i zgodne z prawdą oraz zostały przedstawione z pełną świadomością konsekwencji wprowadzenia Zamawiającego w błąd przy przedstawianiu informacji.</w:t>
      </w:r>
    </w:p>
    <w:p w:rsidR="00755CBF" w:rsidRPr="0024558B" w:rsidRDefault="00755CBF" w:rsidP="00755CBF">
      <w:pPr>
        <w:widowControl w:val="0"/>
        <w:spacing w:line="276" w:lineRule="auto"/>
        <w:rPr>
          <w:rFonts w:ascii="Cambria" w:hAnsi="Cambria"/>
          <w:bCs/>
          <w:iCs/>
        </w:rPr>
      </w:pPr>
    </w:p>
    <w:p w:rsidR="00755CBF" w:rsidRPr="0024558B" w:rsidRDefault="00755CBF" w:rsidP="00755CBF">
      <w:pPr>
        <w:widowControl w:val="0"/>
        <w:spacing w:line="276" w:lineRule="auto"/>
        <w:rPr>
          <w:rFonts w:ascii="Cambria" w:hAnsi="Cambria"/>
          <w:bCs/>
          <w:iCs/>
        </w:rPr>
      </w:pPr>
    </w:p>
    <w:p w:rsidR="00755CBF" w:rsidRPr="0024558B" w:rsidRDefault="00755CBF" w:rsidP="00755CBF">
      <w:pPr>
        <w:widowControl w:val="0"/>
        <w:spacing w:line="276" w:lineRule="auto"/>
        <w:rPr>
          <w:rFonts w:ascii="Cambria" w:hAnsi="Cambria"/>
          <w:bCs/>
          <w:iCs/>
        </w:rPr>
      </w:pPr>
    </w:p>
    <w:p w:rsidR="00755CBF" w:rsidRPr="0024558B" w:rsidRDefault="00755CBF" w:rsidP="00755CBF">
      <w:pPr>
        <w:widowControl w:val="0"/>
        <w:rPr>
          <w:rFonts w:ascii="Cambria" w:hAnsi="Cambria"/>
          <w:bCs/>
          <w:iCs/>
        </w:rPr>
      </w:pPr>
      <w:r w:rsidRPr="0024558B">
        <w:rPr>
          <w:rFonts w:ascii="Cambria" w:hAnsi="Cambria"/>
        </w:rPr>
        <w:t>......................................................, dnia …………………….</w:t>
      </w:r>
    </w:p>
    <w:p w:rsidR="00755CBF" w:rsidRPr="0024558B" w:rsidRDefault="00755CBF" w:rsidP="00755CBF">
      <w:pPr>
        <w:widowControl w:val="0"/>
        <w:rPr>
          <w:rFonts w:ascii="Cambria" w:hAnsi="Cambria"/>
          <w:bCs/>
          <w:iCs/>
        </w:rPr>
      </w:pPr>
    </w:p>
    <w:p w:rsidR="00755CBF" w:rsidRPr="0024558B" w:rsidRDefault="00755CBF" w:rsidP="00755CBF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55CBF" w:rsidRPr="0024558B" w:rsidRDefault="00755CBF" w:rsidP="00755CBF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755CBF" w:rsidRPr="0024558B" w:rsidRDefault="00755CBF" w:rsidP="00755CBF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755CBF" w:rsidRPr="0024558B" w:rsidRDefault="00755CBF" w:rsidP="00755CBF">
      <w:pPr>
        <w:pStyle w:val="Akapitzlist"/>
        <w:numPr>
          <w:ilvl w:val="0"/>
          <w:numId w:val="4"/>
        </w:numPr>
        <w:spacing w:line="276" w:lineRule="auto"/>
        <w:ind w:left="284" w:right="-284" w:hanging="284"/>
        <w:jc w:val="both"/>
        <w:rPr>
          <w:rFonts w:ascii="Cambria" w:hAnsi="Cambria" w:cs="Arial"/>
          <w:b/>
          <w:u w:val="single"/>
        </w:rPr>
      </w:pPr>
      <w:r w:rsidRPr="0024558B">
        <w:rPr>
          <w:rFonts w:ascii="Cambria" w:hAnsi="Cambria" w:cs="Arial"/>
          <w:b/>
          <w:u w:val="single"/>
        </w:rPr>
        <w:t>DODATKOWE OŚWIADCZENIA:</w:t>
      </w:r>
    </w:p>
    <w:p w:rsidR="00755CBF" w:rsidRPr="0024558B" w:rsidRDefault="00755CBF" w:rsidP="0061480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</w:rPr>
      </w:pPr>
      <w:r w:rsidRPr="0024558B">
        <w:rPr>
          <w:rFonts w:ascii="Cambria" w:hAnsi="Cambria" w:cs="Arial"/>
        </w:rPr>
        <w:t xml:space="preserve">Wskazuję, że dokumenty, o których mowa w Rozdziale </w:t>
      </w:r>
      <w:r w:rsidR="004D326C" w:rsidRPr="0024558B">
        <w:rPr>
          <w:rFonts w:ascii="Cambria" w:hAnsi="Cambria" w:cs="Arial"/>
        </w:rPr>
        <w:t>13</w:t>
      </w:r>
      <w:r w:rsidR="00651BDC" w:rsidRPr="0024558B">
        <w:rPr>
          <w:rFonts w:ascii="Cambria" w:hAnsi="Cambria" w:cs="Arial"/>
        </w:rPr>
        <w:t>.1</w:t>
      </w:r>
      <w:r w:rsidRPr="0024558B">
        <w:rPr>
          <w:rFonts w:ascii="Cambria" w:hAnsi="Cambria" w:cs="Arial"/>
        </w:rPr>
        <w:t xml:space="preserve"> SWZ, dotyczące:</w:t>
      </w:r>
    </w:p>
    <w:p w:rsidR="00755CBF" w:rsidRPr="0024558B" w:rsidRDefault="00755CBF" w:rsidP="00755CBF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mbria" w:hAnsi="Cambria" w:cs="Arial"/>
        </w:rPr>
      </w:pPr>
      <w:r w:rsidRPr="0024558B">
        <w:rPr>
          <w:rFonts w:ascii="Cambria" w:hAnsi="Cambria" w:cs="Arial"/>
        </w:rPr>
        <w:t>1) Wykonawcy - s</w:t>
      </w:r>
      <w:r w:rsidRPr="0024558B">
        <w:rPr>
          <w:rFonts w:ascii="Cambria" w:eastAsia="TimesNewRoman" w:hAnsi="Cambria" w:cs="Arial"/>
        </w:rPr>
        <w:t xml:space="preserve">ą </w:t>
      </w:r>
      <w:r w:rsidRPr="0024558B">
        <w:rPr>
          <w:rFonts w:ascii="Cambria" w:hAnsi="Cambria" w:cs="Arial"/>
        </w:rPr>
        <w:t>dost</w:t>
      </w:r>
      <w:r w:rsidRPr="0024558B">
        <w:rPr>
          <w:rFonts w:ascii="Cambria" w:eastAsia="TimesNewRoman" w:hAnsi="Cambria" w:cs="Arial"/>
        </w:rPr>
        <w:t>ę</w:t>
      </w:r>
      <w:r w:rsidRPr="0024558B">
        <w:rPr>
          <w:rFonts w:ascii="Cambria" w:hAnsi="Cambria" w:cs="Arial"/>
        </w:rPr>
        <w:t>pne pod nast</w:t>
      </w:r>
      <w:r w:rsidRPr="0024558B">
        <w:rPr>
          <w:rFonts w:ascii="Cambria" w:eastAsia="TimesNewRoman" w:hAnsi="Cambria" w:cs="Arial"/>
        </w:rPr>
        <w:t>ę</w:t>
      </w:r>
      <w:r w:rsidRPr="0024558B">
        <w:rPr>
          <w:rFonts w:ascii="Cambria" w:hAnsi="Cambria" w:cs="Arial"/>
        </w:rPr>
        <w:t>puj</w:t>
      </w:r>
      <w:r w:rsidRPr="0024558B">
        <w:rPr>
          <w:rFonts w:ascii="Cambria" w:eastAsia="TimesNewRoman" w:hAnsi="Cambria" w:cs="Arial"/>
        </w:rPr>
        <w:t>ą</w:t>
      </w:r>
      <w:r w:rsidRPr="0024558B">
        <w:rPr>
          <w:rFonts w:ascii="Cambria" w:hAnsi="Cambria" w:cs="Arial"/>
        </w:rPr>
        <w:t>cym adresem ogólnodost</w:t>
      </w:r>
      <w:r w:rsidRPr="0024558B">
        <w:rPr>
          <w:rFonts w:ascii="Cambria" w:eastAsia="TimesNewRoman" w:hAnsi="Cambria" w:cs="Arial"/>
        </w:rPr>
        <w:t>ę</w:t>
      </w:r>
      <w:r w:rsidRPr="0024558B">
        <w:rPr>
          <w:rFonts w:ascii="Cambria" w:hAnsi="Cambria" w:cs="Arial"/>
        </w:rPr>
        <w:t>pnej, bezpłatnej bazy danych:</w:t>
      </w:r>
    </w:p>
    <w:p w:rsidR="00755CBF" w:rsidRPr="0024558B" w:rsidRDefault="00755CBF" w:rsidP="00755CBF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Cambria" w:hAnsi="Cambria" w:cs="Arial"/>
        </w:rPr>
      </w:pPr>
      <w:r w:rsidRPr="0024558B">
        <w:t>□</w:t>
      </w:r>
      <w:r w:rsidRPr="0024558B">
        <w:rPr>
          <w:rFonts w:ascii="Cambria" w:hAnsi="Cambria" w:cs="Arial"/>
        </w:rPr>
        <w:t xml:space="preserve"> </w:t>
      </w:r>
      <w:r w:rsidRPr="0024558B">
        <w:rPr>
          <w:rFonts w:ascii="Cambria" w:hAnsi="Cambria" w:cs="Cambria"/>
        </w:rPr>
        <w:t>……………………………………</w:t>
      </w:r>
      <w:r w:rsidRPr="0024558B">
        <w:rPr>
          <w:rFonts w:ascii="Cambria" w:hAnsi="Cambria" w:cs="Arial"/>
        </w:rPr>
        <w:t>………………………………………………………………..………..</w:t>
      </w:r>
    </w:p>
    <w:p w:rsidR="00755CBF" w:rsidRPr="0024558B" w:rsidRDefault="00755CBF" w:rsidP="00755CBF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Cambria" w:hAnsi="Cambria" w:cs="Arial"/>
          <w:bCs/>
          <w:iCs/>
        </w:rPr>
      </w:pPr>
      <w:r w:rsidRPr="0024558B">
        <w:rPr>
          <w:rFonts w:ascii="Cambria" w:hAnsi="Cambria" w:cs="Arial"/>
        </w:rPr>
        <w:t>(właściwą treść należy wpisać)</w:t>
      </w:r>
    </w:p>
    <w:p w:rsidR="00755CBF" w:rsidRPr="0024558B" w:rsidRDefault="00755CBF" w:rsidP="00755CBF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Cambria" w:hAnsi="Cambria" w:cs="Arial"/>
          <w:i/>
          <w:iCs/>
        </w:rPr>
      </w:pPr>
    </w:p>
    <w:p w:rsidR="00755CBF" w:rsidRPr="0024558B" w:rsidRDefault="00755CBF" w:rsidP="00755CBF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mbria" w:hAnsi="Cambria" w:cs="Arial"/>
        </w:rPr>
      </w:pPr>
      <w:r w:rsidRPr="0024558B">
        <w:rPr>
          <w:rFonts w:ascii="Cambria" w:hAnsi="Cambria" w:cs="Arial"/>
        </w:rPr>
        <w:t>2) podmiotu udostępniającego zasoby - s</w:t>
      </w:r>
      <w:r w:rsidRPr="0024558B">
        <w:rPr>
          <w:rFonts w:ascii="Cambria" w:eastAsia="TimesNewRoman" w:hAnsi="Cambria" w:cs="Arial"/>
        </w:rPr>
        <w:t xml:space="preserve">ą </w:t>
      </w:r>
      <w:r w:rsidRPr="0024558B">
        <w:rPr>
          <w:rFonts w:ascii="Cambria" w:hAnsi="Cambria" w:cs="Arial"/>
        </w:rPr>
        <w:t>dost</w:t>
      </w:r>
      <w:r w:rsidRPr="0024558B">
        <w:rPr>
          <w:rFonts w:ascii="Cambria" w:eastAsia="TimesNewRoman" w:hAnsi="Cambria" w:cs="Arial"/>
        </w:rPr>
        <w:t>ę</w:t>
      </w:r>
      <w:r w:rsidRPr="0024558B">
        <w:rPr>
          <w:rFonts w:ascii="Cambria" w:hAnsi="Cambria" w:cs="Arial"/>
        </w:rPr>
        <w:t>pne pod nast</w:t>
      </w:r>
      <w:r w:rsidRPr="0024558B">
        <w:rPr>
          <w:rFonts w:ascii="Cambria" w:eastAsia="TimesNewRoman" w:hAnsi="Cambria" w:cs="Arial"/>
        </w:rPr>
        <w:t>ę</w:t>
      </w:r>
      <w:r w:rsidRPr="0024558B">
        <w:rPr>
          <w:rFonts w:ascii="Cambria" w:hAnsi="Cambria" w:cs="Arial"/>
        </w:rPr>
        <w:t>puj</w:t>
      </w:r>
      <w:r w:rsidRPr="0024558B">
        <w:rPr>
          <w:rFonts w:ascii="Cambria" w:eastAsia="TimesNewRoman" w:hAnsi="Cambria" w:cs="Arial"/>
        </w:rPr>
        <w:t>ą</w:t>
      </w:r>
      <w:r w:rsidRPr="0024558B">
        <w:rPr>
          <w:rFonts w:ascii="Cambria" w:hAnsi="Cambria" w:cs="Arial"/>
        </w:rPr>
        <w:t>cym adresem ogólnodost</w:t>
      </w:r>
      <w:r w:rsidRPr="0024558B">
        <w:rPr>
          <w:rFonts w:ascii="Cambria" w:eastAsia="TimesNewRoman" w:hAnsi="Cambria" w:cs="Arial"/>
        </w:rPr>
        <w:t>ę</w:t>
      </w:r>
      <w:r w:rsidRPr="0024558B">
        <w:rPr>
          <w:rFonts w:ascii="Cambria" w:hAnsi="Cambria" w:cs="Arial"/>
        </w:rPr>
        <w:t>pnej, bezpłatnej bazy danych</w:t>
      </w:r>
      <w:r w:rsidRPr="0024558B">
        <w:rPr>
          <w:rFonts w:ascii="Cambria" w:hAnsi="Cambria" w:cs="Arial"/>
          <w:i/>
        </w:rPr>
        <w:t>(jeżeli dotyczy)</w:t>
      </w:r>
      <w:r w:rsidRPr="0024558B">
        <w:rPr>
          <w:rFonts w:ascii="Cambria" w:hAnsi="Cambria" w:cs="Arial"/>
        </w:rPr>
        <w:t>:</w:t>
      </w:r>
    </w:p>
    <w:p w:rsidR="00755CBF" w:rsidRPr="0024558B" w:rsidRDefault="00755CBF" w:rsidP="00755CBF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Cambria" w:hAnsi="Cambria" w:cs="Arial"/>
        </w:rPr>
      </w:pPr>
      <w:r w:rsidRPr="0024558B">
        <w:t>□</w:t>
      </w:r>
      <w:r w:rsidRPr="0024558B">
        <w:rPr>
          <w:rFonts w:ascii="Cambria" w:hAnsi="Cambria" w:cs="Arial"/>
        </w:rPr>
        <w:t xml:space="preserve"> </w:t>
      </w:r>
      <w:r w:rsidRPr="0024558B">
        <w:rPr>
          <w:rFonts w:ascii="Cambria" w:hAnsi="Cambria" w:cs="Cambria"/>
        </w:rPr>
        <w:t>……………………………………</w:t>
      </w:r>
      <w:r w:rsidRPr="0024558B">
        <w:rPr>
          <w:rFonts w:ascii="Cambria" w:hAnsi="Cambria" w:cs="Arial"/>
        </w:rPr>
        <w:t>………………………………………………………………..………..</w:t>
      </w:r>
    </w:p>
    <w:p w:rsidR="00755CBF" w:rsidRPr="0024558B" w:rsidRDefault="00755CBF" w:rsidP="00755CBF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Cambria" w:hAnsi="Cambria" w:cs="Arial"/>
          <w:bCs/>
          <w:iCs/>
        </w:rPr>
      </w:pPr>
      <w:r w:rsidRPr="0024558B">
        <w:rPr>
          <w:rFonts w:ascii="Cambria" w:hAnsi="Cambria" w:cs="Arial"/>
        </w:rPr>
        <w:t>(właściwą treść należy wpisać)</w:t>
      </w:r>
    </w:p>
    <w:p w:rsidR="00755CBF" w:rsidRPr="0024558B" w:rsidRDefault="00755CBF" w:rsidP="00755CBF">
      <w:pPr>
        <w:widowControl w:val="0"/>
        <w:spacing w:line="276" w:lineRule="auto"/>
        <w:rPr>
          <w:rFonts w:ascii="Cambria" w:hAnsi="Cambria"/>
          <w:bCs/>
          <w:iCs/>
        </w:rPr>
      </w:pPr>
    </w:p>
    <w:p w:rsidR="00755CBF" w:rsidRPr="0024558B" w:rsidRDefault="00755CBF" w:rsidP="00755CBF">
      <w:pPr>
        <w:widowControl w:val="0"/>
        <w:spacing w:line="276" w:lineRule="auto"/>
        <w:rPr>
          <w:rFonts w:ascii="Cambria" w:hAnsi="Cambria"/>
          <w:bCs/>
          <w:iCs/>
        </w:rPr>
      </w:pPr>
    </w:p>
    <w:p w:rsidR="00755CBF" w:rsidRPr="0024558B" w:rsidRDefault="00755CBF" w:rsidP="00755CBF">
      <w:pPr>
        <w:widowControl w:val="0"/>
        <w:spacing w:line="276" w:lineRule="auto"/>
        <w:rPr>
          <w:rFonts w:ascii="Cambria" w:hAnsi="Cambria"/>
          <w:bCs/>
          <w:iCs/>
        </w:rPr>
      </w:pPr>
    </w:p>
    <w:p w:rsidR="00755CBF" w:rsidRPr="0024558B" w:rsidRDefault="00755CBF" w:rsidP="00755CBF">
      <w:pPr>
        <w:widowControl w:val="0"/>
        <w:spacing w:line="276" w:lineRule="auto"/>
        <w:rPr>
          <w:rFonts w:ascii="Cambria" w:hAnsi="Cambria"/>
          <w:bCs/>
          <w:iCs/>
        </w:rPr>
      </w:pPr>
    </w:p>
    <w:p w:rsidR="00755CBF" w:rsidRPr="0024558B" w:rsidRDefault="00755CBF" w:rsidP="00755CBF">
      <w:pPr>
        <w:widowControl w:val="0"/>
        <w:rPr>
          <w:rFonts w:ascii="Cambria" w:hAnsi="Cambria"/>
          <w:bCs/>
          <w:iCs/>
        </w:rPr>
      </w:pPr>
      <w:r w:rsidRPr="0024558B">
        <w:rPr>
          <w:rFonts w:ascii="Cambria" w:hAnsi="Cambria"/>
        </w:rPr>
        <w:t>......................................................, dnia …………………….</w:t>
      </w:r>
    </w:p>
    <w:p w:rsidR="00755CBF" w:rsidRPr="0024558B" w:rsidRDefault="00755CBF" w:rsidP="00755CBF">
      <w:pPr>
        <w:widowControl w:val="0"/>
        <w:rPr>
          <w:rFonts w:ascii="Cambria" w:hAnsi="Cambria"/>
          <w:bCs/>
          <w:iCs/>
        </w:rPr>
      </w:pPr>
    </w:p>
    <w:p w:rsidR="00755CBF" w:rsidRPr="0024558B" w:rsidRDefault="00755CBF" w:rsidP="00755CBF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24558B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55CBF" w:rsidRPr="0024558B" w:rsidRDefault="00755CBF" w:rsidP="00755CBF">
      <w:pPr>
        <w:widowControl w:val="0"/>
        <w:spacing w:line="276" w:lineRule="auto"/>
        <w:rPr>
          <w:rFonts w:ascii="Cambria" w:hAnsi="Cambria"/>
          <w:b/>
          <w:i/>
        </w:rPr>
      </w:pPr>
    </w:p>
    <w:p w:rsidR="005850DC" w:rsidRPr="0024558B" w:rsidRDefault="005850DC" w:rsidP="000F3C1A">
      <w:pPr>
        <w:jc w:val="both"/>
        <w:rPr>
          <w:rFonts w:ascii="Cambria" w:eastAsia="Times New Roman" w:hAnsi="Cambria" w:cs="Calibri"/>
          <w:sz w:val="22"/>
          <w:szCs w:val="22"/>
        </w:rPr>
      </w:pPr>
    </w:p>
    <w:p w:rsidR="00EF3D4A" w:rsidRDefault="00EF3D4A" w:rsidP="000F3C1A">
      <w:pPr>
        <w:jc w:val="both"/>
        <w:rPr>
          <w:rFonts w:ascii="Cambria" w:eastAsia="Times New Roman" w:hAnsi="Cambria" w:cs="Calibri"/>
          <w:sz w:val="22"/>
          <w:szCs w:val="22"/>
        </w:rPr>
      </w:pPr>
    </w:p>
    <w:p w:rsidR="001B6003" w:rsidRDefault="001B6003" w:rsidP="000F3C1A">
      <w:pPr>
        <w:jc w:val="both"/>
        <w:rPr>
          <w:rFonts w:ascii="Cambria" w:eastAsia="Times New Roman" w:hAnsi="Cambria" w:cs="Calibri"/>
          <w:sz w:val="22"/>
          <w:szCs w:val="22"/>
        </w:rPr>
      </w:pPr>
    </w:p>
    <w:p w:rsidR="001B6003" w:rsidRDefault="001B6003" w:rsidP="000F3C1A">
      <w:pPr>
        <w:jc w:val="both"/>
        <w:rPr>
          <w:rFonts w:ascii="Cambria" w:eastAsia="Times New Roman" w:hAnsi="Cambria" w:cs="Calibri"/>
          <w:sz w:val="22"/>
          <w:szCs w:val="22"/>
        </w:rPr>
      </w:pPr>
    </w:p>
    <w:p w:rsidR="001B6003" w:rsidRDefault="001B6003" w:rsidP="000F3C1A">
      <w:pPr>
        <w:jc w:val="both"/>
        <w:rPr>
          <w:rFonts w:ascii="Cambria" w:eastAsia="Times New Roman" w:hAnsi="Cambria" w:cs="Calibri"/>
          <w:sz w:val="22"/>
          <w:szCs w:val="22"/>
        </w:rPr>
      </w:pPr>
    </w:p>
    <w:p w:rsidR="001B6003" w:rsidRPr="0024558B" w:rsidRDefault="001B6003" w:rsidP="000F3C1A">
      <w:pPr>
        <w:jc w:val="both"/>
        <w:rPr>
          <w:rFonts w:ascii="Cambria" w:eastAsia="Times New Roman" w:hAnsi="Cambria" w:cs="Calibri"/>
          <w:sz w:val="22"/>
          <w:szCs w:val="22"/>
        </w:rPr>
      </w:pPr>
    </w:p>
    <w:p w:rsidR="00EF3D4A" w:rsidRPr="0024558B" w:rsidRDefault="00EF3D4A" w:rsidP="000F3C1A">
      <w:pPr>
        <w:jc w:val="both"/>
        <w:rPr>
          <w:rFonts w:ascii="Cambria" w:eastAsia="Times New Roman" w:hAnsi="Cambria" w:cs="Calibri"/>
          <w:sz w:val="22"/>
          <w:szCs w:val="22"/>
        </w:rPr>
      </w:pPr>
      <w:bookmarkStart w:id="2" w:name="_GoBack"/>
      <w:bookmarkEnd w:id="2"/>
    </w:p>
    <w:sectPr w:rsidR="00EF3D4A" w:rsidRPr="0024558B" w:rsidSect="003F79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8B" w:rsidRDefault="00E43B8B" w:rsidP="00E43B8B">
      <w:r>
        <w:separator/>
      </w:r>
    </w:p>
  </w:endnote>
  <w:endnote w:type="continuationSeparator" w:id="0">
    <w:p w:rsidR="00E43B8B" w:rsidRDefault="00E43B8B" w:rsidP="00E4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8B" w:rsidRDefault="00E43B8B" w:rsidP="00E43B8B">
      <w:r>
        <w:separator/>
      </w:r>
    </w:p>
  </w:footnote>
  <w:footnote w:type="continuationSeparator" w:id="0">
    <w:p w:rsidR="00E43B8B" w:rsidRDefault="00E43B8B" w:rsidP="00E43B8B">
      <w:r>
        <w:continuationSeparator/>
      </w:r>
    </w:p>
  </w:footnote>
  <w:footnote w:id="1">
    <w:p w:rsidR="001A2C3C" w:rsidRDefault="001A2C3C" w:rsidP="001A2C3C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8B" w:rsidRPr="005E0157" w:rsidRDefault="00E43B8B" w:rsidP="00E43B8B">
    <w:pPr>
      <w:spacing w:line="259" w:lineRule="auto"/>
      <w:ind w:left="-284" w:right="-288"/>
      <w:jc w:val="center"/>
      <w:rPr>
        <w:i/>
      </w:rPr>
    </w:pPr>
    <w:r w:rsidRPr="005E0157">
      <w:rPr>
        <w:i/>
        <w:noProof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3B8B" w:rsidRPr="001C4BCB" w:rsidRDefault="00E43B8B" w:rsidP="00E43B8B">
    <w:pPr>
      <w:spacing w:line="259" w:lineRule="auto"/>
      <w:ind w:left="-284" w:right="-288"/>
      <w:jc w:val="center"/>
      <w:rPr>
        <w:i/>
      </w:rPr>
    </w:pPr>
    <w:r w:rsidRPr="005E0157">
      <w:rPr>
        <w:i/>
      </w:rPr>
      <w:t xml:space="preserve">SWZ – </w:t>
    </w:r>
    <w:r w:rsidRPr="001C4BCB">
      <w:rPr>
        <w:i/>
      </w:rPr>
      <w:t>na zaprojektowanie i wykonanie robót budowlanych dotyczących zadania:</w:t>
    </w:r>
  </w:p>
  <w:p w:rsidR="00E43B8B" w:rsidRPr="005E0157" w:rsidRDefault="00E43B8B" w:rsidP="00E43B8B">
    <w:pPr>
      <w:spacing w:line="259" w:lineRule="auto"/>
      <w:ind w:left="-284" w:right="-288"/>
      <w:jc w:val="center"/>
      <w:rPr>
        <w:i/>
      </w:rPr>
    </w:pPr>
    <w:r w:rsidRPr="001C4BCB">
      <w:rPr>
        <w:i/>
      </w:rPr>
      <w:t>„</w:t>
    </w:r>
    <w:r>
      <w:rPr>
        <w:i/>
      </w:rPr>
      <w:t>Termomodernizacja budynków użyteczności publicznej na terenie gminy Drobin” - tryb zaprojektuj i wybuduj</w:t>
    </w:r>
  </w:p>
  <w:p w:rsidR="004B088E" w:rsidRPr="00E43B8B" w:rsidRDefault="00B646DA" w:rsidP="00E43B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8A124994"/>
    <w:name w:val="WW8Num2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</w:abstractNum>
  <w:abstractNum w:abstractNumId="1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846BB"/>
    <w:multiLevelType w:val="hybridMultilevel"/>
    <w:tmpl w:val="6A72F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0B2F"/>
    <w:multiLevelType w:val="multilevel"/>
    <w:tmpl w:val="35906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426A0D18"/>
    <w:multiLevelType w:val="multilevel"/>
    <w:tmpl w:val="614C19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723A6"/>
    <w:multiLevelType w:val="hybridMultilevel"/>
    <w:tmpl w:val="E9CA7254"/>
    <w:lvl w:ilvl="0" w:tplc="72C20794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930"/>
    <w:rsid w:val="000950E8"/>
    <w:rsid w:val="000F3C1A"/>
    <w:rsid w:val="00103F38"/>
    <w:rsid w:val="00175033"/>
    <w:rsid w:val="001A2C3C"/>
    <w:rsid w:val="001B6003"/>
    <w:rsid w:val="0024558B"/>
    <w:rsid w:val="003D05CE"/>
    <w:rsid w:val="003E11E8"/>
    <w:rsid w:val="003E355F"/>
    <w:rsid w:val="003F0C09"/>
    <w:rsid w:val="004270C0"/>
    <w:rsid w:val="00466AA1"/>
    <w:rsid w:val="004C7EF2"/>
    <w:rsid w:val="004D326C"/>
    <w:rsid w:val="0051293A"/>
    <w:rsid w:val="005850DC"/>
    <w:rsid w:val="00614809"/>
    <w:rsid w:val="00621B2E"/>
    <w:rsid w:val="00651BDC"/>
    <w:rsid w:val="006650DF"/>
    <w:rsid w:val="00696753"/>
    <w:rsid w:val="006D4B98"/>
    <w:rsid w:val="00755CBF"/>
    <w:rsid w:val="008C4B9B"/>
    <w:rsid w:val="00905D67"/>
    <w:rsid w:val="00937F24"/>
    <w:rsid w:val="00A052A9"/>
    <w:rsid w:val="00A27AA2"/>
    <w:rsid w:val="00AA67A1"/>
    <w:rsid w:val="00AA7CDC"/>
    <w:rsid w:val="00B54930"/>
    <w:rsid w:val="00B646DA"/>
    <w:rsid w:val="00B80474"/>
    <w:rsid w:val="00BE7720"/>
    <w:rsid w:val="00C20136"/>
    <w:rsid w:val="00C23320"/>
    <w:rsid w:val="00DA3BFC"/>
    <w:rsid w:val="00E43B8B"/>
    <w:rsid w:val="00E44D2F"/>
    <w:rsid w:val="00EF3D4A"/>
    <w:rsid w:val="00F05B25"/>
    <w:rsid w:val="00F455E6"/>
    <w:rsid w:val="00F55E14"/>
    <w:rsid w:val="00F56DD8"/>
    <w:rsid w:val="00F809E6"/>
    <w:rsid w:val="00F8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AACB1-F2BC-4FD7-BEE8-CF2E6ABD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EF3D4A"/>
    <w:pPr>
      <w:keepNext/>
      <w:spacing w:after="119"/>
      <w:jc w:val="both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3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3C1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B8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38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C201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C3C"/>
    <w:rPr>
      <w:rFonts w:ascii="Calibri" w:eastAsia="Times New Roman" w:hAnsi="Calibri"/>
      <w:bCs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C3C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A2C3C"/>
    <w:rPr>
      <w:vertAlign w:val="superscript"/>
    </w:rPr>
  </w:style>
  <w:style w:type="character" w:customStyle="1" w:styleId="AkapitzlistZnak">
    <w:name w:val="Akapit z listą Znak"/>
    <w:link w:val="Akapitzlist"/>
    <w:rsid w:val="00755CBF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F3D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15</cp:revision>
  <dcterms:created xsi:type="dcterms:W3CDTF">2021-08-06T12:14:00Z</dcterms:created>
  <dcterms:modified xsi:type="dcterms:W3CDTF">2022-02-14T10:21:00Z</dcterms:modified>
</cp:coreProperties>
</file>