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391" w:rsidRPr="00D218A1" w:rsidRDefault="009F7391" w:rsidP="009F7391">
      <w:pPr>
        <w:spacing w:after="0" w:line="240" w:lineRule="auto"/>
        <w:jc w:val="right"/>
        <w:rPr>
          <w:rFonts w:ascii="Cambria" w:eastAsia="Times New Roman" w:hAnsi="Cambria" w:cs="Times New Roman"/>
          <w:lang w:eastAsia="pl-PL"/>
        </w:rPr>
      </w:pPr>
      <w:r w:rsidRPr="00D218A1">
        <w:rPr>
          <w:rFonts w:ascii="Cambria" w:eastAsia="Times New Roman" w:hAnsi="Cambria" w:cs="Times New Roman"/>
          <w:lang w:eastAsia="pl-PL"/>
        </w:rPr>
        <w:t xml:space="preserve">Załącznik nr 2 do Zaproszenia </w:t>
      </w:r>
    </w:p>
    <w:p w:rsidR="00D6020C" w:rsidRPr="00D218A1" w:rsidRDefault="00D6020C" w:rsidP="00D6020C">
      <w:pPr>
        <w:spacing w:after="0" w:line="115" w:lineRule="exact"/>
        <w:rPr>
          <w:rFonts w:ascii="Cambria" w:eastAsia="Times New Roman" w:hAnsi="Cambria" w:cs="Times New Roman"/>
          <w:lang w:eastAsia="pl-PL"/>
        </w:rPr>
      </w:pPr>
    </w:p>
    <w:p w:rsidR="00D6020C" w:rsidRPr="00D218A1" w:rsidRDefault="00EE0889" w:rsidP="00D6020C">
      <w:pPr>
        <w:spacing w:after="0" w:line="240" w:lineRule="auto"/>
        <w:ind w:right="-6"/>
        <w:jc w:val="center"/>
        <w:rPr>
          <w:rFonts w:ascii="Cambria" w:eastAsia="Times New Roman" w:hAnsi="Cambria" w:cs="Times New Roman"/>
          <w:b/>
          <w:i/>
          <w:iCs/>
          <w:lang w:eastAsia="pl-PL"/>
        </w:rPr>
      </w:pPr>
      <w:r w:rsidRPr="00D218A1">
        <w:rPr>
          <w:rFonts w:ascii="Cambria" w:eastAsia="Times New Roman" w:hAnsi="Cambria" w:cs="Times New Roman"/>
          <w:b/>
          <w:bCs/>
          <w:lang w:eastAsia="pl-PL"/>
        </w:rPr>
        <w:t>UMOWA Nr PZ.272…….2021</w:t>
      </w:r>
      <w:r w:rsidR="00D6020C" w:rsidRPr="00D218A1">
        <w:rPr>
          <w:rFonts w:ascii="Cambria" w:eastAsia="Times New Roman" w:hAnsi="Cambria" w:cs="Times New Roman"/>
          <w:b/>
          <w:bCs/>
          <w:lang w:eastAsia="pl-PL"/>
        </w:rPr>
        <w:t xml:space="preserve"> – </w:t>
      </w:r>
      <w:r w:rsidR="00D6020C" w:rsidRPr="00D218A1">
        <w:rPr>
          <w:rFonts w:ascii="Cambria" w:eastAsia="Times New Roman" w:hAnsi="Cambria" w:cs="Times New Roman"/>
          <w:b/>
          <w:i/>
          <w:iCs/>
          <w:lang w:eastAsia="pl-PL"/>
        </w:rPr>
        <w:t>projekt</w:t>
      </w:r>
    </w:p>
    <w:p w:rsidR="00D6020C" w:rsidRPr="00D218A1" w:rsidRDefault="00D6020C" w:rsidP="00D6020C">
      <w:pPr>
        <w:spacing w:after="0" w:line="240" w:lineRule="auto"/>
        <w:ind w:right="-6"/>
        <w:jc w:val="center"/>
        <w:rPr>
          <w:rFonts w:ascii="Cambria" w:eastAsia="Times New Roman" w:hAnsi="Cambria" w:cs="Times New Roman"/>
          <w:b/>
          <w:lang w:eastAsia="pl-PL"/>
        </w:rPr>
      </w:pPr>
      <w:r w:rsidRPr="00D218A1">
        <w:rPr>
          <w:rFonts w:ascii="Cambria" w:eastAsia="Times New Roman" w:hAnsi="Cambria" w:cs="Times New Roman"/>
          <w:b/>
          <w:iCs/>
          <w:lang w:eastAsia="pl-PL"/>
        </w:rPr>
        <w:t>z dnia ……………………… roku</w:t>
      </w:r>
    </w:p>
    <w:p w:rsidR="00D6020C" w:rsidRPr="00D218A1" w:rsidRDefault="00D6020C" w:rsidP="00D6020C">
      <w:pPr>
        <w:spacing w:after="0" w:line="5" w:lineRule="exact"/>
        <w:rPr>
          <w:rFonts w:ascii="Cambria" w:eastAsia="Times New Roman" w:hAnsi="Cambria" w:cs="Times New Roman"/>
          <w:lang w:eastAsia="pl-PL"/>
        </w:rPr>
      </w:pPr>
    </w:p>
    <w:p w:rsidR="00D6020C" w:rsidRPr="00D218A1" w:rsidRDefault="00D6020C" w:rsidP="00D6020C">
      <w:pPr>
        <w:spacing w:after="0" w:line="180" w:lineRule="exact"/>
        <w:rPr>
          <w:rFonts w:ascii="Cambria" w:eastAsia="Times New Roman" w:hAnsi="Cambria" w:cs="Times New Roman"/>
          <w:lang w:eastAsia="pl-PL"/>
        </w:rPr>
      </w:pPr>
    </w:p>
    <w:p w:rsidR="00D6020C" w:rsidRPr="00D218A1" w:rsidRDefault="00D6020C" w:rsidP="00D6020C">
      <w:pPr>
        <w:tabs>
          <w:tab w:val="left" w:pos="3667"/>
        </w:tabs>
        <w:spacing w:after="0" w:line="240" w:lineRule="auto"/>
        <w:ind w:left="7"/>
        <w:rPr>
          <w:rFonts w:ascii="Cambria" w:eastAsia="Times New Roman" w:hAnsi="Cambria" w:cs="Times New Roman"/>
          <w:lang w:eastAsia="pl-PL"/>
        </w:rPr>
      </w:pPr>
      <w:r w:rsidRPr="00D218A1">
        <w:rPr>
          <w:rFonts w:ascii="Cambria" w:eastAsia="Times New Roman" w:hAnsi="Cambria" w:cs="Times New Roman"/>
          <w:lang w:eastAsia="pl-PL"/>
        </w:rPr>
        <w:t>zawarta w Urzędzie Miasta i Gminy w Drobinie, pomiędzy:</w:t>
      </w:r>
    </w:p>
    <w:p w:rsidR="00EE0889" w:rsidRPr="00D218A1" w:rsidRDefault="00EE0889" w:rsidP="00D6020C">
      <w:pPr>
        <w:widowControl w:val="0"/>
        <w:suppressAutoHyphens/>
        <w:autoSpaceDE w:val="0"/>
        <w:spacing w:after="0" w:line="240" w:lineRule="auto"/>
        <w:jc w:val="both"/>
        <w:rPr>
          <w:rFonts w:ascii="Cambria" w:eastAsia="Times New Roman" w:hAnsi="Cambria" w:cs="Times New Roman"/>
          <w:color w:val="000000"/>
          <w:lang w:eastAsia="pl-PL"/>
        </w:rPr>
      </w:pPr>
      <w:r w:rsidRPr="00D218A1">
        <w:rPr>
          <w:rFonts w:ascii="Cambria" w:eastAsia="Times New Roman" w:hAnsi="Cambria" w:cs="Times New Roman"/>
          <w:color w:val="000000"/>
          <w:lang w:eastAsia="pl-PL"/>
        </w:rPr>
        <w:t xml:space="preserve">Miastem i </w:t>
      </w:r>
      <w:r w:rsidR="00D6020C" w:rsidRPr="00D218A1">
        <w:rPr>
          <w:rFonts w:ascii="Cambria" w:eastAsia="Times New Roman" w:hAnsi="Cambria" w:cs="Times New Roman"/>
          <w:color w:val="000000"/>
          <w:lang w:eastAsia="pl-PL"/>
        </w:rPr>
        <w:t xml:space="preserve">Gminą Drobin z siedzibą w Drobinie, ul. Marszałka Piłsudskiego 12, 09-210 Drobin NIP 7743211442    REGON 611015371 </w:t>
      </w:r>
    </w:p>
    <w:p w:rsidR="00D6020C" w:rsidRPr="00D218A1" w:rsidRDefault="00D6020C" w:rsidP="00D6020C">
      <w:pPr>
        <w:widowControl w:val="0"/>
        <w:suppressAutoHyphens/>
        <w:autoSpaceDE w:val="0"/>
        <w:spacing w:after="0" w:line="240" w:lineRule="auto"/>
        <w:jc w:val="both"/>
        <w:rPr>
          <w:rFonts w:ascii="Cambria" w:eastAsia="Times New Roman" w:hAnsi="Cambria" w:cs="Times New Roman"/>
          <w:color w:val="000000"/>
          <w:lang w:eastAsia="pl-PL"/>
        </w:rPr>
      </w:pPr>
      <w:r w:rsidRPr="00D218A1">
        <w:rPr>
          <w:rFonts w:ascii="Cambria" w:eastAsia="Times New Roman" w:hAnsi="Cambria" w:cs="Times New Roman"/>
          <w:color w:val="000000"/>
          <w:lang w:eastAsia="pl-PL"/>
        </w:rPr>
        <w:t>reprezentowaną przez:</w:t>
      </w:r>
    </w:p>
    <w:p w:rsidR="00D6020C" w:rsidRPr="00D218A1" w:rsidRDefault="00D218A1" w:rsidP="00D6020C">
      <w:pPr>
        <w:widowControl w:val="0"/>
        <w:suppressAutoHyphens/>
        <w:autoSpaceDE w:val="0"/>
        <w:spacing w:after="0" w:line="240" w:lineRule="auto"/>
        <w:jc w:val="both"/>
        <w:rPr>
          <w:rFonts w:ascii="Cambria" w:eastAsia="Times New Roman" w:hAnsi="Cambria" w:cs="Times New Roman"/>
          <w:color w:val="000000"/>
          <w:lang w:eastAsia="pl-PL"/>
        </w:rPr>
      </w:pPr>
      <w:r>
        <w:rPr>
          <w:rFonts w:ascii="Cambria" w:eastAsia="Times New Roman" w:hAnsi="Cambria" w:cs="Times New Roman"/>
          <w:color w:val="000000"/>
          <w:lang w:eastAsia="pl-PL"/>
        </w:rPr>
        <w:t>Grzegorz</w:t>
      </w:r>
      <w:r w:rsidR="00BC15A5">
        <w:rPr>
          <w:rFonts w:ascii="Cambria" w:eastAsia="Times New Roman" w:hAnsi="Cambria" w:cs="Times New Roman"/>
          <w:color w:val="000000"/>
          <w:lang w:eastAsia="pl-PL"/>
        </w:rPr>
        <w:t>a</w:t>
      </w:r>
      <w:r>
        <w:rPr>
          <w:rFonts w:ascii="Cambria" w:eastAsia="Times New Roman" w:hAnsi="Cambria" w:cs="Times New Roman"/>
          <w:color w:val="000000"/>
          <w:lang w:eastAsia="pl-PL"/>
        </w:rPr>
        <w:t xml:space="preserve"> Szykulskiego </w:t>
      </w:r>
      <w:r>
        <w:rPr>
          <w:rFonts w:ascii="Cambria" w:eastAsia="Times New Roman" w:hAnsi="Cambria" w:cs="Times New Roman"/>
          <w:color w:val="000000"/>
          <w:lang w:eastAsia="pl-PL"/>
        </w:rPr>
        <w:tab/>
      </w:r>
      <w:r>
        <w:rPr>
          <w:rFonts w:ascii="Cambria" w:eastAsia="Times New Roman" w:hAnsi="Cambria" w:cs="Times New Roman"/>
          <w:color w:val="000000"/>
          <w:lang w:eastAsia="pl-PL"/>
        </w:rPr>
        <w:tab/>
      </w:r>
      <w:r w:rsidR="00EE0889" w:rsidRPr="00D218A1">
        <w:rPr>
          <w:rFonts w:ascii="Cambria" w:eastAsia="Times New Roman" w:hAnsi="Cambria" w:cs="Times New Roman"/>
          <w:color w:val="000000"/>
          <w:lang w:eastAsia="pl-PL"/>
        </w:rPr>
        <w:t>- Burmistrza Miasta i Gminy Drobin</w:t>
      </w:r>
    </w:p>
    <w:p w:rsidR="00EE0889" w:rsidRPr="00D218A1" w:rsidRDefault="00D6020C" w:rsidP="00D6020C">
      <w:pPr>
        <w:widowControl w:val="0"/>
        <w:suppressAutoHyphens/>
        <w:autoSpaceDE w:val="0"/>
        <w:spacing w:after="0" w:line="240" w:lineRule="auto"/>
        <w:jc w:val="both"/>
        <w:rPr>
          <w:rFonts w:ascii="Cambria" w:eastAsia="Times New Roman" w:hAnsi="Cambria" w:cs="Times New Roman"/>
          <w:color w:val="000000"/>
          <w:lang w:eastAsia="pl-PL"/>
        </w:rPr>
      </w:pPr>
      <w:r w:rsidRPr="00D218A1">
        <w:rPr>
          <w:rFonts w:ascii="Cambria" w:eastAsia="Times New Roman" w:hAnsi="Cambria" w:cs="Times New Roman"/>
          <w:color w:val="000000"/>
          <w:lang w:eastAsia="pl-PL"/>
        </w:rPr>
        <w:t xml:space="preserve">przy kontrasygnacie </w:t>
      </w:r>
    </w:p>
    <w:p w:rsidR="00D6020C" w:rsidRPr="00D218A1" w:rsidRDefault="00D6020C" w:rsidP="00D6020C">
      <w:pPr>
        <w:widowControl w:val="0"/>
        <w:suppressAutoHyphens/>
        <w:autoSpaceDE w:val="0"/>
        <w:spacing w:after="0" w:line="240" w:lineRule="auto"/>
        <w:jc w:val="both"/>
        <w:rPr>
          <w:rFonts w:ascii="Cambria" w:eastAsia="Times New Roman" w:hAnsi="Cambria" w:cs="Times New Roman"/>
          <w:color w:val="000000"/>
          <w:lang w:eastAsia="pl-PL"/>
        </w:rPr>
      </w:pPr>
      <w:r w:rsidRPr="00D218A1">
        <w:rPr>
          <w:rFonts w:ascii="Cambria" w:eastAsia="Times New Roman" w:hAnsi="Cambria" w:cs="Times New Roman"/>
          <w:color w:val="000000"/>
          <w:lang w:eastAsia="pl-PL"/>
        </w:rPr>
        <w:t>Renaty Łukaszewskiej</w:t>
      </w:r>
      <w:r w:rsidR="00EE0889" w:rsidRPr="00D218A1">
        <w:rPr>
          <w:rFonts w:ascii="Cambria" w:eastAsia="Times New Roman" w:hAnsi="Cambria" w:cs="Times New Roman"/>
          <w:color w:val="000000"/>
          <w:lang w:eastAsia="pl-PL"/>
        </w:rPr>
        <w:tab/>
      </w:r>
      <w:r w:rsidR="00EE0889" w:rsidRPr="00D218A1">
        <w:rPr>
          <w:rFonts w:ascii="Cambria" w:eastAsia="Times New Roman" w:hAnsi="Cambria" w:cs="Times New Roman"/>
          <w:color w:val="000000"/>
          <w:lang w:eastAsia="pl-PL"/>
        </w:rPr>
        <w:tab/>
      </w:r>
      <w:r w:rsidR="00EE0889" w:rsidRPr="00D218A1">
        <w:rPr>
          <w:rFonts w:ascii="Cambria" w:eastAsia="Times New Roman" w:hAnsi="Cambria" w:cs="Times New Roman"/>
          <w:color w:val="000000"/>
          <w:lang w:eastAsia="pl-PL"/>
        </w:rPr>
        <w:tab/>
        <w:t>- Skarbnika Miasta i Gminy Drobin</w:t>
      </w:r>
    </w:p>
    <w:p w:rsidR="00D6020C" w:rsidRPr="00D218A1" w:rsidRDefault="00D6020C" w:rsidP="00D6020C">
      <w:pPr>
        <w:widowControl w:val="0"/>
        <w:suppressAutoHyphens/>
        <w:autoSpaceDE w:val="0"/>
        <w:spacing w:after="0" w:line="240" w:lineRule="auto"/>
        <w:jc w:val="both"/>
        <w:rPr>
          <w:rFonts w:ascii="Cambria" w:eastAsia="Times New Roman" w:hAnsi="Cambria" w:cs="Times New Roman"/>
          <w:color w:val="000000"/>
          <w:lang w:eastAsia="pl-PL"/>
        </w:rPr>
      </w:pPr>
      <w:r w:rsidRPr="00D218A1">
        <w:rPr>
          <w:rFonts w:ascii="Cambria" w:eastAsia="Arial Unicode MS" w:hAnsi="Cambria" w:cs="Times New Roman"/>
          <w:lang w:eastAsia="pl-PL"/>
        </w:rPr>
        <w:t xml:space="preserve">zwaną w dalszej części umowy </w:t>
      </w:r>
      <w:r w:rsidRPr="00D218A1">
        <w:rPr>
          <w:rFonts w:ascii="Cambria" w:eastAsia="Arial Unicode MS" w:hAnsi="Cambria" w:cs="Times New Roman"/>
          <w:b/>
          <w:lang w:eastAsia="pl-PL"/>
        </w:rPr>
        <w:t>Zamawiającym</w:t>
      </w:r>
    </w:p>
    <w:p w:rsidR="00D6020C" w:rsidRPr="00D218A1" w:rsidRDefault="00D6020C" w:rsidP="00D6020C">
      <w:pPr>
        <w:widowControl w:val="0"/>
        <w:suppressAutoHyphens/>
        <w:autoSpaceDE w:val="0"/>
        <w:spacing w:after="0" w:line="240" w:lineRule="auto"/>
        <w:rPr>
          <w:rFonts w:ascii="Cambria" w:eastAsia="Arial Unicode MS" w:hAnsi="Cambria" w:cs="Times New Roman"/>
          <w:lang w:eastAsia="pl-PL"/>
        </w:rPr>
      </w:pPr>
      <w:r w:rsidRPr="00D218A1">
        <w:rPr>
          <w:rFonts w:ascii="Cambria" w:eastAsia="Arial Unicode MS" w:hAnsi="Cambria" w:cs="Times New Roman"/>
          <w:lang w:eastAsia="pl-PL"/>
        </w:rPr>
        <w:t>a</w:t>
      </w:r>
    </w:p>
    <w:p w:rsidR="00D6020C" w:rsidRPr="00D218A1" w:rsidRDefault="00D6020C" w:rsidP="00D6020C">
      <w:pPr>
        <w:widowControl w:val="0"/>
        <w:suppressAutoHyphens/>
        <w:autoSpaceDE w:val="0"/>
        <w:spacing w:after="0" w:line="240" w:lineRule="auto"/>
        <w:rPr>
          <w:rFonts w:ascii="Cambria" w:eastAsia="Arial Unicode MS" w:hAnsi="Cambria" w:cs="Times New Roman"/>
          <w:lang w:eastAsia="pl-PL"/>
        </w:rPr>
      </w:pPr>
      <w:r w:rsidRPr="00D218A1">
        <w:rPr>
          <w:rFonts w:ascii="Cambria" w:eastAsia="Arial Unicode MS" w:hAnsi="Cambria" w:cs="Times New Roman"/>
          <w:lang w:eastAsia="pl-PL"/>
        </w:rPr>
        <w:t>firmą ……………………………………………….</w:t>
      </w:r>
    </w:p>
    <w:p w:rsidR="00D6020C" w:rsidRPr="00D218A1" w:rsidRDefault="00D6020C" w:rsidP="00D6020C">
      <w:pPr>
        <w:widowControl w:val="0"/>
        <w:suppressAutoHyphens/>
        <w:autoSpaceDE w:val="0"/>
        <w:spacing w:after="0" w:line="240" w:lineRule="auto"/>
        <w:rPr>
          <w:rFonts w:ascii="Cambria" w:eastAsia="Arial Unicode MS" w:hAnsi="Cambria" w:cs="Times New Roman"/>
          <w:lang w:eastAsia="pl-PL"/>
        </w:rPr>
      </w:pPr>
      <w:r w:rsidRPr="00D218A1">
        <w:rPr>
          <w:rFonts w:ascii="Cambria" w:eastAsia="Arial Unicode MS" w:hAnsi="Cambria" w:cs="Times New Roman"/>
          <w:lang w:eastAsia="pl-PL"/>
        </w:rPr>
        <w:t>z siedzibą w ……………………………………., NIP ……………………., REGON ………………..</w:t>
      </w:r>
    </w:p>
    <w:p w:rsidR="00D6020C" w:rsidRPr="00D218A1" w:rsidRDefault="00D6020C" w:rsidP="00D6020C">
      <w:pPr>
        <w:widowControl w:val="0"/>
        <w:suppressAutoHyphens/>
        <w:autoSpaceDE w:val="0"/>
        <w:spacing w:after="0" w:line="240" w:lineRule="auto"/>
        <w:rPr>
          <w:rFonts w:ascii="Cambria" w:eastAsia="Arial Unicode MS" w:hAnsi="Cambria" w:cs="Times New Roman"/>
          <w:lang w:eastAsia="pl-PL"/>
        </w:rPr>
      </w:pPr>
      <w:r w:rsidRPr="00D218A1">
        <w:rPr>
          <w:rFonts w:ascii="Cambria" w:eastAsia="Arial Unicode MS" w:hAnsi="Cambria" w:cs="Times New Roman"/>
          <w:lang w:eastAsia="pl-PL"/>
        </w:rPr>
        <w:t>reprezentowaną przez …………………………………</w:t>
      </w:r>
    </w:p>
    <w:p w:rsidR="00D6020C" w:rsidRPr="00D218A1" w:rsidRDefault="00D6020C" w:rsidP="00D6020C">
      <w:pPr>
        <w:widowControl w:val="0"/>
        <w:suppressAutoHyphens/>
        <w:autoSpaceDE w:val="0"/>
        <w:spacing w:after="0" w:line="240" w:lineRule="auto"/>
        <w:rPr>
          <w:rFonts w:ascii="Cambria" w:eastAsia="Arial Unicode MS" w:hAnsi="Cambria" w:cs="Times New Roman"/>
          <w:b/>
          <w:lang w:eastAsia="pl-PL"/>
        </w:rPr>
      </w:pPr>
      <w:r w:rsidRPr="00D218A1">
        <w:rPr>
          <w:rFonts w:ascii="Cambria" w:eastAsia="Arial Unicode MS" w:hAnsi="Cambria" w:cs="Times New Roman"/>
          <w:lang w:eastAsia="pl-PL"/>
        </w:rPr>
        <w:t xml:space="preserve">zwaną w dalszej części umowy </w:t>
      </w:r>
      <w:r w:rsidRPr="00D218A1">
        <w:rPr>
          <w:rFonts w:ascii="Cambria" w:eastAsia="Arial Unicode MS" w:hAnsi="Cambria" w:cs="Times New Roman"/>
          <w:b/>
          <w:lang w:eastAsia="pl-PL"/>
        </w:rPr>
        <w:t>Wykonawcą.</w:t>
      </w:r>
    </w:p>
    <w:p w:rsidR="00D6020C" w:rsidRPr="00D218A1" w:rsidRDefault="00D6020C" w:rsidP="00D6020C">
      <w:pPr>
        <w:spacing w:after="0" w:line="187" w:lineRule="exact"/>
        <w:rPr>
          <w:rFonts w:ascii="Cambria" w:eastAsia="Times New Roman" w:hAnsi="Cambria" w:cs="Times New Roman"/>
          <w:lang w:eastAsia="pl-PL"/>
        </w:rPr>
      </w:pPr>
    </w:p>
    <w:p w:rsidR="00D6020C" w:rsidRPr="00D218A1" w:rsidRDefault="00D6020C" w:rsidP="00D6020C">
      <w:pPr>
        <w:spacing w:after="0" w:line="240" w:lineRule="auto"/>
        <w:ind w:right="13"/>
        <w:jc w:val="center"/>
        <w:rPr>
          <w:rFonts w:ascii="Cambria" w:eastAsia="Times New Roman" w:hAnsi="Cambria" w:cs="Times New Roman"/>
          <w:b/>
          <w:bCs/>
          <w:lang w:eastAsia="pl-PL"/>
        </w:rPr>
      </w:pPr>
      <w:r w:rsidRPr="00D218A1">
        <w:rPr>
          <w:rFonts w:ascii="Cambria" w:eastAsia="Times New Roman" w:hAnsi="Cambria" w:cs="Times New Roman"/>
          <w:b/>
          <w:bCs/>
          <w:lang w:eastAsia="pl-PL"/>
        </w:rPr>
        <w:t>§ 1</w:t>
      </w:r>
    </w:p>
    <w:p w:rsidR="00D6020C" w:rsidRPr="00D218A1" w:rsidRDefault="00D6020C" w:rsidP="00D6020C">
      <w:pPr>
        <w:spacing w:after="0" w:line="240" w:lineRule="auto"/>
        <w:ind w:right="13"/>
        <w:jc w:val="center"/>
        <w:rPr>
          <w:rFonts w:ascii="Cambria" w:eastAsia="Times New Roman" w:hAnsi="Cambria" w:cs="Times New Roman"/>
          <w:lang w:eastAsia="pl-PL"/>
        </w:rPr>
      </w:pPr>
    </w:p>
    <w:p w:rsidR="00D6020C" w:rsidRPr="00D218A1" w:rsidRDefault="00D6020C" w:rsidP="00D6020C">
      <w:pPr>
        <w:spacing w:after="0" w:line="5" w:lineRule="exact"/>
        <w:rPr>
          <w:rFonts w:ascii="Cambria" w:eastAsia="Times New Roman" w:hAnsi="Cambria" w:cs="Times New Roman"/>
          <w:lang w:eastAsia="pl-PL"/>
        </w:rPr>
      </w:pPr>
    </w:p>
    <w:p w:rsidR="005E12DF" w:rsidRPr="005E12DF" w:rsidRDefault="00D6020C" w:rsidP="005E12DF">
      <w:pPr>
        <w:pStyle w:val="Akapitzlist"/>
        <w:numPr>
          <w:ilvl w:val="0"/>
          <w:numId w:val="18"/>
        </w:numPr>
        <w:spacing w:line="237" w:lineRule="auto"/>
        <w:ind w:left="284" w:right="20" w:hanging="284"/>
        <w:jc w:val="both"/>
        <w:rPr>
          <w:rFonts w:ascii="Cambria" w:eastAsia="Times New Roman" w:hAnsi="Cambria" w:cs="Times New Roman"/>
          <w:lang w:eastAsia="pl-PL"/>
        </w:rPr>
      </w:pPr>
      <w:r w:rsidRPr="005E12DF">
        <w:rPr>
          <w:rFonts w:ascii="Cambria" w:eastAsia="Times New Roman" w:hAnsi="Cambria" w:cs="Times New Roman"/>
          <w:lang w:eastAsia="pl-PL"/>
        </w:rPr>
        <w:t xml:space="preserve">Umowa niniejsza została zawarta w wyniku przeprowadzonego postępowania o udzielenie zamówienia publicznego o wartości szacunkowej poniżej </w:t>
      </w:r>
      <w:r w:rsidR="00A95528" w:rsidRPr="005E12DF">
        <w:rPr>
          <w:rFonts w:ascii="Cambria" w:eastAsia="Times New Roman" w:hAnsi="Cambria" w:cs="Times New Roman"/>
          <w:lang w:eastAsia="pl-PL"/>
        </w:rPr>
        <w:t>1</w:t>
      </w:r>
      <w:r w:rsidRPr="005E12DF">
        <w:rPr>
          <w:rFonts w:ascii="Cambria" w:eastAsia="Times New Roman" w:hAnsi="Cambria" w:cs="Times New Roman"/>
          <w:lang w:eastAsia="pl-PL"/>
        </w:rPr>
        <w:t>30</w:t>
      </w:r>
      <w:r w:rsidR="00A95528" w:rsidRPr="005E12DF">
        <w:rPr>
          <w:rFonts w:ascii="Cambria" w:eastAsia="Times New Roman" w:hAnsi="Cambria" w:cs="Times New Roman"/>
          <w:lang w:eastAsia="pl-PL"/>
        </w:rPr>
        <w:t>.</w:t>
      </w:r>
      <w:r w:rsidRPr="005E12DF">
        <w:rPr>
          <w:rFonts w:ascii="Cambria" w:eastAsia="Times New Roman" w:hAnsi="Cambria" w:cs="Times New Roman"/>
          <w:lang w:eastAsia="pl-PL"/>
        </w:rPr>
        <w:t>000</w:t>
      </w:r>
      <w:r w:rsidR="00A95528" w:rsidRPr="005E12DF">
        <w:rPr>
          <w:rFonts w:ascii="Cambria" w:eastAsia="Times New Roman" w:hAnsi="Cambria" w:cs="Times New Roman"/>
          <w:lang w:eastAsia="pl-PL"/>
        </w:rPr>
        <w:t>,00 złotych netto</w:t>
      </w:r>
      <w:r w:rsidR="00002908">
        <w:rPr>
          <w:rFonts w:ascii="Cambria" w:eastAsia="Times New Roman" w:hAnsi="Cambria" w:cs="Times New Roman"/>
          <w:lang w:eastAsia="pl-PL"/>
        </w:rPr>
        <w:t>,</w:t>
      </w:r>
      <w:r w:rsidR="005E12DF" w:rsidRPr="005E12DF">
        <w:rPr>
          <w:rFonts w:ascii="Cambria" w:eastAsia="Times New Roman" w:hAnsi="Cambria" w:cs="Times New Roman"/>
          <w:lang w:eastAsia="pl-PL"/>
        </w:rPr>
        <w:t xml:space="preserve"> </w:t>
      </w:r>
      <w:r w:rsidR="00002908">
        <w:rPr>
          <w:rFonts w:ascii="Cambria" w:eastAsia="Times New Roman" w:hAnsi="Cambria" w:cs="Times New Roman"/>
          <w:lang w:eastAsia="pl-PL"/>
        </w:rPr>
        <w:t xml:space="preserve">                         </w:t>
      </w:r>
      <w:r w:rsidR="005E12DF" w:rsidRPr="005E12DF">
        <w:rPr>
          <w:rFonts w:ascii="Cambria" w:eastAsia="Times New Roman" w:hAnsi="Cambria" w:cs="Times New Roman"/>
          <w:lang w:eastAsia="pl-PL"/>
        </w:rPr>
        <w:t xml:space="preserve">tj. z zastosowaniem art. 2 ust. 1 pkt 1 </w:t>
      </w:r>
      <w:r w:rsidR="00002908">
        <w:rPr>
          <w:rFonts w:ascii="Cambria" w:eastAsia="Times New Roman" w:hAnsi="Cambria" w:cs="Times New Roman"/>
          <w:lang w:eastAsia="pl-PL"/>
        </w:rPr>
        <w:t>ustawy Prawo zamówień p</w:t>
      </w:r>
      <w:r w:rsidR="005E12DF" w:rsidRPr="005E12DF">
        <w:rPr>
          <w:rFonts w:ascii="Cambria" w:eastAsia="Times New Roman" w:hAnsi="Cambria" w:cs="Times New Roman"/>
          <w:lang w:eastAsia="pl-PL"/>
        </w:rPr>
        <w:t xml:space="preserve">ublicznych z dnia 11 września 2019 r. ( Dz.U. z 2019 r. poz. 2019 z późn. zm. ) tj. bez stosowania przepisów ww. ustawy. </w:t>
      </w:r>
      <w:r w:rsidR="00470B21">
        <w:rPr>
          <w:rFonts w:ascii="Cambria" w:eastAsia="Times New Roman" w:hAnsi="Cambria" w:cs="Times New Roman"/>
          <w:lang w:eastAsia="pl-PL"/>
        </w:rPr>
        <w:t>Dotyczy zadania pn.</w:t>
      </w:r>
      <w:r w:rsidR="005E12DF" w:rsidRPr="005E12DF">
        <w:rPr>
          <w:rFonts w:ascii="Cambria" w:eastAsia="Times New Roman" w:hAnsi="Cambria" w:cs="Times New Roman"/>
          <w:lang w:eastAsia="pl-PL"/>
        </w:rPr>
        <w:t xml:space="preserve"> </w:t>
      </w:r>
      <w:r w:rsidR="00470B21" w:rsidRPr="008E66F3">
        <w:rPr>
          <w:rFonts w:ascii="Cambria" w:hAnsi="Cambria" w:cs="Arial"/>
          <w:b/>
        </w:rPr>
        <w:t>„Organizacja systemu PSZOK na terenie Związku Gmin Regionu Płockiego”.</w:t>
      </w:r>
      <w:r w:rsidR="005E12DF" w:rsidRPr="005E12DF">
        <w:rPr>
          <w:rFonts w:ascii="Cambria" w:eastAsia="Times New Roman" w:hAnsi="Cambria" w:cs="Times New Roman"/>
          <w:lang w:eastAsia="pl-PL"/>
        </w:rPr>
        <w:t xml:space="preserve">  </w:t>
      </w:r>
    </w:p>
    <w:p w:rsidR="00D6020C" w:rsidRPr="005E12DF" w:rsidRDefault="00D6020C" w:rsidP="00AB5BA6">
      <w:pPr>
        <w:pStyle w:val="Akapitzlist"/>
        <w:numPr>
          <w:ilvl w:val="0"/>
          <w:numId w:val="18"/>
        </w:numPr>
        <w:spacing w:after="0" w:line="237" w:lineRule="auto"/>
        <w:ind w:left="284" w:right="20" w:hanging="284"/>
        <w:jc w:val="both"/>
        <w:rPr>
          <w:rFonts w:ascii="Cambria" w:eastAsia="Times New Roman" w:hAnsi="Cambria" w:cs="Times New Roman"/>
          <w:lang w:eastAsia="pl-PL"/>
        </w:rPr>
      </w:pPr>
      <w:r w:rsidRPr="005E12DF">
        <w:rPr>
          <w:rFonts w:ascii="Cambria" w:eastAsia="Times New Roman" w:hAnsi="Cambria" w:cs="Times New Roman"/>
          <w:bCs/>
          <w:iCs/>
          <w:lang w:eastAsia="pl-PL"/>
        </w:rPr>
        <w:t>Integralną część składową niniejszej umowy stanowi oferta Wykonawcy.</w:t>
      </w:r>
    </w:p>
    <w:p w:rsidR="00D6020C" w:rsidRPr="00D218A1" w:rsidRDefault="00D6020C" w:rsidP="00D6020C">
      <w:pPr>
        <w:widowControl w:val="0"/>
        <w:tabs>
          <w:tab w:val="left" w:pos="-555"/>
          <w:tab w:val="left" w:pos="15"/>
        </w:tabs>
        <w:spacing w:after="0" w:line="240" w:lineRule="auto"/>
        <w:ind w:left="15"/>
        <w:jc w:val="center"/>
        <w:rPr>
          <w:rFonts w:ascii="Cambria" w:eastAsia="Lucida Sans Unicode" w:hAnsi="Cambria" w:cs="Times New Roman"/>
          <w:b/>
          <w:color w:val="000000"/>
          <w:lang w:eastAsia="ar-SA"/>
        </w:rPr>
      </w:pPr>
    </w:p>
    <w:p w:rsidR="00D6020C" w:rsidRPr="00D218A1" w:rsidRDefault="00D6020C" w:rsidP="00D6020C">
      <w:pPr>
        <w:widowControl w:val="0"/>
        <w:tabs>
          <w:tab w:val="left" w:pos="-555"/>
          <w:tab w:val="left" w:pos="15"/>
        </w:tabs>
        <w:suppressAutoHyphens/>
        <w:spacing w:after="0" w:line="240" w:lineRule="auto"/>
        <w:ind w:left="15"/>
        <w:jc w:val="center"/>
        <w:rPr>
          <w:rFonts w:ascii="Cambria" w:eastAsia="Lucida Sans Unicode" w:hAnsi="Cambria" w:cs="Times New Roman"/>
          <w:b/>
          <w:color w:val="000000"/>
          <w:lang w:eastAsia="ar-SA"/>
        </w:rPr>
      </w:pPr>
      <w:r w:rsidRPr="00D218A1">
        <w:rPr>
          <w:rFonts w:ascii="Cambria" w:eastAsia="Lucida Sans Unicode" w:hAnsi="Cambria" w:cs="Times New Roman"/>
          <w:b/>
          <w:color w:val="000000"/>
          <w:lang w:eastAsia="ar-SA"/>
        </w:rPr>
        <w:t>§ 2</w:t>
      </w:r>
    </w:p>
    <w:p w:rsidR="00BE66D9" w:rsidRPr="00D218A1" w:rsidRDefault="00BE66D9" w:rsidP="00D6020C">
      <w:pPr>
        <w:widowControl w:val="0"/>
        <w:tabs>
          <w:tab w:val="left" w:pos="-555"/>
          <w:tab w:val="left" w:pos="15"/>
        </w:tabs>
        <w:suppressAutoHyphens/>
        <w:spacing w:after="0" w:line="240" w:lineRule="auto"/>
        <w:ind w:left="15"/>
        <w:jc w:val="both"/>
        <w:rPr>
          <w:rFonts w:ascii="Cambria" w:eastAsia="Lucida Sans Unicode" w:hAnsi="Cambria" w:cs="Times New Roman"/>
          <w:b/>
          <w:color w:val="000000"/>
          <w:lang w:eastAsia="ar-SA"/>
        </w:rPr>
      </w:pPr>
      <w:r w:rsidRPr="00D218A1">
        <w:rPr>
          <w:rFonts w:ascii="Cambria" w:eastAsia="Lucida Sans Unicode" w:hAnsi="Cambria" w:cs="Times New Roman"/>
          <w:b/>
          <w:color w:val="000000"/>
          <w:lang w:eastAsia="ar-SA"/>
        </w:rPr>
        <w:t>Przedmiot umowy</w:t>
      </w:r>
    </w:p>
    <w:p w:rsidR="00866E0F" w:rsidRPr="00470B21" w:rsidRDefault="00866E0F" w:rsidP="00866E0F">
      <w:pPr>
        <w:pStyle w:val="Akapitzlist"/>
        <w:ind w:left="284"/>
        <w:jc w:val="both"/>
        <w:rPr>
          <w:rFonts w:ascii="Cambria" w:hAnsi="Cambria" w:cs="Arial"/>
        </w:rPr>
      </w:pPr>
      <w:r>
        <w:rPr>
          <w:rFonts w:ascii="Cambria" w:hAnsi="Cambria" w:cs="Arial"/>
        </w:rPr>
        <w:t>Przedmiotem umowy jest ś</w:t>
      </w:r>
      <w:r w:rsidRPr="00ED2475">
        <w:rPr>
          <w:rFonts w:ascii="Cambria" w:hAnsi="Cambria" w:cs="Arial"/>
        </w:rPr>
        <w:t>wiadczenie usługi polegającej na pełnieniu</w:t>
      </w:r>
      <w:r>
        <w:rPr>
          <w:rFonts w:ascii="Cambria" w:hAnsi="Cambria" w:cs="Arial"/>
        </w:rPr>
        <w:t xml:space="preserve"> </w:t>
      </w:r>
      <w:r w:rsidRPr="00ED2475">
        <w:rPr>
          <w:rFonts w:ascii="Cambria" w:hAnsi="Cambria" w:cs="Arial"/>
        </w:rPr>
        <w:t xml:space="preserve">nadzoru inwestorskiego nad robotami budowlanymi  wynikającym z art. 25 i 26 ustawy z dnia 7 lipca 1994 r. Prawo Budowlane </w:t>
      </w:r>
      <w:r>
        <w:rPr>
          <w:rFonts w:ascii="Cambria" w:hAnsi="Cambria" w:cs="Arial"/>
        </w:rPr>
        <w:t xml:space="preserve">  ( Dz. U. z 2019 r. poz. 1186</w:t>
      </w:r>
      <w:r w:rsidRPr="00ED2475">
        <w:rPr>
          <w:rFonts w:ascii="Cambria" w:hAnsi="Cambria" w:cs="Arial"/>
        </w:rPr>
        <w:t xml:space="preserve"> z późn. zm. ) </w:t>
      </w:r>
      <w:r>
        <w:rPr>
          <w:rFonts w:ascii="Cambria" w:hAnsi="Cambria" w:cs="Arial"/>
        </w:rPr>
        <w:t xml:space="preserve">przy realizacji zadania pn. </w:t>
      </w:r>
      <w:r w:rsidRPr="008E66F3">
        <w:rPr>
          <w:rFonts w:ascii="Cambria" w:hAnsi="Cambria" w:cs="Arial"/>
          <w:b/>
        </w:rPr>
        <w:t>„Organizacja systemu PSZOK na terenie Związku Gmin Regionu Płockiego”.</w:t>
      </w:r>
      <w:r w:rsidR="00470B21">
        <w:rPr>
          <w:rFonts w:ascii="Cambria" w:hAnsi="Cambria" w:cs="Arial"/>
          <w:b/>
        </w:rPr>
        <w:t xml:space="preserve"> </w:t>
      </w:r>
      <w:r w:rsidR="00470B21">
        <w:rPr>
          <w:rFonts w:ascii="Cambria" w:hAnsi="Cambria" w:cs="Arial"/>
        </w:rPr>
        <w:t>Wartość robót budowlanych: 327.414,44 zł brutto.</w:t>
      </w:r>
    </w:p>
    <w:p w:rsidR="00D6020C" w:rsidRPr="00D218A1" w:rsidRDefault="00D6020C" w:rsidP="00D6020C">
      <w:pPr>
        <w:widowControl w:val="0"/>
        <w:suppressAutoHyphens/>
        <w:spacing w:after="0" w:line="240" w:lineRule="auto"/>
        <w:ind w:left="284" w:hanging="315"/>
        <w:jc w:val="center"/>
        <w:rPr>
          <w:rFonts w:ascii="Cambria" w:eastAsia="Times New Roman" w:hAnsi="Cambria" w:cs="Times New Roman"/>
          <w:b/>
          <w:bCs/>
          <w:color w:val="000000"/>
          <w:lang w:eastAsia="ar-SA"/>
        </w:rPr>
      </w:pPr>
    </w:p>
    <w:p w:rsidR="00D6020C" w:rsidRPr="00D218A1" w:rsidRDefault="00D6020C" w:rsidP="00D6020C">
      <w:pPr>
        <w:widowControl w:val="0"/>
        <w:suppressAutoHyphens/>
        <w:spacing w:after="0" w:line="240" w:lineRule="auto"/>
        <w:ind w:left="284" w:hanging="315"/>
        <w:jc w:val="center"/>
        <w:rPr>
          <w:rFonts w:ascii="Cambria" w:eastAsia="Lucida Sans Unicode" w:hAnsi="Cambria" w:cs="Times New Roman"/>
          <w:b/>
          <w:bCs/>
          <w:color w:val="000000"/>
          <w:lang w:eastAsia="ar-SA"/>
        </w:rPr>
      </w:pPr>
      <w:r w:rsidRPr="00D218A1">
        <w:rPr>
          <w:rFonts w:ascii="Cambria" w:eastAsia="Times New Roman" w:hAnsi="Cambria" w:cs="Times New Roman"/>
          <w:b/>
          <w:bCs/>
          <w:color w:val="000000"/>
          <w:lang w:eastAsia="ar-SA"/>
        </w:rPr>
        <w:t>§</w:t>
      </w:r>
      <w:r w:rsidRPr="00D218A1">
        <w:rPr>
          <w:rFonts w:ascii="Cambria" w:eastAsia="Lucida Sans Unicode" w:hAnsi="Cambria" w:cs="Times New Roman"/>
          <w:b/>
          <w:bCs/>
          <w:color w:val="000000"/>
          <w:lang w:eastAsia="ar-SA"/>
        </w:rPr>
        <w:t xml:space="preserve"> 3</w:t>
      </w:r>
    </w:p>
    <w:p w:rsidR="000A2881" w:rsidRPr="00D218A1" w:rsidRDefault="000A2881" w:rsidP="000A2881">
      <w:pPr>
        <w:widowControl w:val="0"/>
        <w:suppressAutoHyphens/>
        <w:spacing w:after="0" w:line="240" w:lineRule="auto"/>
        <w:ind w:left="284" w:hanging="315"/>
        <w:rPr>
          <w:rFonts w:ascii="Cambria" w:eastAsia="Lucida Sans Unicode" w:hAnsi="Cambria" w:cs="Times New Roman"/>
          <w:b/>
          <w:bCs/>
          <w:color w:val="000000"/>
          <w:lang w:eastAsia="ar-SA"/>
        </w:rPr>
      </w:pPr>
      <w:r w:rsidRPr="00D218A1">
        <w:rPr>
          <w:rFonts w:ascii="Cambria" w:eastAsia="Times New Roman" w:hAnsi="Cambria" w:cs="Times New Roman"/>
          <w:b/>
          <w:bCs/>
          <w:color w:val="000000"/>
          <w:lang w:eastAsia="ar-SA"/>
        </w:rPr>
        <w:t>Zakres obowiązków</w:t>
      </w:r>
    </w:p>
    <w:p w:rsidR="000A2881" w:rsidRPr="00D218A1" w:rsidRDefault="000A2881" w:rsidP="000A2881">
      <w:pPr>
        <w:numPr>
          <w:ilvl w:val="0"/>
          <w:numId w:val="7"/>
        </w:numPr>
        <w:autoSpaceDE w:val="0"/>
        <w:spacing w:after="0" w:line="240" w:lineRule="auto"/>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Do podstawowych</w:t>
      </w:r>
      <w:r w:rsidR="00D6020C" w:rsidRPr="00D218A1">
        <w:rPr>
          <w:rFonts w:ascii="Cambria" w:eastAsia="Times New Roman" w:hAnsi="Cambria" w:cs="Times New Roman"/>
          <w:bCs/>
          <w:iCs/>
          <w:lang w:eastAsia="pl-PL"/>
        </w:rPr>
        <w:t xml:space="preserve"> obowiązków </w:t>
      </w:r>
      <w:r w:rsidRPr="00D218A1">
        <w:rPr>
          <w:rFonts w:ascii="Cambria" w:eastAsia="Times New Roman" w:hAnsi="Cambria" w:cs="Times New Roman"/>
          <w:bCs/>
          <w:iCs/>
          <w:lang w:eastAsia="pl-PL"/>
        </w:rPr>
        <w:t xml:space="preserve">Inspektora nadzoru inwestorskiego będzie należeć pełny zakres czynności określony przepisami ustawy </w:t>
      </w:r>
      <w:r w:rsidR="00D6020C" w:rsidRPr="00D218A1">
        <w:rPr>
          <w:rFonts w:ascii="Cambria" w:eastAsia="Times New Roman" w:hAnsi="Cambria" w:cs="Times New Roman"/>
          <w:bCs/>
          <w:iCs/>
          <w:lang w:eastAsia="pl-PL"/>
        </w:rPr>
        <w:t>Prawo budowlane</w:t>
      </w:r>
      <w:r w:rsidRPr="00D218A1">
        <w:rPr>
          <w:rFonts w:ascii="Cambria" w:eastAsia="Times New Roman" w:hAnsi="Cambria" w:cs="Times New Roman"/>
          <w:bCs/>
          <w:iCs/>
          <w:lang w:eastAsia="pl-PL"/>
        </w:rPr>
        <w:t>, a w szczególności</w:t>
      </w:r>
      <w:r w:rsidR="00D6020C" w:rsidRPr="00D218A1">
        <w:rPr>
          <w:rFonts w:ascii="Cambria" w:eastAsia="Times New Roman" w:hAnsi="Cambria" w:cs="Times New Roman"/>
          <w:bCs/>
          <w:iCs/>
          <w:lang w:eastAsia="pl-PL"/>
        </w:rPr>
        <w:t xml:space="preserve"> :</w:t>
      </w:r>
    </w:p>
    <w:p w:rsidR="002113FF" w:rsidRPr="00D218A1" w:rsidRDefault="002113FF" w:rsidP="002113FF">
      <w:pPr>
        <w:pStyle w:val="Akapitzlist"/>
        <w:numPr>
          <w:ilvl w:val="0"/>
          <w:numId w:val="19"/>
        </w:numPr>
        <w:spacing w:after="0"/>
        <w:ind w:left="567" w:hanging="141"/>
        <w:jc w:val="both"/>
        <w:rPr>
          <w:rFonts w:ascii="Cambria" w:hAnsi="Cambria" w:cs="Times New Roman"/>
        </w:rPr>
      </w:pPr>
      <w:r w:rsidRPr="00D218A1">
        <w:rPr>
          <w:rFonts w:ascii="Cambria" w:hAnsi="Cambria" w:cs="Times New Roman"/>
        </w:rPr>
        <w:t>Zapoznanie się z dokumentacją budowlana powierzonego zadania inwestycyjnego oraz warunkami decyzji zatwierdzającej projekt i udzielającej pozwolenia na budowę.</w:t>
      </w:r>
    </w:p>
    <w:p w:rsidR="002113FF" w:rsidRPr="00D218A1" w:rsidRDefault="002113FF" w:rsidP="002113FF">
      <w:pPr>
        <w:pStyle w:val="Akapitzlist"/>
        <w:numPr>
          <w:ilvl w:val="0"/>
          <w:numId w:val="19"/>
        </w:numPr>
        <w:spacing w:after="0"/>
        <w:ind w:left="709" w:hanging="283"/>
        <w:jc w:val="both"/>
        <w:rPr>
          <w:rFonts w:ascii="Cambria" w:hAnsi="Cambria" w:cs="Times New Roman"/>
        </w:rPr>
      </w:pPr>
      <w:r w:rsidRPr="00D218A1">
        <w:rPr>
          <w:rFonts w:ascii="Cambria" w:hAnsi="Cambria" w:cs="Times New Roman"/>
        </w:rPr>
        <w:t>Uczestniczenie przy przeprowadzeniu wszystkich prób, pomiarów i sprawdzeń.</w:t>
      </w:r>
    </w:p>
    <w:p w:rsidR="002113FF" w:rsidRPr="00D218A1" w:rsidRDefault="002113FF" w:rsidP="002113FF">
      <w:pPr>
        <w:pStyle w:val="Akapitzlist"/>
        <w:numPr>
          <w:ilvl w:val="0"/>
          <w:numId w:val="19"/>
        </w:numPr>
        <w:spacing w:after="0"/>
        <w:ind w:left="709" w:hanging="283"/>
        <w:jc w:val="both"/>
        <w:rPr>
          <w:rFonts w:ascii="Cambria" w:hAnsi="Cambria" w:cs="Times New Roman"/>
        </w:rPr>
      </w:pPr>
      <w:r w:rsidRPr="00D218A1">
        <w:rPr>
          <w:rFonts w:ascii="Cambria" w:hAnsi="Cambria" w:cs="Times New Roman"/>
        </w:rPr>
        <w:t xml:space="preserve">Obowiązek współpracy z autorem dokumentacji projektowej, zgłaszania </w:t>
      </w:r>
      <w:r w:rsidR="00BC3EAE">
        <w:rPr>
          <w:rFonts w:ascii="Cambria" w:hAnsi="Cambria" w:cs="Times New Roman"/>
        </w:rPr>
        <w:t>Projektantowi uwag</w:t>
      </w:r>
      <w:r w:rsidRPr="00D218A1">
        <w:rPr>
          <w:rFonts w:ascii="Cambria" w:hAnsi="Cambria" w:cs="Times New Roman"/>
        </w:rPr>
        <w:t xml:space="preserve"> i zastrzeżeń własnych, Zamawiającego i Wykonawcy robót oraz dokonywania z nim stosownych uzgodnień lub wyjaśnień.</w:t>
      </w:r>
    </w:p>
    <w:p w:rsidR="002113FF" w:rsidRPr="00D218A1" w:rsidRDefault="002113FF" w:rsidP="002113FF">
      <w:pPr>
        <w:pStyle w:val="Akapitzlist"/>
        <w:numPr>
          <w:ilvl w:val="0"/>
          <w:numId w:val="19"/>
        </w:numPr>
        <w:spacing w:after="0"/>
        <w:ind w:left="709" w:hanging="283"/>
        <w:jc w:val="both"/>
        <w:rPr>
          <w:rFonts w:ascii="Cambria" w:hAnsi="Cambria" w:cs="Times New Roman"/>
        </w:rPr>
      </w:pPr>
      <w:r w:rsidRPr="00D218A1">
        <w:rPr>
          <w:rFonts w:ascii="Cambria" w:hAnsi="Cambria" w:cs="Times New Roman"/>
        </w:rPr>
        <w:t>Współpraca z inspektorami nadzoru inwestorskiego poszczególnych specjalności.</w:t>
      </w:r>
    </w:p>
    <w:p w:rsidR="002113FF" w:rsidRPr="00D218A1" w:rsidRDefault="002113FF" w:rsidP="002113FF">
      <w:pPr>
        <w:pStyle w:val="Akapitzlist"/>
        <w:numPr>
          <w:ilvl w:val="0"/>
          <w:numId w:val="19"/>
        </w:numPr>
        <w:spacing w:after="0"/>
        <w:ind w:left="709" w:hanging="283"/>
        <w:jc w:val="both"/>
        <w:rPr>
          <w:rFonts w:ascii="Cambria" w:hAnsi="Cambria" w:cs="Times New Roman"/>
        </w:rPr>
      </w:pPr>
      <w:r w:rsidRPr="00D218A1">
        <w:rPr>
          <w:rFonts w:ascii="Cambria" w:hAnsi="Cambria" w:cs="Times New Roman"/>
        </w:rPr>
        <w:t xml:space="preserve">Obowiązek egzekwowania od Wykonawcy robót skutecznego usuwania </w:t>
      </w:r>
      <w:r w:rsidR="00BC3EAE">
        <w:rPr>
          <w:rFonts w:ascii="Cambria" w:hAnsi="Cambria" w:cs="Times New Roman"/>
        </w:rPr>
        <w:t xml:space="preserve">ewentualnych wad </w:t>
      </w:r>
      <w:r w:rsidRPr="00D218A1">
        <w:rPr>
          <w:rFonts w:ascii="Cambria" w:hAnsi="Cambria" w:cs="Times New Roman"/>
        </w:rPr>
        <w:t>w trakcie realizacji inwestycji, jak również w okresie gwarancji i rękojmi.</w:t>
      </w:r>
    </w:p>
    <w:p w:rsidR="002113FF" w:rsidRPr="00D218A1" w:rsidRDefault="00BC3EAE" w:rsidP="002113FF">
      <w:pPr>
        <w:pStyle w:val="Akapitzlist"/>
        <w:numPr>
          <w:ilvl w:val="0"/>
          <w:numId w:val="19"/>
        </w:numPr>
        <w:spacing w:after="0"/>
        <w:ind w:left="709" w:hanging="283"/>
        <w:jc w:val="both"/>
        <w:rPr>
          <w:rFonts w:ascii="Cambria" w:hAnsi="Cambria" w:cs="Times New Roman"/>
        </w:rPr>
      </w:pPr>
      <w:r>
        <w:rPr>
          <w:rFonts w:ascii="Cambria" w:hAnsi="Cambria" w:cs="Times New Roman"/>
        </w:rPr>
        <w:lastRenderedPageBreak/>
        <w:t xml:space="preserve">Sprawowanie </w:t>
      </w:r>
      <w:r w:rsidR="002113FF" w:rsidRPr="00D218A1">
        <w:rPr>
          <w:rFonts w:ascii="Cambria" w:hAnsi="Cambria" w:cs="Times New Roman"/>
        </w:rPr>
        <w:t>kontroli w zakresie niezbędnym do zabezpieczenia interes</w:t>
      </w:r>
      <w:r>
        <w:rPr>
          <w:rFonts w:ascii="Cambria" w:hAnsi="Cambria" w:cs="Times New Roman"/>
        </w:rPr>
        <w:t>ów Zamawiającego</w:t>
      </w:r>
      <w:r w:rsidR="002113FF" w:rsidRPr="00D218A1">
        <w:rPr>
          <w:rFonts w:ascii="Cambria" w:hAnsi="Cambria" w:cs="Times New Roman"/>
        </w:rPr>
        <w:t xml:space="preserve"> i przyszłych użytkowników, w tym:</w:t>
      </w:r>
    </w:p>
    <w:p w:rsidR="002113FF" w:rsidRPr="00D218A1" w:rsidRDefault="002113FF" w:rsidP="002113FF">
      <w:pPr>
        <w:pStyle w:val="Akapitzlist"/>
        <w:numPr>
          <w:ilvl w:val="0"/>
          <w:numId w:val="20"/>
        </w:numPr>
        <w:spacing w:after="0"/>
        <w:ind w:left="993" w:hanging="284"/>
        <w:jc w:val="both"/>
        <w:rPr>
          <w:rFonts w:ascii="Cambria" w:hAnsi="Cambria" w:cs="Times New Roman"/>
        </w:rPr>
      </w:pPr>
      <w:r w:rsidRPr="00D218A1">
        <w:rPr>
          <w:rFonts w:ascii="Cambria" w:hAnsi="Cambria" w:cs="Times New Roman"/>
        </w:rPr>
        <w:t>reprezentowanie Zamawiającego na budowie przez sprawowanie kontroli zgodności jej realizacji z projektem</w:t>
      </w:r>
      <w:r w:rsidR="00D024C5" w:rsidRPr="00D218A1">
        <w:rPr>
          <w:rFonts w:ascii="Cambria" w:hAnsi="Cambria" w:cs="Times New Roman"/>
        </w:rPr>
        <w:t xml:space="preserve"> budowlanym</w:t>
      </w:r>
      <w:r w:rsidRPr="00D218A1">
        <w:rPr>
          <w:rFonts w:ascii="Cambria" w:hAnsi="Cambria" w:cs="Times New Roman"/>
        </w:rPr>
        <w:t xml:space="preserve">, decyzją pozwolenia na budowę, przepisami, </w:t>
      </w:r>
      <w:r w:rsidR="00D024C5" w:rsidRPr="00D218A1">
        <w:rPr>
          <w:rFonts w:ascii="Cambria" w:hAnsi="Cambria" w:cs="Times New Roman"/>
        </w:rPr>
        <w:t xml:space="preserve">zgodności z </w:t>
      </w:r>
      <w:r w:rsidRPr="00D218A1">
        <w:rPr>
          <w:rFonts w:ascii="Cambria" w:hAnsi="Cambria" w:cs="Times New Roman"/>
        </w:rPr>
        <w:t>zasadami wiedzy technicznej</w:t>
      </w:r>
      <w:r w:rsidR="00D024C5" w:rsidRPr="00D218A1">
        <w:rPr>
          <w:rFonts w:ascii="Cambria" w:hAnsi="Cambria" w:cs="Times New Roman"/>
        </w:rPr>
        <w:t xml:space="preserve"> (zwłaszcza jeśli są to obiekty użyteczności publicznej )</w:t>
      </w:r>
      <w:r w:rsidRPr="00D218A1">
        <w:rPr>
          <w:rFonts w:ascii="Cambria" w:hAnsi="Cambria" w:cs="Times New Roman"/>
        </w:rPr>
        <w:t xml:space="preserve"> oraz zapisami umowy;</w:t>
      </w:r>
    </w:p>
    <w:p w:rsidR="002113FF" w:rsidRPr="00D218A1" w:rsidRDefault="002113FF" w:rsidP="002113FF">
      <w:pPr>
        <w:pStyle w:val="Akapitzlist"/>
        <w:numPr>
          <w:ilvl w:val="0"/>
          <w:numId w:val="20"/>
        </w:numPr>
        <w:spacing w:after="0"/>
        <w:ind w:left="993" w:hanging="284"/>
        <w:jc w:val="both"/>
        <w:rPr>
          <w:rFonts w:ascii="Cambria" w:hAnsi="Cambria" w:cs="Times New Roman"/>
        </w:rPr>
      </w:pPr>
      <w:r w:rsidRPr="00D218A1">
        <w:rPr>
          <w:rFonts w:ascii="Cambria" w:hAnsi="Cambria" w:cs="Times New Roman"/>
        </w:rPr>
        <w:t>nadzorowanie realizacji robót budowlanych w zakresie rzeczowym i finansowym;</w:t>
      </w:r>
    </w:p>
    <w:p w:rsidR="002113FF" w:rsidRPr="00D218A1" w:rsidRDefault="002113FF" w:rsidP="002113FF">
      <w:pPr>
        <w:pStyle w:val="Akapitzlist"/>
        <w:numPr>
          <w:ilvl w:val="0"/>
          <w:numId w:val="20"/>
        </w:numPr>
        <w:spacing w:after="0"/>
        <w:ind w:left="993" w:hanging="284"/>
        <w:jc w:val="both"/>
        <w:rPr>
          <w:rFonts w:ascii="Cambria" w:hAnsi="Cambria" w:cs="Times New Roman"/>
        </w:rPr>
      </w:pPr>
      <w:r w:rsidRPr="00D218A1">
        <w:rPr>
          <w:rFonts w:ascii="Cambria" w:hAnsi="Cambria" w:cs="Times New Roman"/>
        </w:rPr>
        <w:t xml:space="preserve">sprawdzanie jakości wykonanych robót, wbudowanych wyrobów budowlanych </w:t>
      </w:r>
      <w:r w:rsidR="00F47D7E" w:rsidRPr="00D218A1">
        <w:rPr>
          <w:rFonts w:ascii="Cambria" w:hAnsi="Cambria" w:cs="Times New Roman"/>
        </w:rPr>
        <w:t xml:space="preserve">                           </w:t>
      </w:r>
      <w:r w:rsidRPr="00D218A1">
        <w:rPr>
          <w:rFonts w:ascii="Cambria" w:hAnsi="Cambria" w:cs="Times New Roman"/>
        </w:rPr>
        <w:t>i stosownych materiałów (do obowiązków Inspektora nadzoru będzie należało egzekwowanie i odbiór od Wykonawcy robót – atestów, świadectw jakości, wyników badań, certyfikatów i materiałów przed ich wbudowaniem oraz ich szczegółowa weryfikacja );</w:t>
      </w:r>
    </w:p>
    <w:p w:rsidR="002113FF" w:rsidRPr="00D218A1" w:rsidRDefault="002113FF" w:rsidP="002113FF">
      <w:pPr>
        <w:pStyle w:val="Akapitzlist"/>
        <w:numPr>
          <w:ilvl w:val="0"/>
          <w:numId w:val="20"/>
        </w:numPr>
        <w:spacing w:after="0"/>
        <w:ind w:left="993" w:hanging="284"/>
        <w:jc w:val="both"/>
        <w:rPr>
          <w:rFonts w:ascii="Cambria" w:hAnsi="Cambria" w:cs="Times New Roman"/>
        </w:rPr>
      </w:pPr>
      <w:r w:rsidRPr="00D218A1">
        <w:rPr>
          <w:rFonts w:ascii="Cambria" w:hAnsi="Cambria" w:cs="Times New Roman"/>
        </w:rPr>
        <w:t>uczestniczenie w spotkaniach koordynacyjnych;</w:t>
      </w:r>
    </w:p>
    <w:p w:rsidR="002113FF" w:rsidRPr="00D218A1" w:rsidRDefault="002113FF" w:rsidP="002113FF">
      <w:pPr>
        <w:pStyle w:val="Akapitzlist"/>
        <w:numPr>
          <w:ilvl w:val="0"/>
          <w:numId w:val="20"/>
        </w:numPr>
        <w:spacing w:after="0"/>
        <w:ind w:left="993" w:hanging="284"/>
        <w:jc w:val="both"/>
        <w:rPr>
          <w:rFonts w:ascii="Cambria" w:hAnsi="Cambria" w:cs="Times New Roman"/>
        </w:rPr>
      </w:pPr>
      <w:r w:rsidRPr="00D218A1">
        <w:rPr>
          <w:rFonts w:ascii="Cambria" w:hAnsi="Cambria" w:cs="Times New Roman"/>
        </w:rPr>
        <w:t>zapobieganie zastosowaniu wyrobów budowlanych wadliwych i niedopuszczonych do stosowania w budownictwie; Inspektor dokonuje ich oceny jakości na placu budowy przed ich wbudowaniem; w razie braku wymaganych dokumentów stwierdzających właściwą jakość lub też w razie zastrzeżeń dotyczących jakości wyrobu przewidzianego do wbudowania, Inspektor nadzoru ma obowiązek żądania od Wykonawcy odpowiednich badań i przedstawienia ekspertyz technicznych lub zamiany wadliwego materiału z równoczesnym powiadomieniem Zamawiającego o zaistniałym fakcie;</w:t>
      </w:r>
    </w:p>
    <w:p w:rsidR="002113FF" w:rsidRPr="00D218A1" w:rsidRDefault="002113FF" w:rsidP="002113FF">
      <w:pPr>
        <w:pStyle w:val="Akapitzlist"/>
        <w:numPr>
          <w:ilvl w:val="0"/>
          <w:numId w:val="20"/>
        </w:numPr>
        <w:spacing w:after="0"/>
        <w:ind w:left="993" w:hanging="284"/>
        <w:jc w:val="both"/>
        <w:rPr>
          <w:rFonts w:ascii="Cambria" w:hAnsi="Cambria" w:cs="Times New Roman"/>
        </w:rPr>
      </w:pPr>
      <w:r w:rsidRPr="00D218A1">
        <w:rPr>
          <w:rFonts w:ascii="Cambria" w:hAnsi="Cambria" w:cs="Times New Roman"/>
        </w:rPr>
        <w:t>kontrola ilości i wartości wykonywanych robót z przedmiarem robót;</w:t>
      </w:r>
    </w:p>
    <w:p w:rsidR="002113FF" w:rsidRPr="00D218A1" w:rsidRDefault="002113FF" w:rsidP="002113FF">
      <w:pPr>
        <w:pStyle w:val="Akapitzlist"/>
        <w:numPr>
          <w:ilvl w:val="0"/>
          <w:numId w:val="20"/>
        </w:numPr>
        <w:spacing w:after="0"/>
        <w:ind w:left="993" w:hanging="284"/>
        <w:jc w:val="both"/>
        <w:rPr>
          <w:rFonts w:ascii="Cambria" w:hAnsi="Cambria" w:cs="Times New Roman"/>
        </w:rPr>
      </w:pPr>
      <w:r w:rsidRPr="00D218A1">
        <w:rPr>
          <w:rFonts w:ascii="Cambria" w:hAnsi="Cambria" w:cs="Times New Roman"/>
        </w:rPr>
        <w:t>kontrola zgodności wykonywanych robót z dokumentacją projektową oraz umową,</w:t>
      </w:r>
    </w:p>
    <w:p w:rsidR="002113FF" w:rsidRPr="00D218A1" w:rsidRDefault="002113FF" w:rsidP="002113FF">
      <w:pPr>
        <w:pStyle w:val="Akapitzlist"/>
        <w:numPr>
          <w:ilvl w:val="0"/>
          <w:numId w:val="20"/>
        </w:numPr>
        <w:spacing w:after="0"/>
        <w:ind w:left="993" w:hanging="284"/>
        <w:jc w:val="both"/>
        <w:rPr>
          <w:rFonts w:ascii="Cambria" w:hAnsi="Cambria" w:cs="Times New Roman"/>
        </w:rPr>
      </w:pPr>
      <w:r w:rsidRPr="00D218A1">
        <w:rPr>
          <w:rFonts w:ascii="Cambria" w:hAnsi="Cambria" w:cs="Times New Roman"/>
        </w:rPr>
        <w:t>kontrola prawidłowości prowadzenia dziennika budowy i dokonywanie w nim wpisów stwierdzających wszystkie okoliczności mające znaczenie dla oceny właściwego wykonywania robót (ilości, jakości, wartości robót);</w:t>
      </w:r>
    </w:p>
    <w:p w:rsidR="002113FF" w:rsidRPr="00D218A1" w:rsidRDefault="002113FF" w:rsidP="002113FF">
      <w:pPr>
        <w:pStyle w:val="Akapitzlist"/>
        <w:numPr>
          <w:ilvl w:val="0"/>
          <w:numId w:val="20"/>
        </w:numPr>
        <w:spacing w:after="0"/>
        <w:ind w:left="993" w:hanging="284"/>
        <w:jc w:val="both"/>
        <w:rPr>
          <w:rFonts w:ascii="Cambria" w:hAnsi="Cambria" w:cs="Times New Roman"/>
        </w:rPr>
      </w:pPr>
      <w:r w:rsidRPr="00D218A1">
        <w:rPr>
          <w:rFonts w:ascii="Cambria" w:hAnsi="Cambria" w:cs="Times New Roman"/>
        </w:rPr>
        <w:t xml:space="preserve">potwierdzanie faktycznie wykonanych robót oraz usuniętych wad, a także kontrolowanie rozliczeń budowy (w tym weryfikacja kosztów ewentualnych zmian zakresu zadania </w:t>
      </w:r>
      <w:r w:rsidR="00F47D7E" w:rsidRPr="00D218A1">
        <w:rPr>
          <w:rFonts w:ascii="Cambria" w:hAnsi="Cambria" w:cs="Times New Roman"/>
        </w:rPr>
        <w:t xml:space="preserve"> </w:t>
      </w:r>
      <w:r w:rsidRPr="00D218A1">
        <w:rPr>
          <w:rFonts w:ascii="Cambria" w:hAnsi="Cambria" w:cs="Times New Roman"/>
        </w:rPr>
        <w:t>i rodzaju materiałów w stosunku do przyjętej dokumentacji ),</w:t>
      </w:r>
    </w:p>
    <w:p w:rsidR="002113FF" w:rsidRPr="00D218A1" w:rsidRDefault="002113FF" w:rsidP="002113FF">
      <w:pPr>
        <w:pStyle w:val="Akapitzlist"/>
        <w:numPr>
          <w:ilvl w:val="0"/>
          <w:numId w:val="20"/>
        </w:numPr>
        <w:spacing w:after="0"/>
        <w:ind w:left="993" w:hanging="284"/>
        <w:jc w:val="both"/>
        <w:rPr>
          <w:rFonts w:ascii="Cambria" w:hAnsi="Cambria" w:cs="Times New Roman"/>
        </w:rPr>
      </w:pPr>
      <w:r w:rsidRPr="00D218A1">
        <w:rPr>
          <w:rFonts w:ascii="Cambria" w:hAnsi="Cambria" w:cs="Times New Roman"/>
        </w:rPr>
        <w:t>ponoszenie pełnej odpowiedzialności za jakość i terminowość świadczonych usług, przy czym za zgodne z umową wywiązanie się z obowiązków nadzoru, Inspektor ponosi odpowiedzialność zgodnie z odpowiednimi przepisami z Rozdziału 9 i 10 ustawy Prawo budowlane.</w:t>
      </w:r>
    </w:p>
    <w:p w:rsidR="002113FF" w:rsidRPr="00D218A1" w:rsidRDefault="002113FF" w:rsidP="002113FF">
      <w:pPr>
        <w:pStyle w:val="Akapitzlist"/>
        <w:numPr>
          <w:ilvl w:val="0"/>
          <w:numId w:val="19"/>
        </w:numPr>
        <w:spacing w:after="0"/>
        <w:ind w:left="709" w:hanging="283"/>
        <w:jc w:val="both"/>
        <w:rPr>
          <w:rFonts w:ascii="Cambria" w:hAnsi="Cambria" w:cs="Times New Roman"/>
        </w:rPr>
      </w:pPr>
      <w:r w:rsidRPr="00D218A1">
        <w:rPr>
          <w:rFonts w:ascii="Cambria" w:hAnsi="Cambria" w:cs="Times New Roman"/>
        </w:rPr>
        <w:t>Rozstrzyganie, w porozumieniu z kierownikiem budowy i przedstawicielem Zamawiającego, wątpliwości natury technicznej powstałych w toku wykonywania robót.</w:t>
      </w:r>
    </w:p>
    <w:p w:rsidR="002113FF" w:rsidRPr="00D218A1" w:rsidRDefault="002113FF" w:rsidP="002113FF">
      <w:pPr>
        <w:pStyle w:val="Akapitzlist"/>
        <w:numPr>
          <w:ilvl w:val="0"/>
          <w:numId w:val="19"/>
        </w:numPr>
        <w:spacing w:after="0"/>
        <w:ind w:left="709" w:hanging="283"/>
        <w:jc w:val="both"/>
        <w:rPr>
          <w:rFonts w:ascii="Cambria" w:hAnsi="Cambria" w:cs="Times New Roman"/>
        </w:rPr>
      </w:pPr>
      <w:r w:rsidRPr="00D218A1">
        <w:rPr>
          <w:rFonts w:ascii="Cambria" w:hAnsi="Cambria" w:cs="Times New Roman"/>
        </w:rPr>
        <w:t>Inspektor jest odpowiedziany za szkody poniesione przez Zamawiającego wskutek niewykonania albo nienależytego wykonania obowiązków wynikających z niniejszej umowy.</w:t>
      </w:r>
    </w:p>
    <w:p w:rsidR="002113FF" w:rsidRPr="00D218A1" w:rsidRDefault="002113FF" w:rsidP="002113FF">
      <w:pPr>
        <w:pStyle w:val="Akapitzlist"/>
        <w:numPr>
          <w:ilvl w:val="0"/>
          <w:numId w:val="19"/>
        </w:numPr>
        <w:spacing w:after="0"/>
        <w:ind w:left="709" w:hanging="283"/>
        <w:jc w:val="both"/>
        <w:rPr>
          <w:rFonts w:ascii="Cambria" w:hAnsi="Cambria" w:cs="Times New Roman"/>
        </w:rPr>
      </w:pPr>
      <w:r w:rsidRPr="00D218A1">
        <w:rPr>
          <w:rFonts w:ascii="Cambria" w:hAnsi="Cambria" w:cs="Times New Roman"/>
        </w:rPr>
        <w:t>W przypadku stwierdzenia niezgodności wykonywania robót budowlanych z dokumentacją techniczną, użycia niewłaściwych materiałów, wad w wykonywaniu lub prowadzeniu robót w sposób powodujący i mogący narazić Zamawiającego na straty, Inspektor nadzoru zwraca na to uwagę kierownikowi budowy, zgłasza Zamawiającemu oraz podejmuje odpowiednie decyzję. Inspektor nadzoru ma prawo żądać od kierownika budowy dokonania poprawek bądź ponownego wykonania wadliwie wykonanych robót, a także wstrzymania dalszych robót budowlanych  przypadku, gdyby ich kontynuacja mogła wywołać zagrożenie bądź spowodować niedopuszczalną niezgodność z projektem lub decyzją pozwolenia na budowę.</w:t>
      </w:r>
    </w:p>
    <w:p w:rsidR="002113FF" w:rsidRPr="00D218A1" w:rsidRDefault="002113FF" w:rsidP="002113FF">
      <w:pPr>
        <w:pStyle w:val="Akapitzlist"/>
        <w:numPr>
          <w:ilvl w:val="0"/>
          <w:numId w:val="19"/>
        </w:numPr>
        <w:tabs>
          <w:tab w:val="left" w:pos="851"/>
        </w:tabs>
        <w:spacing w:after="0"/>
        <w:ind w:left="709" w:hanging="283"/>
        <w:jc w:val="both"/>
        <w:rPr>
          <w:rFonts w:ascii="Cambria" w:hAnsi="Cambria" w:cs="Times New Roman"/>
        </w:rPr>
      </w:pPr>
      <w:r w:rsidRPr="00D218A1">
        <w:rPr>
          <w:rFonts w:ascii="Cambria" w:hAnsi="Cambria" w:cs="Times New Roman"/>
        </w:rPr>
        <w:lastRenderedPageBreak/>
        <w:t>Uczestniczenie w odbiorach robót:</w:t>
      </w:r>
    </w:p>
    <w:p w:rsidR="002113FF" w:rsidRPr="00D218A1" w:rsidRDefault="002113FF" w:rsidP="002113FF">
      <w:pPr>
        <w:pStyle w:val="Akapitzlist"/>
        <w:numPr>
          <w:ilvl w:val="0"/>
          <w:numId w:val="21"/>
        </w:numPr>
        <w:tabs>
          <w:tab w:val="left" w:pos="851"/>
        </w:tabs>
        <w:spacing w:after="0"/>
        <w:ind w:left="1134" w:hanging="283"/>
        <w:jc w:val="both"/>
        <w:rPr>
          <w:rFonts w:ascii="Cambria" w:hAnsi="Cambria" w:cs="Times New Roman"/>
        </w:rPr>
      </w:pPr>
      <w:r w:rsidRPr="00D218A1">
        <w:rPr>
          <w:rFonts w:ascii="Cambria" w:hAnsi="Cambria" w:cs="Times New Roman"/>
        </w:rPr>
        <w:t>sprawdzanie i odbiór robót budowlanych ulegających zakryciu lub zanikających oraz przygotowanie i udział w czynnościach odbioru i przekazywania ich do użytkowania,</w:t>
      </w:r>
    </w:p>
    <w:p w:rsidR="002113FF" w:rsidRPr="00D218A1" w:rsidRDefault="002113FF" w:rsidP="002113FF">
      <w:pPr>
        <w:pStyle w:val="Akapitzlist"/>
        <w:numPr>
          <w:ilvl w:val="0"/>
          <w:numId w:val="21"/>
        </w:numPr>
        <w:tabs>
          <w:tab w:val="left" w:pos="851"/>
        </w:tabs>
        <w:spacing w:after="0"/>
        <w:ind w:left="1134" w:hanging="283"/>
        <w:jc w:val="both"/>
        <w:rPr>
          <w:rFonts w:ascii="Cambria" w:hAnsi="Cambria" w:cs="Times New Roman"/>
        </w:rPr>
      </w:pPr>
      <w:r w:rsidRPr="00D218A1">
        <w:rPr>
          <w:rFonts w:ascii="Cambria" w:hAnsi="Cambria" w:cs="Times New Roman"/>
        </w:rPr>
        <w:t>potwierdzenie na protokołach odbioru częściowego i końcowego, fakturach i w dzienniku budowy faktycznie wykonanych robót oraz usunięcia wad w trakcie realizacji inwestycji, jak również w okresie gwarancji i rękojmi,</w:t>
      </w:r>
    </w:p>
    <w:p w:rsidR="002113FF" w:rsidRPr="00D218A1" w:rsidRDefault="002113FF" w:rsidP="002113FF">
      <w:pPr>
        <w:pStyle w:val="Akapitzlist"/>
        <w:numPr>
          <w:ilvl w:val="0"/>
          <w:numId w:val="21"/>
        </w:numPr>
        <w:tabs>
          <w:tab w:val="left" w:pos="851"/>
        </w:tabs>
        <w:spacing w:after="0"/>
        <w:ind w:left="1134" w:hanging="283"/>
        <w:jc w:val="both"/>
        <w:rPr>
          <w:rFonts w:ascii="Cambria" w:hAnsi="Cambria" w:cs="Times New Roman"/>
        </w:rPr>
      </w:pPr>
      <w:r w:rsidRPr="00D218A1">
        <w:rPr>
          <w:rFonts w:ascii="Cambria" w:hAnsi="Cambria" w:cs="Times New Roman"/>
        </w:rPr>
        <w:t>dokonywanie odbiorów robót – częściowego oraz końcowego, potwierdzonych protokołami odbiorów, które będą podstawą wypłaty wynagrodzeń Wykonawcy robót budowlanych,</w:t>
      </w:r>
    </w:p>
    <w:p w:rsidR="002113FF" w:rsidRPr="00D218A1" w:rsidRDefault="002113FF" w:rsidP="002113FF">
      <w:pPr>
        <w:pStyle w:val="Akapitzlist"/>
        <w:numPr>
          <w:ilvl w:val="0"/>
          <w:numId w:val="21"/>
        </w:numPr>
        <w:tabs>
          <w:tab w:val="left" w:pos="851"/>
        </w:tabs>
        <w:spacing w:after="0"/>
        <w:ind w:left="1134" w:hanging="283"/>
        <w:jc w:val="both"/>
        <w:rPr>
          <w:rFonts w:ascii="Cambria" w:hAnsi="Cambria" w:cs="Times New Roman"/>
        </w:rPr>
      </w:pPr>
      <w:r w:rsidRPr="00D218A1">
        <w:rPr>
          <w:rFonts w:ascii="Cambria" w:hAnsi="Cambria" w:cs="Times New Roman"/>
        </w:rPr>
        <w:t>sprawdzanie i podpisywanie faktur Wykonawcy robót oraz protokołów odbiorów – częściowego i końcowego oraz innych dokumentów załączonych do rozliczenia robót, uczestniczenia w naliczaniu odszkodowań lub kar umownych za nienależyte lub nieterminowe wykonywanie zobowiązań umownych,</w:t>
      </w:r>
    </w:p>
    <w:p w:rsidR="002113FF" w:rsidRPr="00D218A1" w:rsidRDefault="002113FF" w:rsidP="002113FF">
      <w:pPr>
        <w:pStyle w:val="Akapitzlist"/>
        <w:numPr>
          <w:ilvl w:val="0"/>
          <w:numId w:val="21"/>
        </w:numPr>
        <w:tabs>
          <w:tab w:val="left" w:pos="851"/>
        </w:tabs>
        <w:spacing w:after="0"/>
        <w:ind w:left="1134" w:hanging="283"/>
        <w:jc w:val="both"/>
        <w:rPr>
          <w:rFonts w:ascii="Cambria" w:hAnsi="Cambria" w:cs="Times New Roman"/>
        </w:rPr>
      </w:pPr>
      <w:r w:rsidRPr="00D218A1">
        <w:rPr>
          <w:rFonts w:ascii="Cambria" w:hAnsi="Cambria" w:cs="Times New Roman"/>
        </w:rPr>
        <w:t>obowiązek potwierdzenia gotowości do odbioru technicznego robót zgłoszonych przez Wykonawcę robót poprzez wpis do dziennika budowy i zawiadomienia Zamawiającego.</w:t>
      </w:r>
    </w:p>
    <w:p w:rsidR="008F4887" w:rsidRPr="00D218A1" w:rsidRDefault="002113FF" w:rsidP="008F4887">
      <w:pPr>
        <w:pStyle w:val="Akapitzlist"/>
        <w:numPr>
          <w:ilvl w:val="0"/>
          <w:numId w:val="19"/>
        </w:numPr>
        <w:tabs>
          <w:tab w:val="left" w:pos="851"/>
        </w:tabs>
        <w:spacing w:after="0"/>
        <w:ind w:left="709" w:hanging="283"/>
        <w:jc w:val="both"/>
        <w:rPr>
          <w:rFonts w:ascii="Cambria" w:hAnsi="Cambria" w:cs="Times New Roman"/>
        </w:rPr>
      </w:pPr>
      <w:r w:rsidRPr="00D218A1">
        <w:rPr>
          <w:rFonts w:ascii="Cambria" w:hAnsi="Cambria" w:cs="Times New Roman"/>
        </w:rPr>
        <w:t>Branie udziału w komisjach powołanych do stwierdzenia ujawnionych wad w okresie trwania gwarancji i rękojmi (w tym udział w odbiorach pogwarancyjnych), a także kontrola i odbiór usunięcia pr</w:t>
      </w:r>
      <w:r w:rsidR="008F4887" w:rsidRPr="00D218A1">
        <w:rPr>
          <w:rFonts w:ascii="Cambria" w:hAnsi="Cambria" w:cs="Times New Roman"/>
        </w:rPr>
        <w:t>zez Wykonawcę stwierdzonych wad.</w:t>
      </w:r>
    </w:p>
    <w:p w:rsidR="008F4887" w:rsidRPr="00D218A1" w:rsidRDefault="008F4887" w:rsidP="008F4887">
      <w:pPr>
        <w:pStyle w:val="Akapitzlist"/>
        <w:numPr>
          <w:ilvl w:val="0"/>
          <w:numId w:val="19"/>
        </w:numPr>
        <w:tabs>
          <w:tab w:val="left" w:pos="851"/>
        </w:tabs>
        <w:spacing w:after="0"/>
        <w:ind w:left="709" w:hanging="283"/>
        <w:jc w:val="both"/>
        <w:rPr>
          <w:rFonts w:ascii="Cambria" w:hAnsi="Cambria" w:cs="Times New Roman"/>
        </w:rPr>
      </w:pPr>
      <w:r w:rsidRPr="00D218A1">
        <w:rPr>
          <w:rFonts w:ascii="Cambria" w:hAnsi="Cambria" w:cs="Times New Roman"/>
        </w:rPr>
        <w:t xml:space="preserve"> Merytoryczny udział w przygotowywaniu wniosków o płatność, oraz wszelkich innych dokumentów i wyjaśnień związanych z otrzymanym dofinansowaniem.</w:t>
      </w:r>
    </w:p>
    <w:p w:rsidR="002113FF" w:rsidRPr="00D218A1" w:rsidRDefault="002113FF" w:rsidP="008F4887">
      <w:pPr>
        <w:pStyle w:val="Akapitzlist"/>
        <w:numPr>
          <w:ilvl w:val="0"/>
          <w:numId w:val="19"/>
        </w:numPr>
        <w:tabs>
          <w:tab w:val="left" w:pos="851"/>
        </w:tabs>
        <w:spacing w:after="0"/>
        <w:ind w:left="709" w:hanging="283"/>
        <w:jc w:val="both"/>
        <w:rPr>
          <w:rFonts w:ascii="Cambria" w:hAnsi="Cambria" w:cs="Times New Roman"/>
        </w:rPr>
      </w:pPr>
      <w:r w:rsidRPr="00D218A1">
        <w:rPr>
          <w:rFonts w:ascii="Cambria" w:hAnsi="Cambria" w:cs="Times New Roman"/>
        </w:rPr>
        <w:t>Inspektor zobowiązany jest to:</w:t>
      </w:r>
    </w:p>
    <w:p w:rsidR="002113FF" w:rsidRPr="00D218A1" w:rsidRDefault="002113FF" w:rsidP="002113FF">
      <w:pPr>
        <w:pStyle w:val="Akapitzlist"/>
        <w:numPr>
          <w:ilvl w:val="0"/>
          <w:numId w:val="22"/>
        </w:numPr>
        <w:tabs>
          <w:tab w:val="left" w:pos="851"/>
        </w:tabs>
        <w:spacing w:after="0"/>
        <w:ind w:left="1134" w:hanging="283"/>
        <w:jc w:val="both"/>
        <w:rPr>
          <w:rFonts w:ascii="Cambria" w:hAnsi="Cambria" w:cs="Times New Roman"/>
        </w:rPr>
      </w:pPr>
      <w:r w:rsidRPr="00D218A1">
        <w:rPr>
          <w:rFonts w:ascii="Cambria" w:hAnsi="Cambria" w:cs="Times New Roman"/>
        </w:rPr>
        <w:t xml:space="preserve">w trakcie realizacji robót przez Wykonawcę, bieżącej kontroli wykonania robót dokonywanej </w:t>
      </w:r>
      <w:r w:rsidR="00907BF8" w:rsidRPr="00D218A1">
        <w:rPr>
          <w:rFonts w:ascii="Cambria" w:hAnsi="Cambria" w:cs="Times New Roman"/>
          <w:b/>
        </w:rPr>
        <w:t>co najmniej ……..</w:t>
      </w:r>
      <w:r w:rsidRPr="00D218A1">
        <w:rPr>
          <w:rFonts w:ascii="Cambria" w:hAnsi="Cambria" w:cs="Times New Roman"/>
          <w:b/>
        </w:rPr>
        <w:t xml:space="preserve"> razy w tygodniu</w:t>
      </w:r>
      <w:r w:rsidRPr="00D218A1">
        <w:rPr>
          <w:rFonts w:ascii="Cambria" w:hAnsi="Cambria" w:cs="Times New Roman"/>
        </w:rPr>
        <w:t>, tak aby była zapewniona skuteczność nadzoru,</w:t>
      </w:r>
    </w:p>
    <w:p w:rsidR="002113FF" w:rsidRPr="00D218A1" w:rsidRDefault="002113FF" w:rsidP="002113FF">
      <w:pPr>
        <w:pStyle w:val="Akapitzlist"/>
        <w:numPr>
          <w:ilvl w:val="0"/>
          <w:numId w:val="22"/>
        </w:numPr>
        <w:tabs>
          <w:tab w:val="left" w:pos="851"/>
        </w:tabs>
        <w:spacing w:after="0"/>
        <w:ind w:left="1134" w:hanging="283"/>
        <w:jc w:val="both"/>
        <w:rPr>
          <w:rFonts w:ascii="Cambria" w:hAnsi="Cambria" w:cs="Times New Roman"/>
        </w:rPr>
      </w:pPr>
      <w:r w:rsidRPr="00D218A1">
        <w:rPr>
          <w:rFonts w:ascii="Cambria" w:hAnsi="Cambria" w:cs="Times New Roman"/>
        </w:rPr>
        <w:t>przybycia na każde uzasadnione wezwanie Zamawiającego i Wykonawcy robót objętych nadzorem,</w:t>
      </w:r>
    </w:p>
    <w:p w:rsidR="002113FF" w:rsidRPr="00D218A1" w:rsidRDefault="002113FF" w:rsidP="002113FF">
      <w:pPr>
        <w:pStyle w:val="Akapitzlist"/>
        <w:numPr>
          <w:ilvl w:val="0"/>
          <w:numId w:val="22"/>
        </w:numPr>
        <w:tabs>
          <w:tab w:val="left" w:pos="851"/>
        </w:tabs>
        <w:spacing w:after="0"/>
        <w:ind w:left="1134" w:hanging="283"/>
        <w:jc w:val="both"/>
        <w:rPr>
          <w:rFonts w:ascii="Cambria" w:hAnsi="Cambria" w:cs="Times New Roman"/>
        </w:rPr>
      </w:pPr>
      <w:r w:rsidRPr="00D218A1">
        <w:rPr>
          <w:rFonts w:ascii="Cambria" w:hAnsi="Cambria" w:cs="Times New Roman"/>
        </w:rPr>
        <w:t>przybycie na budowę powinno nastąpić najpóźniej następnego dnia roboczego od powiadomienia, w godzinach pracy Zamawiającego i Wykonawcy robót budowlanych,</w:t>
      </w:r>
    </w:p>
    <w:p w:rsidR="002113FF" w:rsidRPr="00D218A1" w:rsidRDefault="002113FF" w:rsidP="002113FF">
      <w:pPr>
        <w:pStyle w:val="Akapitzlist"/>
        <w:numPr>
          <w:ilvl w:val="0"/>
          <w:numId w:val="22"/>
        </w:numPr>
        <w:tabs>
          <w:tab w:val="left" w:pos="851"/>
        </w:tabs>
        <w:spacing w:after="0"/>
        <w:ind w:left="1134" w:hanging="283"/>
        <w:jc w:val="both"/>
        <w:rPr>
          <w:rFonts w:ascii="Cambria" w:hAnsi="Cambria" w:cs="Times New Roman"/>
        </w:rPr>
      </w:pPr>
      <w:r w:rsidRPr="00D218A1">
        <w:rPr>
          <w:rFonts w:ascii="Cambria" w:hAnsi="Cambria" w:cs="Times New Roman"/>
        </w:rPr>
        <w:t>udzielenia na żądanie zamawiającego informacji o stanie realizacji robót.</w:t>
      </w:r>
    </w:p>
    <w:p w:rsidR="00D6020C" w:rsidRPr="00D218A1" w:rsidRDefault="00D6020C" w:rsidP="00D6020C">
      <w:pPr>
        <w:widowControl w:val="0"/>
        <w:numPr>
          <w:ilvl w:val="0"/>
          <w:numId w:val="7"/>
        </w:numPr>
        <w:suppressAutoHyphens/>
        <w:autoSpaceDE w:val="0"/>
        <w:spacing w:after="0" w:line="240" w:lineRule="auto"/>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Wykonawca pełniąc czynności inspektora nadzoru inwestorskiego działa w imieniu Zamawiającego.</w:t>
      </w:r>
    </w:p>
    <w:p w:rsidR="00D6020C" w:rsidRPr="00D218A1" w:rsidRDefault="00D6020C" w:rsidP="00D6020C">
      <w:pPr>
        <w:widowControl w:val="0"/>
        <w:numPr>
          <w:ilvl w:val="0"/>
          <w:numId w:val="7"/>
        </w:numPr>
        <w:suppressAutoHyphens/>
        <w:autoSpaceDE w:val="0"/>
        <w:spacing w:after="0" w:line="240" w:lineRule="auto"/>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Wykonawca ponosi wobec Zamawiającego odpowiedzialność za wyrządzone szkody, będące następstwem niewykonania lub nienależytego wykonania przedmiotu umowy. Nie ponosi natomiast odpowiedzialności za szkody wynikające z nie wykonania lub nienależytego wykonania zobowiązań Wykonawcy robót oraz Zamawiającego lub innych uczestników procesu inwestycyjnego, chyba że akceptował czynności powodujące powstanie szkody.</w:t>
      </w:r>
    </w:p>
    <w:p w:rsidR="00D6020C" w:rsidRPr="00D218A1" w:rsidRDefault="00D6020C" w:rsidP="00D6020C">
      <w:pPr>
        <w:widowControl w:val="0"/>
        <w:numPr>
          <w:ilvl w:val="0"/>
          <w:numId w:val="7"/>
        </w:numPr>
        <w:suppressAutoHyphens/>
        <w:autoSpaceDE w:val="0"/>
        <w:spacing w:after="0" w:line="240" w:lineRule="auto"/>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Wykonawca czuwa nad prawidłową i terminową realizacją robót, zawiadamiając niezwłocznie Zamawiającego o ewentualnych zagrożeniach wpływających na przesunięcie terminu realizacji w/w robót. </w:t>
      </w:r>
    </w:p>
    <w:p w:rsidR="00D6020C" w:rsidRPr="00D218A1" w:rsidRDefault="00D6020C" w:rsidP="00D6020C">
      <w:pPr>
        <w:widowControl w:val="0"/>
        <w:numPr>
          <w:ilvl w:val="0"/>
          <w:numId w:val="7"/>
        </w:numPr>
        <w:suppressAutoHyphens/>
        <w:autoSpaceDE w:val="0"/>
        <w:spacing w:after="0" w:line="240" w:lineRule="auto"/>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Wykonawca w imieniu Zamawiającego dąży do oszczędnej realizacji </w:t>
      </w:r>
      <w:r w:rsidR="001F4507">
        <w:rPr>
          <w:rFonts w:ascii="Cambria" w:eastAsia="Times New Roman" w:hAnsi="Cambria" w:cs="Times New Roman"/>
          <w:bCs/>
          <w:iCs/>
          <w:lang w:eastAsia="pl-PL"/>
        </w:rPr>
        <w:t xml:space="preserve">inwestycji i zapobiega stratom </w:t>
      </w:r>
      <w:r w:rsidRPr="00D218A1">
        <w:rPr>
          <w:rFonts w:ascii="Cambria" w:eastAsia="Times New Roman" w:hAnsi="Cambria" w:cs="Times New Roman"/>
          <w:bCs/>
          <w:iCs/>
          <w:lang w:eastAsia="pl-PL"/>
        </w:rPr>
        <w:t>i marnotrawstwu.</w:t>
      </w:r>
    </w:p>
    <w:p w:rsidR="00D6020C" w:rsidRPr="00D218A1" w:rsidRDefault="00D6020C" w:rsidP="00D6020C">
      <w:pPr>
        <w:widowControl w:val="0"/>
        <w:numPr>
          <w:ilvl w:val="0"/>
          <w:numId w:val="7"/>
        </w:numPr>
        <w:suppressAutoHyphens/>
        <w:autoSpaceDE w:val="0"/>
        <w:spacing w:after="0" w:line="240" w:lineRule="auto"/>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Obowiązkiem Wykonawcy jest zapewnienie dokonania przez Zamawiającego wydatkowania środków na realizację inwestycji zgodnie z ustawą z dnia 30 czerwca 2005 r. o finansach publicznych (Dz. U. z 201</w:t>
      </w:r>
      <w:r w:rsidR="00AA285E" w:rsidRPr="00D218A1">
        <w:rPr>
          <w:rFonts w:ascii="Cambria" w:eastAsia="Times New Roman" w:hAnsi="Cambria" w:cs="Times New Roman"/>
          <w:bCs/>
          <w:iCs/>
          <w:lang w:eastAsia="pl-PL"/>
        </w:rPr>
        <w:t>9</w:t>
      </w:r>
      <w:r w:rsidRPr="00D218A1">
        <w:rPr>
          <w:rFonts w:ascii="Cambria" w:eastAsia="Times New Roman" w:hAnsi="Cambria" w:cs="Times New Roman"/>
          <w:bCs/>
          <w:iCs/>
          <w:lang w:eastAsia="pl-PL"/>
        </w:rPr>
        <w:t xml:space="preserve"> r. poz. </w:t>
      </w:r>
      <w:r w:rsidR="00AA285E" w:rsidRPr="00D218A1">
        <w:rPr>
          <w:rFonts w:ascii="Cambria" w:eastAsia="Times New Roman" w:hAnsi="Cambria" w:cs="Times New Roman"/>
          <w:bCs/>
          <w:iCs/>
          <w:lang w:eastAsia="pl-PL"/>
        </w:rPr>
        <w:t>869</w:t>
      </w:r>
      <w:r w:rsidRPr="00D218A1">
        <w:rPr>
          <w:rFonts w:ascii="Cambria" w:eastAsia="Times New Roman" w:hAnsi="Cambria" w:cs="Times New Roman"/>
          <w:bCs/>
          <w:iCs/>
          <w:lang w:eastAsia="pl-PL"/>
        </w:rPr>
        <w:t xml:space="preserve"> z późn. zm.), poprzez należyte wypełnienie obowiązków wynikających z umowy.</w:t>
      </w:r>
    </w:p>
    <w:p w:rsidR="00BE57C8" w:rsidRPr="00D218A1" w:rsidRDefault="00BE57C8" w:rsidP="004F45C1">
      <w:pPr>
        <w:pStyle w:val="Akapitzlist"/>
        <w:numPr>
          <w:ilvl w:val="0"/>
          <w:numId w:val="7"/>
        </w:numPr>
        <w:spacing w:after="0"/>
        <w:ind w:left="357" w:hanging="357"/>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Wykonawca będzie zobowiązany pełnić nadzór inwestorski w okresie gwarancji i rękojmi przy przeglądach gwarancyjnych na zawiadomienie Zamawiającego, potwierdzenie usunięcia </w:t>
      </w:r>
      <w:r w:rsidRPr="00D218A1">
        <w:rPr>
          <w:rFonts w:ascii="Cambria" w:eastAsia="Times New Roman" w:hAnsi="Cambria" w:cs="Times New Roman"/>
          <w:bCs/>
          <w:iCs/>
          <w:lang w:eastAsia="pl-PL"/>
        </w:rPr>
        <w:lastRenderedPageBreak/>
        <w:t xml:space="preserve">wad i usterek w okresie gwarancji i rękojmi, uczestnictwo w odbiorze pogwarancyjnym inwestycji, bez dodatkowego wynagrodzenia. </w:t>
      </w:r>
    </w:p>
    <w:p w:rsidR="00D6020C" w:rsidRPr="00D218A1" w:rsidRDefault="00D6020C" w:rsidP="004F45C1">
      <w:pPr>
        <w:widowControl w:val="0"/>
        <w:numPr>
          <w:ilvl w:val="0"/>
          <w:numId w:val="7"/>
        </w:numPr>
        <w:suppressAutoHyphens/>
        <w:autoSpaceDE w:val="0"/>
        <w:spacing w:after="0" w:line="240" w:lineRule="auto"/>
        <w:ind w:left="357" w:hanging="357"/>
        <w:rPr>
          <w:rFonts w:ascii="Cambria" w:eastAsia="Times New Roman" w:hAnsi="Cambria" w:cs="Times New Roman"/>
          <w:bCs/>
          <w:iCs/>
          <w:lang w:eastAsia="pl-PL"/>
        </w:rPr>
      </w:pPr>
      <w:r w:rsidRPr="00D218A1">
        <w:rPr>
          <w:rFonts w:ascii="Cambria" w:eastAsia="Times New Roman" w:hAnsi="Cambria" w:cs="Times New Roman"/>
          <w:bCs/>
          <w:iCs/>
          <w:lang w:eastAsia="pl-PL"/>
        </w:rPr>
        <w:t>Na etapie gwarancji i  rękojmi  do obowiązków Wykonawcy należy:</w:t>
      </w:r>
    </w:p>
    <w:p w:rsidR="00D6020C" w:rsidRPr="00D218A1" w:rsidRDefault="00D6020C" w:rsidP="00D6020C">
      <w:pPr>
        <w:widowControl w:val="0"/>
        <w:numPr>
          <w:ilvl w:val="1"/>
          <w:numId w:val="10"/>
        </w:numPr>
        <w:suppressAutoHyphens/>
        <w:autoSpaceDE w:val="0"/>
        <w:spacing w:after="0" w:line="240" w:lineRule="auto"/>
        <w:rPr>
          <w:rFonts w:ascii="Cambria" w:eastAsia="Times New Roman" w:hAnsi="Cambria" w:cs="Times New Roman"/>
          <w:bCs/>
          <w:iCs/>
          <w:lang w:eastAsia="pl-PL"/>
        </w:rPr>
      </w:pPr>
      <w:r w:rsidRPr="00D218A1">
        <w:rPr>
          <w:rFonts w:ascii="Cambria" w:eastAsia="Times New Roman" w:hAnsi="Cambria" w:cs="Times New Roman"/>
          <w:bCs/>
          <w:iCs/>
          <w:lang w:eastAsia="pl-PL"/>
        </w:rPr>
        <w:t>egzekwowanie od wykonawcy inwestycji terminowego usunięcia potwierdzonych wad,</w:t>
      </w:r>
    </w:p>
    <w:p w:rsidR="00D6020C" w:rsidRPr="00D218A1" w:rsidRDefault="00D6020C" w:rsidP="00D6020C">
      <w:pPr>
        <w:widowControl w:val="0"/>
        <w:numPr>
          <w:ilvl w:val="1"/>
          <w:numId w:val="10"/>
        </w:numPr>
        <w:suppressAutoHyphens/>
        <w:autoSpaceDE w:val="0"/>
        <w:spacing w:after="0" w:line="240" w:lineRule="auto"/>
        <w:rPr>
          <w:rFonts w:ascii="Cambria" w:eastAsia="Times New Roman" w:hAnsi="Cambria" w:cs="Times New Roman"/>
          <w:bCs/>
          <w:iCs/>
          <w:lang w:eastAsia="pl-PL"/>
        </w:rPr>
      </w:pPr>
      <w:r w:rsidRPr="00D218A1">
        <w:rPr>
          <w:rFonts w:ascii="Cambria" w:eastAsia="Times New Roman" w:hAnsi="Cambria" w:cs="Times New Roman"/>
          <w:bCs/>
          <w:iCs/>
          <w:lang w:eastAsia="pl-PL"/>
        </w:rPr>
        <w:t>protokolarne stwierdzanie usunięcia wad przez wykonawcę inwestycji,</w:t>
      </w:r>
    </w:p>
    <w:p w:rsidR="00D6020C" w:rsidRPr="00D218A1" w:rsidRDefault="00D6020C" w:rsidP="00D6020C">
      <w:pPr>
        <w:widowControl w:val="0"/>
        <w:numPr>
          <w:ilvl w:val="1"/>
          <w:numId w:val="10"/>
        </w:numPr>
        <w:suppressAutoHyphens/>
        <w:autoSpaceDE w:val="0"/>
        <w:spacing w:after="0" w:line="240" w:lineRule="auto"/>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kompletowanie dokumentacji będącej w posiadaniu inspektora nadzoru i doręczenia jej Zamawiającemu w razie sporu z wykonawcą inwestycji, </w:t>
      </w:r>
    </w:p>
    <w:p w:rsidR="00D6020C" w:rsidRPr="00D218A1" w:rsidRDefault="00D6020C" w:rsidP="00D6020C">
      <w:pPr>
        <w:widowControl w:val="0"/>
        <w:numPr>
          <w:ilvl w:val="1"/>
          <w:numId w:val="10"/>
        </w:numPr>
        <w:suppressAutoHyphens/>
        <w:autoSpaceDE w:val="0"/>
        <w:spacing w:after="0" w:line="240" w:lineRule="auto"/>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współuczestnictwo na wniosek Zamawiającego w dochodzeniu od wykonawcy inwestycji roszczeń objętych gwarancją i rękojmią.</w:t>
      </w:r>
    </w:p>
    <w:p w:rsidR="00D6020C" w:rsidRPr="00D218A1" w:rsidRDefault="00D6020C" w:rsidP="00D6020C">
      <w:pPr>
        <w:tabs>
          <w:tab w:val="left" w:pos="360"/>
        </w:tabs>
        <w:spacing w:after="0" w:line="240" w:lineRule="auto"/>
        <w:ind w:left="360"/>
        <w:jc w:val="center"/>
        <w:rPr>
          <w:rFonts w:ascii="Cambria" w:eastAsia="Times New Roman" w:hAnsi="Cambria" w:cs="Times New Roman"/>
          <w:b/>
          <w:bCs/>
          <w:iCs/>
          <w:lang w:eastAsia="pl-PL"/>
        </w:rPr>
      </w:pPr>
    </w:p>
    <w:p w:rsidR="00D6020C" w:rsidRPr="00D218A1" w:rsidRDefault="00D6020C" w:rsidP="00D6020C">
      <w:pPr>
        <w:tabs>
          <w:tab w:val="left" w:pos="360"/>
        </w:tabs>
        <w:spacing w:after="0" w:line="240" w:lineRule="auto"/>
        <w:ind w:left="360"/>
        <w:jc w:val="center"/>
        <w:rPr>
          <w:rFonts w:ascii="Cambria" w:eastAsia="Times New Roman" w:hAnsi="Cambria" w:cs="Times New Roman"/>
          <w:b/>
          <w:bCs/>
          <w:iCs/>
          <w:lang w:eastAsia="pl-PL"/>
        </w:rPr>
      </w:pPr>
      <w:r w:rsidRPr="00D218A1">
        <w:rPr>
          <w:rFonts w:ascii="Cambria" w:eastAsia="Times New Roman" w:hAnsi="Cambria" w:cs="Times New Roman"/>
          <w:b/>
          <w:bCs/>
          <w:iCs/>
          <w:lang w:eastAsia="pl-PL"/>
        </w:rPr>
        <w:t>§ 4</w:t>
      </w:r>
    </w:p>
    <w:p w:rsidR="007037EE" w:rsidRPr="00D218A1" w:rsidRDefault="007037EE" w:rsidP="007037EE">
      <w:pPr>
        <w:tabs>
          <w:tab w:val="left" w:pos="360"/>
        </w:tabs>
        <w:spacing w:after="0" w:line="240" w:lineRule="auto"/>
        <w:rPr>
          <w:rFonts w:ascii="Cambria" w:eastAsia="Times New Roman" w:hAnsi="Cambria" w:cs="Times New Roman"/>
          <w:b/>
          <w:bCs/>
          <w:iCs/>
          <w:lang w:eastAsia="pl-PL"/>
        </w:rPr>
      </w:pPr>
      <w:r w:rsidRPr="00D218A1">
        <w:rPr>
          <w:rFonts w:ascii="Cambria" w:eastAsia="Times New Roman" w:hAnsi="Cambria" w:cs="Times New Roman"/>
          <w:b/>
          <w:bCs/>
          <w:iCs/>
          <w:lang w:eastAsia="pl-PL"/>
        </w:rPr>
        <w:t>Zakres uprawnień</w:t>
      </w:r>
    </w:p>
    <w:p w:rsidR="007037EE" w:rsidRPr="00D218A1" w:rsidRDefault="007037EE" w:rsidP="007037EE">
      <w:pPr>
        <w:pStyle w:val="Akapitzlist"/>
        <w:numPr>
          <w:ilvl w:val="0"/>
          <w:numId w:val="23"/>
        </w:numPr>
        <w:tabs>
          <w:tab w:val="left" w:pos="360"/>
        </w:tabs>
        <w:spacing w:after="0" w:line="240" w:lineRule="auto"/>
        <w:ind w:left="284" w:hanging="284"/>
        <w:rPr>
          <w:rFonts w:ascii="Cambria" w:eastAsia="Times New Roman" w:hAnsi="Cambria" w:cs="Times New Roman"/>
          <w:bCs/>
          <w:iCs/>
          <w:lang w:eastAsia="pl-PL"/>
        </w:rPr>
      </w:pPr>
      <w:r w:rsidRPr="00D218A1">
        <w:rPr>
          <w:rFonts w:ascii="Cambria" w:eastAsia="Times New Roman" w:hAnsi="Cambria" w:cs="Times New Roman"/>
          <w:bCs/>
          <w:iCs/>
          <w:lang w:eastAsia="pl-PL"/>
        </w:rPr>
        <w:t>Inspektor nadzoru inwestorskiego ma prawo:</w:t>
      </w:r>
    </w:p>
    <w:p w:rsidR="00464D2B" w:rsidRPr="00D218A1" w:rsidRDefault="007037EE" w:rsidP="007037EE">
      <w:pPr>
        <w:pStyle w:val="Akapitzlist"/>
        <w:numPr>
          <w:ilvl w:val="0"/>
          <w:numId w:val="24"/>
        </w:numPr>
        <w:tabs>
          <w:tab w:val="left" w:pos="360"/>
        </w:tabs>
        <w:spacing w:after="0" w:line="240" w:lineRule="auto"/>
        <w:ind w:left="567" w:hanging="283"/>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wydawać kierownikowi budowy polecenia, potwierdzone wpisem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t>
      </w:r>
      <w:r w:rsidR="00464D2B" w:rsidRPr="00D218A1">
        <w:rPr>
          <w:rFonts w:ascii="Cambria" w:eastAsia="Times New Roman" w:hAnsi="Cambria" w:cs="Times New Roman"/>
          <w:bCs/>
          <w:iCs/>
          <w:lang w:eastAsia="pl-PL"/>
        </w:rPr>
        <w:t xml:space="preserve">                 </w:t>
      </w:r>
      <w:r w:rsidRPr="00D218A1">
        <w:rPr>
          <w:rFonts w:ascii="Cambria" w:eastAsia="Times New Roman" w:hAnsi="Cambria" w:cs="Times New Roman"/>
          <w:bCs/>
          <w:iCs/>
          <w:lang w:eastAsia="pl-PL"/>
        </w:rPr>
        <w:t>w budownictwie wyrobów budowlanyc</w:t>
      </w:r>
      <w:r w:rsidR="00464D2B" w:rsidRPr="00D218A1">
        <w:rPr>
          <w:rFonts w:ascii="Cambria" w:eastAsia="Times New Roman" w:hAnsi="Cambria" w:cs="Times New Roman"/>
          <w:bCs/>
          <w:iCs/>
          <w:lang w:eastAsia="pl-PL"/>
        </w:rPr>
        <w:t xml:space="preserve">h oraz urządzeń technicznych, </w:t>
      </w:r>
    </w:p>
    <w:p w:rsidR="00464D2B" w:rsidRPr="00D218A1" w:rsidRDefault="007037EE" w:rsidP="007037EE">
      <w:pPr>
        <w:pStyle w:val="Akapitzlist"/>
        <w:numPr>
          <w:ilvl w:val="0"/>
          <w:numId w:val="24"/>
        </w:numPr>
        <w:tabs>
          <w:tab w:val="left" w:pos="360"/>
        </w:tabs>
        <w:spacing w:after="0" w:line="240" w:lineRule="auto"/>
        <w:ind w:left="567" w:hanging="283"/>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żądać od kierownika budowy dokonania poprawek bądź ponownego wykonania wadliwie wykonanych robót, a także wstrzymania dalszych robót budowlanych w przypadku, gdyby ich kontynuacja mogła wywołać zagrożenie bądź spowodować niedopuszczalną niezgodność </w:t>
      </w:r>
      <w:r w:rsidR="001F4507">
        <w:rPr>
          <w:rFonts w:ascii="Cambria" w:eastAsia="Times New Roman" w:hAnsi="Cambria" w:cs="Times New Roman"/>
          <w:bCs/>
          <w:iCs/>
          <w:lang w:eastAsia="pl-PL"/>
        </w:rPr>
        <w:t xml:space="preserve">   </w:t>
      </w:r>
      <w:r w:rsidRPr="00D218A1">
        <w:rPr>
          <w:rFonts w:ascii="Cambria" w:eastAsia="Times New Roman" w:hAnsi="Cambria" w:cs="Times New Roman"/>
          <w:bCs/>
          <w:iCs/>
          <w:lang w:eastAsia="pl-PL"/>
        </w:rPr>
        <w:t xml:space="preserve">z projektem lub </w:t>
      </w:r>
      <w:r w:rsidR="00464D2B" w:rsidRPr="00D218A1">
        <w:rPr>
          <w:rFonts w:ascii="Cambria" w:eastAsia="Times New Roman" w:hAnsi="Cambria" w:cs="Times New Roman"/>
          <w:bCs/>
          <w:iCs/>
          <w:lang w:eastAsia="pl-PL"/>
        </w:rPr>
        <w:t xml:space="preserve">pozwoleniem na budowę, </w:t>
      </w:r>
    </w:p>
    <w:p w:rsidR="00464D2B" w:rsidRPr="00D218A1" w:rsidRDefault="007037EE" w:rsidP="00464D2B">
      <w:pPr>
        <w:pStyle w:val="Akapitzlist"/>
        <w:numPr>
          <w:ilvl w:val="0"/>
          <w:numId w:val="23"/>
        </w:numPr>
        <w:tabs>
          <w:tab w:val="left" w:pos="360"/>
        </w:tabs>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Jeżeli w okresie realizacji robót zajdzie konieczność wykonania robót niezbędnych ze względu na bezpieczeństwo lub zabezpieczenie przed awarią, to Zamawiający upoważnia Inspektora nadzoru do udzielenia Wykonawcy robót zlecenia ich wykonania poprzez dokonanie wpisu do dziennika budowy, o czym niezwłoc</w:t>
      </w:r>
      <w:r w:rsidR="00464D2B" w:rsidRPr="00D218A1">
        <w:rPr>
          <w:rFonts w:ascii="Cambria" w:eastAsia="Times New Roman" w:hAnsi="Cambria" w:cs="Times New Roman"/>
          <w:bCs/>
          <w:iCs/>
          <w:lang w:eastAsia="pl-PL"/>
        </w:rPr>
        <w:t xml:space="preserve">znie zawiadomi Zamawiającego. </w:t>
      </w:r>
    </w:p>
    <w:p w:rsidR="00464D2B" w:rsidRPr="00D218A1" w:rsidRDefault="007037EE" w:rsidP="00464D2B">
      <w:pPr>
        <w:pStyle w:val="Akapitzlist"/>
        <w:numPr>
          <w:ilvl w:val="0"/>
          <w:numId w:val="23"/>
        </w:numPr>
        <w:tabs>
          <w:tab w:val="left" w:pos="360"/>
        </w:tabs>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Inspektor nie może podejmować decyzji, które wymagałyby zwiększenia nakładów finansowych przewidzianych w umowie z Wykonawcą robót. Jeżeli takie sytuacje wystąpią, zwiększenie kosztów musi być zatw</w:t>
      </w:r>
      <w:r w:rsidR="00464D2B" w:rsidRPr="00D218A1">
        <w:rPr>
          <w:rFonts w:ascii="Cambria" w:eastAsia="Times New Roman" w:hAnsi="Cambria" w:cs="Times New Roman"/>
          <w:bCs/>
          <w:iCs/>
          <w:lang w:eastAsia="pl-PL"/>
        </w:rPr>
        <w:t xml:space="preserve">ierdzone przez Zamawiającego. </w:t>
      </w:r>
    </w:p>
    <w:p w:rsidR="00464D2B" w:rsidRPr="00D218A1" w:rsidRDefault="007037EE" w:rsidP="00464D2B">
      <w:pPr>
        <w:pStyle w:val="Akapitzlist"/>
        <w:numPr>
          <w:ilvl w:val="0"/>
          <w:numId w:val="23"/>
        </w:numPr>
        <w:tabs>
          <w:tab w:val="left" w:pos="360"/>
        </w:tabs>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Zamawiający, na czas realizacji przedmiotu umowy, udostępni Inspektorowi n</w:t>
      </w:r>
      <w:r w:rsidR="00464D2B" w:rsidRPr="00D218A1">
        <w:rPr>
          <w:rFonts w:ascii="Cambria" w:eastAsia="Times New Roman" w:hAnsi="Cambria" w:cs="Times New Roman"/>
          <w:bCs/>
          <w:iCs/>
          <w:lang w:eastAsia="pl-PL"/>
        </w:rPr>
        <w:t xml:space="preserve">adzoru następujące dokumenty: </w:t>
      </w:r>
    </w:p>
    <w:p w:rsidR="00464D2B" w:rsidRPr="00D218A1" w:rsidRDefault="00464D2B" w:rsidP="00464D2B">
      <w:pPr>
        <w:pStyle w:val="Akapitzlist"/>
        <w:numPr>
          <w:ilvl w:val="0"/>
          <w:numId w:val="25"/>
        </w:numPr>
        <w:tabs>
          <w:tab w:val="left" w:pos="360"/>
        </w:tabs>
        <w:spacing w:after="0" w:line="240" w:lineRule="auto"/>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decyzję pozwolenia na budowę, </w:t>
      </w:r>
    </w:p>
    <w:p w:rsidR="00464D2B" w:rsidRPr="00D218A1" w:rsidRDefault="007037EE" w:rsidP="00464D2B">
      <w:pPr>
        <w:pStyle w:val="Akapitzlist"/>
        <w:numPr>
          <w:ilvl w:val="0"/>
          <w:numId w:val="25"/>
        </w:numPr>
        <w:tabs>
          <w:tab w:val="left" w:pos="360"/>
        </w:tabs>
        <w:spacing w:after="0" w:line="240" w:lineRule="auto"/>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dokumentację projektową dotyczącą nadzorowa</w:t>
      </w:r>
      <w:r w:rsidR="00464D2B" w:rsidRPr="00D218A1">
        <w:rPr>
          <w:rFonts w:ascii="Cambria" w:eastAsia="Times New Roman" w:hAnsi="Cambria" w:cs="Times New Roman"/>
          <w:bCs/>
          <w:iCs/>
          <w:lang w:eastAsia="pl-PL"/>
        </w:rPr>
        <w:t xml:space="preserve">nych robót, </w:t>
      </w:r>
    </w:p>
    <w:p w:rsidR="007037EE" w:rsidRPr="00D218A1" w:rsidRDefault="007037EE" w:rsidP="00464D2B">
      <w:pPr>
        <w:pStyle w:val="Akapitzlist"/>
        <w:numPr>
          <w:ilvl w:val="0"/>
          <w:numId w:val="25"/>
        </w:numPr>
        <w:tabs>
          <w:tab w:val="left" w:pos="360"/>
        </w:tabs>
        <w:spacing w:after="0" w:line="240" w:lineRule="auto"/>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umowę z Wykonawcą robót budowlanych.</w:t>
      </w:r>
    </w:p>
    <w:p w:rsidR="00D6020C" w:rsidRPr="00D218A1" w:rsidRDefault="00D6020C" w:rsidP="00D6020C">
      <w:pPr>
        <w:spacing w:after="0" w:line="100" w:lineRule="atLeast"/>
        <w:ind w:left="-15"/>
        <w:jc w:val="center"/>
        <w:rPr>
          <w:rFonts w:ascii="Cambria" w:eastAsia="Times New Roman" w:hAnsi="Cambria" w:cs="Times New Roman"/>
          <w:iCs/>
          <w:lang w:eastAsia="pl-PL"/>
        </w:rPr>
      </w:pPr>
    </w:p>
    <w:p w:rsidR="00D6020C" w:rsidRPr="00D218A1" w:rsidRDefault="00D6020C" w:rsidP="00D6020C">
      <w:pPr>
        <w:spacing w:after="0" w:line="100" w:lineRule="atLeast"/>
        <w:ind w:left="-15"/>
        <w:jc w:val="center"/>
        <w:rPr>
          <w:rFonts w:ascii="Cambria" w:eastAsia="Times New Roman" w:hAnsi="Cambria" w:cs="Times New Roman"/>
          <w:b/>
          <w:iCs/>
          <w:lang w:eastAsia="pl-PL"/>
        </w:rPr>
      </w:pPr>
      <w:r w:rsidRPr="00D218A1">
        <w:rPr>
          <w:rFonts w:ascii="Cambria" w:eastAsia="Times New Roman" w:hAnsi="Cambria" w:cs="Times New Roman"/>
          <w:b/>
          <w:iCs/>
          <w:lang w:eastAsia="pl-PL"/>
        </w:rPr>
        <w:t>§ 5</w:t>
      </w:r>
    </w:p>
    <w:p w:rsidR="00464D2B" w:rsidRPr="00D218A1" w:rsidRDefault="00464D2B" w:rsidP="00464D2B">
      <w:pPr>
        <w:spacing w:after="0" w:line="100" w:lineRule="atLeast"/>
        <w:ind w:left="-15"/>
        <w:rPr>
          <w:rFonts w:ascii="Cambria" w:eastAsia="Times New Roman" w:hAnsi="Cambria" w:cs="Times New Roman"/>
          <w:b/>
          <w:iCs/>
          <w:lang w:eastAsia="pl-PL"/>
        </w:rPr>
      </w:pPr>
    </w:p>
    <w:p w:rsidR="00464D2B" w:rsidRPr="00D218A1" w:rsidRDefault="00464D2B" w:rsidP="00464D2B">
      <w:pPr>
        <w:pStyle w:val="Akapitzlist"/>
        <w:numPr>
          <w:ilvl w:val="0"/>
          <w:numId w:val="26"/>
        </w:numPr>
        <w:spacing w:after="0" w:line="100" w:lineRule="atLeast"/>
        <w:ind w:left="284" w:hanging="284"/>
        <w:rPr>
          <w:rFonts w:ascii="Cambria" w:eastAsia="Times New Roman" w:hAnsi="Cambria" w:cs="Times New Roman"/>
          <w:iCs/>
          <w:lang w:eastAsia="pl-PL"/>
        </w:rPr>
      </w:pPr>
      <w:r w:rsidRPr="00D218A1">
        <w:rPr>
          <w:rFonts w:ascii="Cambria" w:eastAsia="Times New Roman" w:hAnsi="Cambria" w:cs="Times New Roman"/>
          <w:iCs/>
          <w:lang w:eastAsia="pl-PL"/>
        </w:rPr>
        <w:t xml:space="preserve">Inspektor nadzoru z ramienia Wykonawcy: </w:t>
      </w:r>
    </w:p>
    <w:p w:rsidR="00464D2B" w:rsidRPr="00D218A1" w:rsidRDefault="00464D2B" w:rsidP="00464D2B">
      <w:pPr>
        <w:pStyle w:val="Akapitzlist"/>
        <w:numPr>
          <w:ilvl w:val="0"/>
          <w:numId w:val="27"/>
        </w:numPr>
        <w:spacing w:after="0" w:line="100" w:lineRule="atLeast"/>
        <w:ind w:left="567" w:hanging="283"/>
        <w:jc w:val="both"/>
        <w:rPr>
          <w:rFonts w:ascii="Cambria" w:eastAsia="Times New Roman" w:hAnsi="Cambria" w:cs="Times New Roman"/>
          <w:iCs/>
          <w:lang w:eastAsia="pl-PL"/>
        </w:rPr>
      </w:pPr>
      <w:r w:rsidRPr="00D218A1">
        <w:rPr>
          <w:rFonts w:ascii="Cambria" w:eastAsia="Times New Roman" w:hAnsi="Cambria" w:cs="Times New Roman"/>
          <w:iCs/>
          <w:lang w:eastAsia="pl-PL"/>
        </w:rPr>
        <w:t xml:space="preserve">w specjalności konstrukcyjno – budowlanej </w:t>
      </w:r>
      <w:r w:rsidR="001F4507">
        <w:rPr>
          <w:rFonts w:ascii="Cambria" w:eastAsia="Times New Roman" w:hAnsi="Cambria" w:cs="Times New Roman"/>
          <w:iCs/>
          <w:lang w:eastAsia="pl-PL"/>
        </w:rPr>
        <w:t>bez ograniczeń</w:t>
      </w:r>
      <w:r w:rsidRPr="00D218A1">
        <w:rPr>
          <w:rFonts w:ascii="Cambria" w:eastAsia="Times New Roman" w:hAnsi="Cambria" w:cs="Times New Roman"/>
          <w:iCs/>
          <w:lang w:eastAsia="pl-PL"/>
        </w:rPr>
        <w:t xml:space="preserve"> – ..................... oświadcza,</w:t>
      </w:r>
      <w:r w:rsidR="001F4507">
        <w:rPr>
          <w:rFonts w:ascii="Cambria" w:eastAsia="Times New Roman" w:hAnsi="Cambria" w:cs="Times New Roman"/>
          <w:iCs/>
          <w:lang w:eastAsia="pl-PL"/>
        </w:rPr>
        <w:t xml:space="preserve"> </w:t>
      </w:r>
      <w:r w:rsidRPr="00D218A1">
        <w:rPr>
          <w:rFonts w:ascii="Cambria" w:eastAsia="Times New Roman" w:hAnsi="Cambria" w:cs="Times New Roman"/>
          <w:iCs/>
          <w:lang w:eastAsia="pl-PL"/>
        </w:rPr>
        <w:t xml:space="preserve">iż posiada odpowiednie kwalifikacje i uprawnienia budowlane ................................. </w:t>
      </w:r>
    </w:p>
    <w:p w:rsidR="00464D2B" w:rsidRPr="00D218A1" w:rsidRDefault="00464D2B" w:rsidP="00464D2B">
      <w:pPr>
        <w:pStyle w:val="Akapitzlist"/>
        <w:numPr>
          <w:ilvl w:val="0"/>
          <w:numId w:val="27"/>
        </w:numPr>
        <w:spacing w:after="0" w:line="100" w:lineRule="atLeast"/>
        <w:ind w:left="567" w:hanging="283"/>
        <w:jc w:val="both"/>
        <w:rPr>
          <w:rFonts w:ascii="Cambria" w:eastAsia="Times New Roman" w:hAnsi="Cambria" w:cs="Times New Roman"/>
          <w:iCs/>
          <w:lang w:eastAsia="pl-PL"/>
        </w:rPr>
      </w:pPr>
      <w:r w:rsidRPr="00D218A1">
        <w:rPr>
          <w:rFonts w:ascii="Cambria" w:eastAsia="Times New Roman" w:hAnsi="Cambria" w:cs="Times New Roman"/>
          <w:iCs/>
          <w:lang w:eastAsia="pl-PL"/>
        </w:rPr>
        <w:t xml:space="preserve">instalacyjno-inżynieryjnej </w:t>
      </w:r>
      <w:r w:rsidR="0030059D" w:rsidRPr="00D218A1">
        <w:rPr>
          <w:rFonts w:ascii="Cambria" w:eastAsia="Times New Roman" w:hAnsi="Cambria" w:cs="Times New Roman"/>
          <w:iCs/>
          <w:lang w:eastAsia="pl-PL"/>
        </w:rPr>
        <w:t>bez ograniczeń</w:t>
      </w:r>
      <w:r w:rsidRPr="00D218A1">
        <w:rPr>
          <w:rFonts w:ascii="Cambria" w:eastAsia="Times New Roman" w:hAnsi="Cambria" w:cs="Times New Roman"/>
          <w:iCs/>
          <w:lang w:eastAsia="pl-PL"/>
        </w:rPr>
        <w:t xml:space="preserve"> </w:t>
      </w:r>
      <w:r w:rsidR="0030059D" w:rsidRPr="00D218A1">
        <w:rPr>
          <w:rFonts w:ascii="Cambria" w:eastAsia="Times New Roman" w:hAnsi="Cambria" w:cs="Times New Roman"/>
          <w:iCs/>
          <w:lang w:eastAsia="pl-PL"/>
        </w:rPr>
        <w:t>w zakresie sieci i instalacji wodociągowych, kanalizacyjnych, cieplnyc</w:t>
      </w:r>
      <w:r w:rsidR="00012BEC">
        <w:rPr>
          <w:rFonts w:ascii="Cambria" w:eastAsia="Times New Roman" w:hAnsi="Cambria" w:cs="Times New Roman"/>
          <w:iCs/>
          <w:lang w:eastAsia="pl-PL"/>
        </w:rPr>
        <w:t>h</w:t>
      </w:r>
      <w:r w:rsidR="001A08AB" w:rsidRPr="00D218A1">
        <w:rPr>
          <w:rFonts w:ascii="Cambria" w:eastAsia="Times New Roman" w:hAnsi="Cambria" w:cs="Times New Roman"/>
          <w:iCs/>
          <w:lang w:eastAsia="pl-PL"/>
        </w:rPr>
        <w:t>, gazowych</w:t>
      </w:r>
      <w:r w:rsidR="001422A1" w:rsidRPr="00D218A1">
        <w:rPr>
          <w:rFonts w:ascii="Cambria" w:eastAsia="Times New Roman" w:hAnsi="Cambria" w:cs="Times New Roman"/>
          <w:iCs/>
          <w:lang w:eastAsia="pl-PL"/>
        </w:rPr>
        <w:t xml:space="preserve"> </w:t>
      </w:r>
      <w:r w:rsidRPr="00D218A1">
        <w:rPr>
          <w:rFonts w:ascii="Cambria" w:eastAsia="Times New Roman" w:hAnsi="Cambria" w:cs="Times New Roman"/>
          <w:iCs/>
          <w:lang w:eastAsia="pl-PL"/>
        </w:rPr>
        <w:t>– .......</w:t>
      </w:r>
      <w:r w:rsidR="00935FAE" w:rsidRPr="00D218A1">
        <w:rPr>
          <w:rFonts w:ascii="Cambria" w:eastAsia="Times New Roman" w:hAnsi="Cambria" w:cs="Times New Roman"/>
          <w:iCs/>
          <w:lang w:eastAsia="pl-PL"/>
        </w:rPr>
        <w:t>...</w:t>
      </w:r>
      <w:r w:rsidRPr="00D218A1">
        <w:rPr>
          <w:rFonts w:ascii="Cambria" w:eastAsia="Times New Roman" w:hAnsi="Cambria" w:cs="Times New Roman"/>
          <w:iCs/>
          <w:lang w:eastAsia="pl-PL"/>
        </w:rPr>
        <w:t>.......... oświadcza, iż posiada odpowiednie kwalifikacje i uprawnienia budowlane ..........</w:t>
      </w:r>
      <w:r w:rsidR="00935FAE" w:rsidRPr="00D218A1">
        <w:rPr>
          <w:rFonts w:ascii="Cambria" w:eastAsia="Times New Roman" w:hAnsi="Cambria" w:cs="Times New Roman"/>
          <w:iCs/>
          <w:lang w:eastAsia="pl-PL"/>
        </w:rPr>
        <w:t>...</w:t>
      </w:r>
      <w:r w:rsidRPr="00D218A1">
        <w:rPr>
          <w:rFonts w:ascii="Cambria" w:eastAsia="Times New Roman" w:hAnsi="Cambria" w:cs="Times New Roman"/>
          <w:iCs/>
          <w:lang w:eastAsia="pl-PL"/>
        </w:rPr>
        <w:t xml:space="preserve">........ </w:t>
      </w:r>
    </w:p>
    <w:p w:rsidR="001422A1" w:rsidRPr="00D218A1" w:rsidRDefault="008001BE" w:rsidP="008001BE">
      <w:pPr>
        <w:pStyle w:val="Akapitzlist"/>
        <w:numPr>
          <w:ilvl w:val="0"/>
          <w:numId w:val="30"/>
        </w:numPr>
        <w:spacing w:after="0"/>
        <w:ind w:left="567" w:hanging="141"/>
        <w:jc w:val="both"/>
        <w:rPr>
          <w:rFonts w:ascii="Cambria" w:hAnsi="Cambria" w:cs="Times New Roman"/>
          <w:bCs/>
        </w:rPr>
      </w:pPr>
      <w:r w:rsidRPr="00D218A1">
        <w:rPr>
          <w:rFonts w:ascii="Cambria" w:hAnsi="Cambria" w:cs="Times New Roman"/>
          <w:bCs/>
        </w:rPr>
        <w:t>instalacyjno-inżynieryjnej</w:t>
      </w:r>
      <w:r w:rsidR="00012BEC">
        <w:rPr>
          <w:rFonts w:ascii="Cambria" w:hAnsi="Cambria" w:cs="Times New Roman"/>
          <w:bCs/>
        </w:rPr>
        <w:t xml:space="preserve"> bez ograniczeń</w:t>
      </w:r>
      <w:r w:rsidRPr="00D218A1">
        <w:rPr>
          <w:rFonts w:ascii="Cambria" w:hAnsi="Cambria" w:cs="Times New Roman"/>
          <w:bCs/>
        </w:rPr>
        <w:t xml:space="preserve"> w zakresie sieci, inst</w:t>
      </w:r>
      <w:r w:rsidR="00012BEC">
        <w:rPr>
          <w:rFonts w:ascii="Cambria" w:hAnsi="Cambria" w:cs="Times New Roman"/>
          <w:bCs/>
        </w:rPr>
        <w:t xml:space="preserve">alacji i urządzeń elektrycznych </w:t>
      </w:r>
      <w:r w:rsidRPr="00D218A1">
        <w:rPr>
          <w:rFonts w:ascii="Cambria" w:hAnsi="Cambria" w:cs="Times New Roman"/>
          <w:bCs/>
        </w:rPr>
        <w:t xml:space="preserve">i elektroenergetycznych </w:t>
      </w:r>
      <w:r w:rsidR="00464D2B" w:rsidRPr="00D218A1">
        <w:rPr>
          <w:rFonts w:ascii="Cambria" w:eastAsia="Times New Roman" w:hAnsi="Cambria" w:cs="Times New Roman"/>
          <w:iCs/>
          <w:lang w:eastAsia="pl-PL"/>
        </w:rPr>
        <w:t>– .................... oświadcza, iż p</w:t>
      </w:r>
      <w:r w:rsidR="00012BEC">
        <w:rPr>
          <w:rFonts w:ascii="Cambria" w:eastAsia="Times New Roman" w:hAnsi="Cambria" w:cs="Times New Roman"/>
          <w:iCs/>
          <w:lang w:eastAsia="pl-PL"/>
        </w:rPr>
        <w:t>osiada odpowiednie kwalifikacje</w:t>
      </w:r>
      <w:r w:rsidRPr="00D218A1">
        <w:rPr>
          <w:rFonts w:ascii="Cambria" w:eastAsia="Times New Roman" w:hAnsi="Cambria" w:cs="Times New Roman"/>
          <w:iCs/>
          <w:lang w:eastAsia="pl-PL"/>
        </w:rPr>
        <w:t xml:space="preserve"> </w:t>
      </w:r>
      <w:r w:rsidR="00464D2B" w:rsidRPr="00D218A1">
        <w:rPr>
          <w:rFonts w:ascii="Cambria" w:eastAsia="Times New Roman" w:hAnsi="Cambria" w:cs="Times New Roman"/>
          <w:iCs/>
          <w:lang w:eastAsia="pl-PL"/>
        </w:rPr>
        <w:t>i uprawnienia budowl</w:t>
      </w:r>
      <w:r w:rsidR="001422A1" w:rsidRPr="00D218A1">
        <w:rPr>
          <w:rFonts w:ascii="Cambria" w:eastAsia="Times New Roman" w:hAnsi="Cambria" w:cs="Times New Roman"/>
          <w:iCs/>
          <w:lang w:eastAsia="pl-PL"/>
        </w:rPr>
        <w:t xml:space="preserve">ane ......................... </w:t>
      </w:r>
    </w:p>
    <w:p w:rsidR="001422A1" w:rsidRPr="00D218A1" w:rsidRDefault="00464D2B" w:rsidP="001422A1">
      <w:pPr>
        <w:pStyle w:val="Akapitzlist"/>
        <w:numPr>
          <w:ilvl w:val="0"/>
          <w:numId w:val="26"/>
        </w:numPr>
        <w:spacing w:after="0" w:line="100" w:lineRule="atLeast"/>
        <w:ind w:left="284" w:hanging="284"/>
        <w:jc w:val="both"/>
        <w:rPr>
          <w:rFonts w:ascii="Cambria" w:eastAsia="Times New Roman" w:hAnsi="Cambria" w:cs="Times New Roman"/>
          <w:iCs/>
          <w:lang w:eastAsia="pl-PL"/>
        </w:rPr>
      </w:pPr>
      <w:r w:rsidRPr="00D218A1">
        <w:rPr>
          <w:rFonts w:ascii="Cambria" w:eastAsia="Times New Roman" w:hAnsi="Cambria" w:cs="Times New Roman"/>
          <w:iCs/>
          <w:lang w:eastAsia="pl-PL"/>
        </w:rPr>
        <w:t>Zamawiający wyznacza inspektora nadzoru w branży konstrukcyjno – budowlanej</w:t>
      </w:r>
      <w:r w:rsidR="008001BE" w:rsidRPr="00D218A1">
        <w:rPr>
          <w:rFonts w:ascii="Cambria" w:eastAsia="Times New Roman" w:hAnsi="Cambria" w:cs="Times New Roman"/>
          <w:iCs/>
          <w:lang w:eastAsia="pl-PL"/>
        </w:rPr>
        <w:t xml:space="preserve">, </w:t>
      </w:r>
      <w:r w:rsidRPr="00D218A1">
        <w:rPr>
          <w:rFonts w:ascii="Cambria" w:eastAsia="Times New Roman" w:hAnsi="Cambria" w:cs="Times New Roman"/>
          <w:iCs/>
          <w:lang w:eastAsia="pl-PL"/>
        </w:rPr>
        <w:t>jako koordynatora czynności wykonywany</w:t>
      </w:r>
      <w:r w:rsidR="008001BE" w:rsidRPr="00D218A1">
        <w:rPr>
          <w:rFonts w:ascii="Cambria" w:eastAsia="Times New Roman" w:hAnsi="Cambria" w:cs="Times New Roman"/>
          <w:iCs/>
          <w:lang w:eastAsia="pl-PL"/>
        </w:rPr>
        <w:t xml:space="preserve">ch na budowie przez inspektorów </w:t>
      </w:r>
      <w:r w:rsidRPr="00D218A1">
        <w:rPr>
          <w:rFonts w:ascii="Cambria" w:eastAsia="Times New Roman" w:hAnsi="Cambria" w:cs="Times New Roman"/>
          <w:iCs/>
          <w:lang w:eastAsia="pl-PL"/>
        </w:rPr>
        <w:t>w pos</w:t>
      </w:r>
      <w:r w:rsidR="001422A1" w:rsidRPr="00D218A1">
        <w:rPr>
          <w:rFonts w:ascii="Cambria" w:eastAsia="Times New Roman" w:hAnsi="Cambria" w:cs="Times New Roman"/>
          <w:iCs/>
          <w:lang w:eastAsia="pl-PL"/>
        </w:rPr>
        <w:t>zczególnych branżach.</w:t>
      </w:r>
    </w:p>
    <w:p w:rsidR="001422A1" w:rsidRPr="00D218A1" w:rsidRDefault="00464D2B" w:rsidP="001422A1">
      <w:pPr>
        <w:pStyle w:val="Akapitzlist"/>
        <w:numPr>
          <w:ilvl w:val="0"/>
          <w:numId w:val="26"/>
        </w:numPr>
        <w:spacing w:after="0" w:line="100" w:lineRule="atLeast"/>
        <w:ind w:left="284" w:hanging="284"/>
        <w:jc w:val="both"/>
        <w:rPr>
          <w:rFonts w:ascii="Cambria" w:eastAsia="Times New Roman" w:hAnsi="Cambria" w:cs="Times New Roman"/>
          <w:iCs/>
          <w:lang w:eastAsia="pl-PL"/>
        </w:rPr>
      </w:pPr>
      <w:r w:rsidRPr="00D218A1">
        <w:rPr>
          <w:rFonts w:ascii="Cambria" w:eastAsia="Times New Roman" w:hAnsi="Cambria" w:cs="Times New Roman"/>
          <w:iCs/>
          <w:lang w:eastAsia="pl-PL"/>
        </w:rPr>
        <w:lastRenderedPageBreak/>
        <w:t>Inspektorzy zobowiązują się zlecony nadzór inwestorski wykonywać zgodnie z projektem, obowiązującymi przepisami i Polskimi Normami, zasadami wiedzy technic</w:t>
      </w:r>
      <w:r w:rsidR="001422A1" w:rsidRPr="00D218A1">
        <w:rPr>
          <w:rFonts w:ascii="Cambria" w:eastAsia="Times New Roman" w:hAnsi="Cambria" w:cs="Times New Roman"/>
          <w:iCs/>
          <w:lang w:eastAsia="pl-PL"/>
        </w:rPr>
        <w:t>znej i postanowieniami umowy.</w:t>
      </w:r>
    </w:p>
    <w:p w:rsidR="001422A1" w:rsidRPr="00D218A1" w:rsidRDefault="00464D2B" w:rsidP="001422A1">
      <w:pPr>
        <w:pStyle w:val="Akapitzlist"/>
        <w:numPr>
          <w:ilvl w:val="0"/>
          <w:numId w:val="26"/>
        </w:numPr>
        <w:spacing w:after="0" w:line="100" w:lineRule="atLeast"/>
        <w:ind w:left="284" w:hanging="284"/>
        <w:jc w:val="both"/>
        <w:rPr>
          <w:rFonts w:ascii="Cambria" w:eastAsia="Times New Roman" w:hAnsi="Cambria" w:cs="Times New Roman"/>
          <w:iCs/>
          <w:lang w:eastAsia="pl-PL"/>
        </w:rPr>
      </w:pPr>
      <w:r w:rsidRPr="00D218A1">
        <w:rPr>
          <w:rFonts w:ascii="Cambria" w:eastAsia="Times New Roman" w:hAnsi="Cambria" w:cs="Times New Roman"/>
          <w:iCs/>
          <w:lang w:eastAsia="pl-PL"/>
        </w:rPr>
        <w:t xml:space="preserve">Zmiana osoby, o której mowa w ust. 1, w trakcie realizacji przedmiotu niniejszej umowy, musi być uzasadniona przez Wykonawcę na piśmie i wymaga zaakceptowania przez Zamawiającego. Zamawiający zaakceptuje taką zmianę w terminie 7 dni od daty przedłożenia propozycji wyłącznie wtedy, gdy wskazana osoba będzie posiadać odpowiednie </w:t>
      </w:r>
      <w:r w:rsidR="001422A1" w:rsidRPr="00D218A1">
        <w:rPr>
          <w:rFonts w:ascii="Cambria" w:eastAsia="Times New Roman" w:hAnsi="Cambria" w:cs="Times New Roman"/>
          <w:iCs/>
          <w:lang w:eastAsia="pl-PL"/>
        </w:rPr>
        <w:t>kwalifikacje i doświadczenie.</w:t>
      </w:r>
    </w:p>
    <w:p w:rsidR="00464D2B" w:rsidRPr="00D218A1" w:rsidRDefault="00464D2B" w:rsidP="001422A1">
      <w:pPr>
        <w:pStyle w:val="Akapitzlist"/>
        <w:numPr>
          <w:ilvl w:val="0"/>
          <w:numId w:val="26"/>
        </w:numPr>
        <w:spacing w:after="0" w:line="100" w:lineRule="atLeast"/>
        <w:ind w:left="284" w:hanging="284"/>
        <w:jc w:val="both"/>
        <w:rPr>
          <w:rFonts w:ascii="Cambria" w:eastAsia="Times New Roman" w:hAnsi="Cambria" w:cs="Times New Roman"/>
          <w:iCs/>
          <w:lang w:eastAsia="pl-PL"/>
        </w:rPr>
      </w:pPr>
      <w:r w:rsidRPr="00D218A1">
        <w:rPr>
          <w:rFonts w:ascii="Cambria" w:eastAsia="Times New Roman" w:hAnsi="Cambria" w:cs="Times New Roman"/>
          <w:iCs/>
          <w:lang w:eastAsia="pl-PL"/>
        </w:rPr>
        <w:t>Zaakceptowana przez Zamawiającego zmiana osoby, o której mowa wyżej, winna być potwierdzona pisemnie i nie wymaga aneksu do niniejszej umowy.</w:t>
      </w:r>
    </w:p>
    <w:p w:rsidR="00053CDC" w:rsidRPr="00D218A1" w:rsidRDefault="00D3371F" w:rsidP="00D3371F">
      <w:pPr>
        <w:spacing w:after="0" w:line="100" w:lineRule="atLeast"/>
        <w:jc w:val="center"/>
        <w:rPr>
          <w:rFonts w:ascii="Cambria" w:eastAsia="Times New Roman" w:hAnsi="Cambria" w:cs="Times New Roman"/>
          <w:b/>
          <w:iCs/>
          <w:lang w:eastAsia="pl-PL"/>
        </w:rPr>
      </w:pPr>
      <w:r w:rsidRPr="00D218A1">
        <w:rPr>
          <w:rFonts w:ascii="Cambria" w:eastAsia="Times New Roman" w:hAnsi="Cambria" w:cs="Times New Roman"/>
          <w:b/>
          <w:iCs/>
          <w:lang w:eastAsia="pl-PL"/>
        </w:rPr>
        <w:t>§ 6</w:t>
      </w:r>
    </w:p>
    <w:p w:rsidR="002B2ED7" w:rsidRPr="00D218A1" w:rsidRDefault="002B2ED7" w:rsidP="002B2ED7">
      <w:pPr>
        <w:spacing w:after="0" w:line="100" w:lineRule="atLeast"/>
        <w:rPr>
          <w:rFonts w:ascii="Cambria" w:eastAsia="Times New Roman" w:hAnsi="Cambria" w:cs="Times New Roman"/>
          <w:b/>
          <w:iCs/>
          <w:lang w:eastAsia="pl-PL"/>
        </w:rPr>
      </w:pPr>
      <w:r w:rsidRPr="00D218A1">
        <w:rPr>
          <w:rFonts w:ascii="Cambria" w:eastAsia="Times New Roman" w:hAnsi="Cambria" w:cs="Times New Roman"/>
          <w:b/>
          <w:iCs/>
          <w:lang w:eastAsia="pl-PL"/>
        </w:rPr>
        <w:t>Termin umowy</w:t>
      </w:r>
    </w:p>
    <w:p w:rsidR="00012BEC" w:rsidRDefault="00012BEC" w:rsidP="00012BEC">
      <w:pPr>
        <w:pStyle w:val="Akapitzlist"/>
        <w:numPr>
          <w:ilvl w:val="0"/>
          <w:numId w:val="41"/>
        </w:numPr>
        <w:ind w:left="567" w:hanging="283"/>
        <w:jc w:val="both"/>
        <w:rPr>
          <w:rFonts w:ascii="Cambria" w:hAnsi="Cambria" w:cs="Arial"/>
        </w:rPr>
      </w:pPr>
      <w:r w:rsidRPr="001207DC">
        <w:rPr>
          <w:rFonts w:ascii="Cambria" w:hAnsi="Cambria" w:cs="Arial"/>
        </w:rPr>
        <w:t xml:space="preserve">Termin realizacji przedmiotu umowy – do dnia ostatecznego odbioru całości robót budowlanych, będących przedmiotem nadzoru w ramach niniejszego zamówienia, przy czym ostateczne zakończenie robót budowalnych przewidziane jest w terminie do dnia </w:t>
      </w:r>
      <w:r w:rsidRPr="001207DC">
        <w:rPr>
          <w:rFonts w:ascii="Cambria" w:hAnsi="Cambria" w:cs="Arial"/>
          <w:b/>
        </w:rPr>
        <w:t>30.04.2021 r</w:t>
      </w:r>
      <w:r w:rsidRPr="001207DC">
        <w:rPr>
          <w:rFonts w:ascii="Cambria" w:hAnsi="Cambria" w:cs="Arial"/>
        </w:rPr>
        <w:t>. oraz w terminie trwania gwarancji i rękojmi. Przez realizację zamówienia Zamawiający rozumie odbiór robót potwierdzony protokołem odbioru  końcowego.</w:t>
      </w:r>
    </w:p>
    <w:p w:rsidR="00012BEC" w:rsidRDefault="00012BEC" w:rsidP="00012BEC">
      <w:pPr>
        <w:pStyle w:val="Akapitzlist"/>
        <w:numPr>
          <w:ilvl w:val="0"/>
          <w:numId w:val="41"/>
        </w:numPr>
        <w:ind w:left="567" w:hanging="283"/>
        <w:jc w:val="both"/>
        <w:rPr>
          <w:rFonts w:ascii="Cambria" w:hAnsi="Cambria" w:cs="Arial"/>
        </w:rPr>
      </w:pPr>
      <w:r w:rsidRPr="00012BEC">
        <w:rPr>
          <w:rFonts w:ascii="Cambria" w:hAnsi="Cambria" w:cs="Arial"/>
        </w:rPr>
        <w:t>Wykonawca będzie zobowiązany pełnić nadzór inwestorski w trakcie realizacji przedmiotowego zadania oraz w okresie gwarancyjnym i udziału w odbiorze pogwarancyjnym bez dodatkowego wynagrodzenia.</w:t>
      </w:r>
    </w:p>
    <w:p w:rsidR="000B2658" w:rsidRPr="00012BEC" w:rsidRDefault="00012BEC" w:rsidP="00012BEC">
      <w:pPr>
        <w:pStyle w:val="Akapitzlist"/>
        <w:numPr>
          <w:ilvl w:val="0"/>
          <w:numId w:val="41"/>
        </w:numPr>
        <w:ind w:left="567" w:hanging="283"/>
        <w:jc w:val="both"/>
        <w:rPr>
          <w:rFonts w:ascii="Cambria" w:hAnsi="Cambria" w:cs="Arial"/>
        </w:rPr>
      </w:pPr>
      <w:r w:rsidRPr="00012BEC">
        <w:rPr>
          <w:rFonts w:ascii="Cambria" w:hAnsi="Cambria" w:cs="Arial"/>
        </w:rPr>
        <w:t>Zamawiający przewiduje możliwość wydłużenia terminu realizacji umowy w przypadku wystąpienia stanu nadzwyczajnego uniemożliwiającego dotrzymanie terminu realizacji zamówienia ( np. stan wyjątkowy, stan klęski żywiołowej</w:t>
      </w:r>
      <w:r w:rsidR="006311EA">
        <w:rPr>
          <w:rFonts w:ascii="Cambria" w:hAnsi="Cambria" w:cs="Arial"/>
        </w:rPr>
        <w:t>, stan zagrożenia epidemicznego</w:t>
      </w:r>
      <w:r w:rsidRPr="00012BEC">
        <w:rPr>
          <w:rFonts w:ascii="Cambria" w:hAnsi="Cambria" w:cs="Arial"/>
        </w:rPr>
        <w:t>).</w:t>
      </w:r>
    </w:p>
    <w:p w:rsidR="006529E1" w:rsidRPr="00D218A1" w:rsidRDefault="006529E1" w:rsidP="000B2658">
      <w:pPr>
        <w:spacing w:after="0" w:line="100" w:lineRule="atLeast"/>
        <w:jc w:val="center"/>
        <w:rPr>
          <w:rFonts w:ascii="Cambria" w:eastAsia="Times New Roman" w:hAnsi="Cambria" w:cs="Times New Roman"/>
          <w:b/>
          <w:iCs/>
          <w:lang w:eastAsia="pl-PL"/>
        </w:rPr>
      </w:pPr>
    </w:p>
    <w:p w:rsidR="000B2658" w:rsidRPr="00D218A1" w:rsidRDefault="000B2658" w:rsidP="000B2658">
      <w:pPr>
        <w:spacing w:after="0" w:line="100" w:lineRule="atLeast"/>
        <w:jc w:val="center"/>
        <w:rPr>
          <w:rFonts w:ascii="Cambria" w:eastAsia="Times New Roman" w:hAnsi="Cambria" w:cs="Times New Roman"/>
          <w:b/>
          <w:iCs/>
          <w:lang w:eastAsia="pl-PL"/>
        </w:rPr>
      </w:pPr>
      <w:r w:rsidRPr="00D218A1">
        <w:rPr>
          <w:rFonts w:ascii="Cambria" w:eastAsia="Times New Roman" w:hAnsi="Cambria" w:cs="Times New Roman"/>
          <w:b/>
          <w:iCs/>
          <w:lang w:eastAsia="pl-PL"/>
        </w:rPr>
        <w:t>§ 7</w:t>
      </w:r>
    </w:p>
    <w:p w:rsidR="006529E1" w:rsidRPr="00D218A1" w:rsidRDefault="00843413" w:rsidP="00843413">
      <w:pPr>
        <w:spacing w:after="0" w:line="100" w:lineRule="atLeast"/>
        <w:jc w:val="both"/>
        <w:rPr>
          <w:rFonts w:ascii="Cambria" w:eastAsia="Times New Roman" w:hAnsi="Cambria" w:cs="Times New Roman"/>
          <w:b/>
          <w:iCs/>
          <w:lang w:eastAsia="pl-PL"/>
        </w:rPr>
      </w:pPr>
      <w:r w:rsidRPr="00D218A1">
        <w:rPr>
          <w:rFonts w:ascii="Cambria" w:eastAsia="Times New Roman" w:hAnsi="Cambria" w:cs="Times New Roman"/>
          <w:b/>
          <w:iCs/>
          <w:lang w:eastAsia="pl-PL"/>
        </w:rPr>
        <w:t>Wynagrodzenie i rozliczenie Wykonawcy</w:t>
      </w:r>
    </w:p>
    <w:p w:rsidR="006529E1" w:rsidRPr="00D218A1" w:rsidRDefault="006529E1" w:rsidP="006529E1">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D218A1">
        <w:rPr>
          <w:rFonts w:ascii="Cambria" w:eastAsia="Times New Roman" w:hAnsi="Cambria" w:cs="Times New Roman"/>
          <w:iCs/>
          <w:lang w:eastAsia="pl-PL"/>
        </w:rPr>
        <w:t>Za wykonanie przedmiotu umowy Zamawiający zobowiązuje się zapłacić Wykonawcy wynagrodzenie w kwocie:</w:t>
      </w:r>
    </w:p>
    <w:p w:rsidR="006529E1" w:rsidRPr="00D218A1" w:rsidRDefault="006529E1" w:rsidP="006529E1">
      <w:pPr>
        <w:pStyle w:val="Akapitzlist"/>
        <w:spacing w:after="0" w:line="100" w:lineRule="atLeast"/>
        <w:ind w:left="284"/>
        <w:jc w:val="both"/>
        <w:rPr>
          <w:rFonts w:ascii="Cambria" w:eastAsia="Times New Roman" w:hAnsi="Cambria" w:cs="Times New Roman"/>
          <w:iCs/>
          <w:lang w:eastAsia="pl-PL"/>
        </w:rPr>
      </w:pPr>
      <w:r w:rsidRPr="00D218A1">
        <w:rPr>
          <w:rFonts w:ascii="Cambria" w:eastAsia="Times New Roman" w:hAnsi="Cambria" w:cs="Times New Roman"/>
          <w:iCs/>
          <w:lang w:eastAsia="pl-PL"/>
        </w:rPr>
        <w:t xml:space="preserve"> łącznie cena ryczałtowa brutto: ..................................................................................zł słownie:............................................................................................................................. </w:t>
      </w:r>
    </w:p>
    <w:p w:rsidR="006529E1" w:rsidRPr="00D218A1" w:rsidRDefault="006529E1" w:rsidP="006529E1">
      <w:pPr>
        <w:pStyle w:val="Akapitzlist"/>
        <w:spacing w:after="0" w:line="100" w:lineRule="atLeast"/>
        <w:ind w:left="284"/>
        <w:jc w:val="both"/>
        <w:rPr>
          <w:rFonts w:ascii="Cambria" w:eastAsia="Times New Roman" w:hAnsi="Cambria" w:cs="Times New Roman"/>
          <w:iCs/>
          <w:lang w:eastAsia="pl-PL"/>
        </w:rPr>
      </w:pPr>
      <w:r w:rsidRPr="00D218A1">
        <w:rPr>
          <w:rFonts w:ascii="Cambria" w:eastAsia="Times New Roman" w:hAnsi="Cambria" w:cs="Times New Roman"/>
          <w:iCs/>
          <w:lang w:eastAsia="pl-PL"/>
        </w:rPr>
        <w:t xml:space="preserve">netto: ..............................................................................................................................zł </w:t>
      </w:r>
    </w:p>
    <w:p w:rsidR="006529E1" w:rsidRPr="00D218A1" w:rsidRDefault="006529E1" w:rsidP="006529E1">
      <w:pPr>
        <w:pStyle w:val="Akapitzlist"/>
        <w:spacing w:after="0" w:line="100" w:lineRule="atLeast"/>
        <w:ind w:left="284"/>
        <w:jc w:val="both"/>
        <w:rPr>
          <w:rFonts w:ascii="Cambria" w:eastAsia="Times New Roman" w:hAnsi="Cambria" w:cs="Times New Roman"/>
          <w:iCs/>
          <w:lang w:eastAsia="pl-PL"/>
        </w:rPr>
      </w:pPr>
      <w:r w:rsidRPr="00D218A1">
        <w:rPr>
          <w:rFonts w:ascii="Cambria" w:eastAsia="Times New Roman" w:hAnsi="Cambria" w:cs="Times New Roman"/>
          <w:iCs/>
          <w:lang w:eastAsia="pl-PL"/>
        </w:rPr>
        <w:t xml:space="preserve">plus podatek VAT ....... %, tj.:.................... zł </w:t>
      </w:r>
    </w:p>
    <w:p w:rsidR="00BD2D38" w:rsidRPr="00D218A1" w:rsidRDefault="00BD2D38" w:rsidP="00BD2D38">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D218A1">
        <w:rPr>
          <w:rFonts w:ascii="Cambria" w:eastAsia="Times New Roman" w:hAnsi="Cambria" w:cs="Times New Roman"/>
          <w:iCs/>
          <w:lang w:eastAsia="pl-PL"/>
        </w:rPr>
        <w:t xml:space="preserve">Faktura końcowa może być wystawiona po dokonaniu odbioru końcowego inwestycji będącej przedmiotem nadzoru inwestorskiego. </w:t>
      </w:r>
    </w:p>
    <w:p w:rsidR="007727E7" w:rsidRPr="00D218A1" w:rsidRDefault="00BD2D38" w:rsidP="007727E7">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D218A1">
        <w:rPr>
          <w:rFonts w:ascii="Cambria" w:eastAsia="Times New Roman" w:hAnsi="Cambria" w:cs="Times New Roman"/>
          <w:iCs/>
          <w:lang w:eastAsia="pl-PL"/>
        </w:rPr>
        <w:t>Termin płatności faktury ustala się do 30 dni, licząc od dnia dostarczenia Zamawiającemu prawidłowo wystawionej i kompletnej faktury</w:t>
      </w:r>
      <w:r w:rsidR="007727E7" w:rsidRPr="00D218A1">
        <w:rPr>
          <w:rFonts w:ascii="Cambria" w:eastAsia="Times New Roman" w:hAnsi="Cambria" w:cs="Times New Roman"/>
          <w:iCs/>
          <w:lang w:eastAsia="pl-PL"/>
        </w:rPr>
        <w:t>.</w:t>
      </w:r>
      <w:r w:rsidRPr="00D218A1">
        <w:rPr>
          <w:rFonts w:ascii="Cambria" w:eastAsia="Times New Roman" w:hAnsi="Cambria" w:cs="Times New Roman"/>
          <w:iCs/>
          <w:lang w:eastAsia="pl-PL"/>
        </w:rPr>
        <w:t xml:space="preserve"> </w:t>
      </w:r>
    </w:p>
    <w:p w:rsidR="007727E7" w:rsidRPr="00D218A1" w:rsidRDefault="007727E7" w:rsidP="007727E7">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D218A1">
        <w:rPr>
          <w:rFonts w:ascii="Cambria" w:eastAsia="Times New Roman" w:hAnsi="Cambria" w:cs="Times New Roman"/>
          <w:bCs/>
          <w:iCs/>
          <w:lang w:eastAsia="pl-PL"/>
        </w:rPr>
        <w:t>Należności za wykonane usługi będą regulowane przelewem na rachunek bankowy Wykonawcy wskazany na fakturze.</w:t>
      </w:r>
    </w:p>
    <w:p w:rsidR="007727E7" w:rsidRPr="00D218A1" w:rsidRDefault="007727E7" w:rsidP="007727E7">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D218A1">
        <w:rPr>
          <w:rFonts w:ascii="Cambria" w:eastAsia="Times New Roman" w:hAnsi="Cambria" w:cs="Times New Roman"/>
          <w:iCs/>
          <w:lang w:eastAsia="pl-PL"/>
        </w:rPr>
        <w:t xml:space="preserve">Wykonawca oświadcza, że jest płatnikiem podatku VAT uprawnionym do wystawienia faktury VAT. Numer NIP Wykonawcy .................................. </w:t>
      </w:r>
    </w:p>
    <w:p w:rsidR="007727E7" w:rsidRPr="00D218A1" w:rsidRDefault="007727E7" w:rsidP="007727E7">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D218A1">
        <w:rPr>
          <w:rFonts w:ascii="Cambria" w:eastAsia="Lucida Sans Unicode" w:hAnsi="Cambria" w:cs="Times New Roman"/>
          <w:lang w:eastAsia="ar-SA"/>
        </w:rPr>
        <w:t xml:space="preserve">Zapłata wynagrodzenia umownego, o którym mowa w ust. 1 w sytuacji zawarcia umów </w:t>
      </w:r>
      <w:r w:rsidRPr="00D218A1">
        <w:rPr>
          <w:rFonts w:ascii="Cambria" w:eastAsia="Lucida Sans Unicode" w:hAnsi="Cambria" w:cs="Times New Roman"/>
          <w:lang w:eastAsia="ar-SA"/>
        </w:rPr>
        <w:br/>
        <w:t>o podwykonawstwo lub dalsze podwykonawstwo zgodnie z § 7 niniejszej umowy,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w:t>
      </w:r>
      <w:r w:rsidRPr="00D218A1">
        <w:rPr>
          <w:rFonts w:ascii="Cambria" w:eastAsia="Lucida Sans Unicode" w:hAnsi="Cambria" w:cs="Times New Roman"/>
          <w:b/>
          <w:bCs/>
          <w:color w:val="000000"/>
          <w:lang w:eastAsia="ar-SA"/>
        </w:rPr>
        <w:t xml:space="preserve"> </w:t>
      </w:r>
      <w:r w:rsidRPr="00D218A1">
        <w:rPr>
          <w:rFonts w:ascii="Cambria" w:eastAsia="Lucida Sans Unicode" w:hAnsi="Cambria" w:cs="Times New Roman"/>
          <w:lang w:eastAsia="ar-SA"/>
        </w:rPr>
        <w:t>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w:t>
      </w:r>
    </w:p>
    <w:p w:rsidR="00BD2D38" w:rsidRPr="00D218A1" w:rsidRDefault="006529E1" w:rsidP="006529E1">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D218A1">
        <w:rPr>
          <w:rFonts w:ascii="Cambria" w:eastAsia="Times New Roman" w:hAnsi="Cambria" w:cs="Times New Roman"/>
          <w:iCs/>
          <w:lang w:eastAsia="pl-PL"/>
        </w:rPr>
        <w:lastRenderedPageBreak/>
        <w:t>Podstawę do wystawienia faktury za wykonanie przedmiotu umowy, stanowi podpisany przez Wykonawcę, Zamawiającego i Inspektora nadzoru bezusterkowy protokół odb</w:t>
      </w:r>
      <w:r w:rsidR="00BD2D38" w:rsidRPr="00D218A1">
        <w:rPr>
          <w:rFonts w:ascii="Cambria" w:eastAsia="Times New Roman" w:hAnsi="Cambria" w:cs="Times New Roman"/>
          <w:iCs/>
          <w:lang w:eastAsia="pl-PL"/>
        </w:rPr>
        <w:t xml:space="preserve">ioru robót objętych nadzorem. </w:t>
      </w:r>
    </w:p>
    <w:p w:rsidR="00BD2D38" w:rsidRPr="00D218A1" w:rsidRDefault="006529E1" w:rsidP="006529E1">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D218A1">
        <w:rPr>
          <w:rFonts w:ascii="Cambria" w:eastAsia="Times New Roman" w:hAnsi="Cambria" w:cs="Times New Roman"/>
          <w:iCs/>
          <w:lang w:eastAsia="pl-PL"/>
        </w:rPr>
        <w:t>Wynagrodzenie Inspektora nadzoru, o którym mowa w §7 ust. 1, będzie płatne fakturą końcową -po zrealizowaniu całości zamówienia i złożeniu przez Wykonawcę faktury płatnej w terminie 30 dni przelewem na rachunek bankowy Wykonawcy Nr ...</w:t>
      </w:r>
      <w:r w:rsidR="00BD2D38" w:rsidRPr="00D218A1">
        <w:rPr>
          <w:rFonts w:ascii="Cambria" w:eastAsia="Times New Roman" w:hAnsi="Cambria" w:cs="Times New Roman"/>
          <w:iCs/>
          <w:lang w:eastAsia="pl-PL"/>
        </w:rPr>
        <w:t xml:space="preserve">............................. </w:t>
      </w:r>
    </w:p>
    <w:p w:rsidR="00277366" w:rsidRPr="00277366" w:rsidRDefault="00D6020C" w:rsidP="00277366">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D218A1">
        <w:rPr>
          <w:rFonts w:ascii="Cambria" w:eastAsia="Lucida Sans Unicode" w:hAnsi="Cambria" w:cs="Times New Roman"/>
          <w:color w:val="000000"/>
          <w:lang w:eastAsia="ar-SA"/>
        </w:rPr>
        <w:t>Strony ustalają, że zapłata następuje z chwilą obciążenia rachunku bankowego Zamawiającego.</w:t>
      </w:r>
    </w:p>
    <w:p w:rsidR="00277366" w:rsidRDefault="00277366" w:rsidP="00277366">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277366">
        <w:rPr>
          <w:rFonts w:ascii="Cambria" w:eastAsia="Times New Roman" w:hAnsi="Cambria" w:cs="Times New Roman"/>
          <w:iCs/>
          <w:lang w:eastAsia="pl-PL"/>
        </w:rPr>
        <w:t xml:space="preserve">Zamawiający oświadcza, że będzie realizować płatności za faktury z zastosowanie mechanizmu podzielonej płatności, tzw. </w:t>
      </w:r>
      <w:proofErr w:type="spellStart"/>
      <w:r w:rsidRPr="00277366">
        <w:rPr>
          <w:rFonts w:ascii="Cambria" w:eastAsia="Times New Roman" w:hAnsi="Cambria" w:cs="Times New Roman"/>
          <w:iCs/>
          <w:lang w:eastAsia="pl-PL"/>
        </w:rPr>
        <w:t>split</w:t>
      </w:r>
      <w:proofErr w:type="spellEnd"/>
      <w:r w:rsidRPr="00277366">
        <w:rPr>
          <w:rFonts w:ascii="Cambria" w:eastAsia="Times New Roman" w:hAnsi="Cambria" w:cs="Times New Roman"/>
          <w:iCs/>
          <w:lang w:eastAsia="pl-PL"/>
        </w:rPr>
        <w:t xml:space="preserve"> </w:t>
      </w:r>
      <w:proofErr w:type="spellStart"/>
      <w:r w:rsidRPr="00277366">
        <w:rPr>
          <w:rFonts w:ascii="Cambria" w:eastAsia="Times New Roman" w:hAnsi="Cambria" w:cs="Times New Roman"/>
          <w:iCs/>
          <w:lang w:eastAsia="pl-PL"/>
        </w:rPr>
        <w:t>payment</w:t>
      </w:r>
      <w:proofErr w:type="spellEnd"/>
      <w:r w:rsidRPr="00277366">
        <w:rPr>
          <w:rFonts w:ascii="Cambria" w:eastAsia="Times New Roman" w:hAnsi="Cambria" w:cs="Times New Roman"/>
          <w:iCs/>
          <w:lang w:eastAsia="pl-PL"/>
        </w:rPr>
        <w:t xml:space="preserve">. </w:t>
      </w:r>
    </w:p>
    <w:p w:rsidR="00277366" w:rsidRDefault="00277366" w:rsidP="00277366">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277366">
        <w:rPr>
          <w:rFonts w:ascii="Cambria" w:eastAsia="Times New Roman" w:hAnsi="Cambria" w:cs="Times New Roman"/>
          <w:iCs/>
          <w:lang w:eastAsia="pl-PL"/>
        </w:rPr>
        <w:t xml:space="preserve">Podzieloną płatność, tzw. </w:t>
      </w:r>
      <w:proofErr w:type="spellStart"/>
      <w:r w:rsidRPr="00277366">
        <w:rPr>
          <w:rFonts w:ascii="Cambria" w:eastAsia="Times New Roman" w:hAnsi="Cambria" w:cs="Times New Roman"/>
          <w:iCs/>
          <w:lang w:eastAsia="pl-PL"/>
        </w:rPr>
        <w:t>split</w:t>
      </w:r>
      <w:proofErr w:type="spellEnd"/>
      <w:r w:rsidRPr="00277366">
        <w:rPr>
          <w:rFonts w:ascii="Cambria" w:eastAsia="Times New Roman" w:hAnsi="Cambria" w:cs="Times New Roman"/>
          <w:iCs/>
          <w:lang w:eastAsia="pl-PL"/>
        </w:rPr>
        <w:t xml:space="preserve"> </w:t>
      </w:r>
      <w:proofErr w:type="spellStart"/>
      <w:r w:rsidRPr="00277366">
        <w:rPr>
          <w:rFonts w:ascii="Cambria" w:eastAsia="Times New Roman" w:hAnsi="Cambria" w:cs="Times New Roman"/>
          <w:iCs/>
          <w:lang w:eastAsia="pl-PL"/>
        </w:rPr>
        <w:t>payment</w:t>
      </w:r>
      <w:proofErr w:type="spellEnd"/>
      <w:r w:rsidRPr="00277366">
        <w:rPr>
          <w:rFonts w:ascii="Cambria" w:eastAsia="Times New Roman" w:hAnsi="Cambria" w:cs="Times New Roman"/>
          <w:iCs/>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277366" w:rsidRDefault="00277366" w:rsidP="00277366">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277366">
        <w:rPr>
          <w:rFonts w:ascii="Cambria" w:eastAsia="Times New Roman" w:hAnsi="Cambria" w:cs="Times New Roman"/>
          <w:iCs/>
          <w:lang w:eastAsia="pl-PL"/>
        </w:rPr>
        <w:t xml:space="preserve">Wykonawca oświadcza, że wyraża zgodę na dokonywanie przez Zamawiającego płatności w systemie podzielonej płatności. </w:t>
      </w:r>
    </w:p>
    <w:p w:rsidR="00277366" w:rsidRPr="00277366" w:rsidRDefault="00277366" w:rsidP="00277366">
      <w:pPr>
        <w:pStyle w:val="Akapitzlist"/>
        <w:numPr>
          <w:ilvl w:val="0"/>
          <w:numId w:val="31"/>
        </w:numPr>
        <w:spacing w:after="0" w:line="100" w:lineRule="atLeast"/>
        <w:ind w:left="284" w:hanging="284"/>
        <w:jc w:val="both"/>
        <w:rPr>
          <w:rFonts w:ascii="Cambria" w:eastAsia="Times New Roman" w:hAnsi="Cambria" w:cs="Times New Roman"/>
          <w:iCs/>
          <w:lang w:eastAsia="pl-PL"/>
        </w:rPr>
      </w:pPr>
      <w:r w:rsidRPr="00277366">
        <w:rPr>
          <w:rFonts w:ascii="Cambria" w:eastAsia="Times New Roman" w:hAnsi="Cambria" w:cs="Times New Roman"/>
          <w:iCs/>
          <w:lang w:eastAsia="pl-PL"/>
        </w:rPr>
        <w:t>Wykonawca oświadcza, że numer rachunku bankowego wskazany na fakturach wystawionych w związku z realizacją umowy jest numerem podanym do Urzędu Skarbowego i jest właściwym dla dokonania rozliczeń na zasadach podzielonej płatności (</w:t>
      </w:r>
      <w:proofErr w:type="spellStart"/>
      <w:r w:rsidRPr="00277366">
        <w:rPr>
          <w:rFonts w:ascii="Cambria" w:eastAsia="Times New Roman" w:hAnsi="Cambria" w:cs="Times New Roman"/>
          <w:iCs/>
          <w:lang w:eastAsia="pl-PL"/>
        </w:rPr>
        <w:t>split</w:t>
      </w:r>
      <w:proofErr w:type="spellEnd"/>
      <w:r w:rsidRPr="00277366">
        <w:rPr>
          <w:rFonts w:ascii="Cambria" w:eastAsia="Times New Roman" w:hAnsi="Cambria" w:cs="Times New Roman"/>
          <w:iCs/>
          <w:lang w:eastAsia="pl-PL"/>
        </w:rPr>
        <w:t xml:space="preserve"> </w:t>
      </w:r>
      <w:proofErr w:type="spellStart"/>
      <w:r w:rsidRPr="00277366">
        <w:rPr>
          <w:rFonts w:ascii="Cambria" w:eastAsia="Times New Roman" w:hAnsi="Cambria" w:cs="Times New Roman"/>
          <w:iCs/>
          <w:lang w:eastAsia="pl-PL"/>
        </w:rPr>
        <w:t>payment</w:t>
      </w:r>
      <w:proofErr w:type="spellEnd"/>
      <w:r w:rsidRPr="00277366">
        <w:rPr>
          <w:rFonts w:ascii="Cambria" w:eastAsia="Times New Roman" w:hAnsi="Cambria" w:cs="Times New Roman"/>
          <w:iCs/>
          <w:lang w:eastAsia="pl-PL"/>
        </w:rPr>
        <w:t>), zgodnie z przepisami ustawy z dnia 11 marca 2014 r o podatku od towarów i usług (Dz. U. z 2020 poz. 106).</w:t>
      </w:r>
    </w:p>
    <w:p w:rsidR="00277366" w:rsidRPr="00277366" w:rsidRDefault="00277366" w:rsidP="00277366">
      <w:pPr>
        <w:spacing w:after="0" w:line="100" w:lineRule="atLeast"/>
        <w:jc w:val="both"/>
        <w:rPr>
          <w:rFonts w:ascii="Cambria" w:eastAsia="Times New Roman" w:hAnsi="Cambria" w:cs="Times New Roman"/>
          <w:iCs/>
          <w:lang w:eastAsia="pl-PL"/>
        </w:rPr>
      </w:pPr>
    </w:p>
    <w:p w:rsidR="00D6020C" w:rsidRPr="00D218A1" w:rsidRDefault="00D6020C" w:rsidP="00D6020C">
      <w:pPr>
        <w:widowControl w:val="0"/>
        <w:suppressAutoHyphens/>
        <w:spacing w:after="0" w:line="240" w:lineRule="auto"/>
        <w:ind w:left="360"/>
        <w:jc w:val="both"/>
        <w:rPr>
          <w:rFonts w:ascii="Cambria" w:eastAsia="Lucida Sans Unicode" w:hAnsi="Cambria" w:cs="Times New Roman"/>
          <w:b/>
          <w:bCs/>
          <w:color w:val="000000"/>
          <w:lang w:eastAsia="ar-SA"/>
        </w:rPr>
      </w:pPr>
    </w:p>
    <w:p w:rsidR="00D6020C" w:rsidRPr="00D218A1" w:rsidRDefault="006529E1" w:rsidP="00D6020C">
      <w:pPr>
        <w:widowControl w:val="0"/>
        <w:suppressAutoHyphens/>
        <w:spacing w:after="0" w:line="240" w:lineRule="auto"/>
        <w:jc w:val="center"/>
        <w:rPr>
          <w:rFonts w:ascii="Cambria" w:eastAsia="Lucida Sans Unicode" w:hAnsi="Cambria" w:cs="Times New Roman"/>
          <w:b/>
          <w:bCs/>
          <w:color w:val="000000"/>
          <w:lang w:eastAsia="ar-SA"/>
        </w:rPr>
      </w:pPr>
      <w:r w:rsidRPr="00D218A1">
        <w:rPr>
          <w:rFonts w:ascii="Cambria" w:eastAsia="Lucida Sans Unicode" w:hAnsi="Cambria" w:cs="Times New Roman"/>
          <w:b/>
          <w:bCs/>
          <w:color w:val="000000"/>
          <w:lang w:eastAsia="ar-SA"/>
        </w:rPr>
        <w:t>§ 8</w:t>
      </w:r>
    </w:p>
    <w:p w:rsidR="006529E1" w:rsidRPr="00D218A1" w:rsidRDefault="006529E1" w:rsidP="006529E1">
      <w:pPr>
        <w:widowControl w:val="0"/>
        <w:suppressAutoHyphens/>
        <w:spacing w:after="0" w:line="240" w:lineRule="auto"/>
        <w:rPr>
          <w:rFonts w:ascii="Cambria" w:eastAsia="Lucida Sans Unicode" w:hAnsi="Cambria" w:cs="Times New Roman"/>
          <w:b/>
          <w:bCs/>
          <w:color w:val="000000"/>
          <w:lang w:eastAsia="ar-SA"/>
        </w:rPr>
      </w:pPr>
    </w:p>
    <w:p w:rsidR="006529E1" w:rsidRPr="00D218A1" w:rsidRDefault="006529E1" w:rsidP="006529E1">
      <w:pPr>
        <w:widowControl w:val="0"/>
        <w:suppressAutoHyphens/>
        <w:spacing w:after="0" w:line="240" w:lineRule="auto"/>
        <w:rPr>
          <w:rFonts w:ascii="Cambria" w:eastAsia="Lucida Sans Unicode" w:hAnsi="Cambria" w:cs="Times New Roman"/>
          <w:b/>
          <w:bCs/>
          <w:color w:val="000000"/>
          <w:lang w:eastAsia="ar-SA"/>
        </w:rPr>
      </w:pPr>
      <w:r w:rsidRPr="00D218A1">
        <w:rPr>
          <w:rFonts w:ascii="Cambria" w:eastAsia="Lucida Sans Unicode" w:hAnsi="Cambria" w:cs="Times New Roman"/>
          <w:b/>
          <w:bCs/>
          <w:color w:val="000000"/>
          <w:lang w:eastAsia="ar-SA"/>
        </w:rPr>
        <w:t>Odstąpienie od umowy</w:t>
      </w:r>
    </w:p>
    <w:p w:rsidR="00896D8E" w:rsidRPr="00D218A1" w:rsidRDefault="00896D8E" w:rsidP="00896D8E">
      <w:pPr>
        <w:pStyle w:val="Akapitzlist"/>
        <w:widowControl w:val="0"/>
        <w:numPr>
          <w:ilvl w:val="0"/>
          <w:numId w:val="32"/>
        </w:numPr>
        <w:suppressAutoHyphens/>
        <w:spacing w:after="0" w:line="240" w:lineRule="auto"/>
        <w:ind w:left="284" w:hanging="284"/>
        <w:jc w:val="both"/>
        <w:rPr>
          <w:rFonts w:ascii="Cambria" w:eastAsia="Lucida Sans Unicode" w:hAnsi="Cambria" w:cs="Times New Roman"/>
          <w:bCs/>
          <w:color w:val="000000"/>
          <w:lang w:eastAsia="ar-SA"/>
        </w:rPr>
      </w:pPr>
      <w:r w:rsidRPr="00D218A1">
        <w:rPr>
          <w:rFonts w:ascii="Cambria" w:eastAsia="Lucida Sans Unicode" w:hAnsi="Cambria" w:cs="Times New Roman"/>
          <w:bCs/>
          <w:color w:val="000000"/>
          <w:lang w:eastAsia="ar-SA"/>
        </w:rPr>
        <w:t>Zamawiającemu przysługuje prawo odstąpienia od umowy:</w:t>
      </w:r>
    </w:p>
    <w:p w:rsidR="00896D8E" w:rsidRPr="00D218A1" w:rsidRDefault="00896D8E" w:rsidP="00896D8E">
      <w:pPr>
        <w:pStyle w:val="Akapitzlist"/>
        <w:widowControl w:val="0"/>
        <w:numPr>
          <w:ilvl w:val="0"/>
          <w:numId w:val="33"/>
        </w:numPr>
        <w:suppressAutoHyphens/>
        <w:spacing w:after="0" w:line="240" w:lineRule="auto"/>
        <w:ind w:left="567" w:hanging="283"/>
        <w:jc w:val="both"/>
        <w:rPr>
          <w:rFonts w:ascii="Cambria" w:eastAsia="Lucida Sans Unicode" w:hAnsi="Cambria" w:cs="Times New Roman"/>
          <w:bCs/>
          <w:color w:val="000000"/>
          <w:lang w:eastAsia="ar-SA"/>
        </w:rPr>
      </w:pPr>
      <w:r w:rsidRPr="00D218A1">
        <w:rPr>
          <w:rFonts w:ascii="Cambria" w:eastAsia="Lucida Sans Unicode" w:hAnsi="Cambria" w:cs="Times New Roman"/>
          <w:bCs/>
          <w:color w:val="000000"/>
          <w:lang w:eastAsia="ar-SA"/>
        </w:rPr>
        <w:t xml:space="preserve">W razie zaistnienia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 </w:t>
      </w:r>
    </w:p>
    <w:p w:rsidR="00896D8E" w:rsidRPr="00D218A1" w:rsidRDefault="00896D8E" w:rsidP="00896D8E">
      <w:pPr>
        <w:pStyle w:val="Akapitzlist"/>
        <w:widowControl w:val="0"/>
        <w:numPr>
          <w:ilvl w:val="0"/>
          <w:numId w:val="33"/>
        </w:numPr>
        <w:suppressAutoHyphens/>
        <w:spacing w:after="0" w:line="240" w:lineRule="auto"/>
        <w:ind w:left="567" w:hanging="283"/>
        <w:jc w:val="both"/>
        <w:rPr>
          <w:rFonts w:ascii="Cambria" w:eastAsia="Lucida Sans Unicode" w:hAnsi="Cambria" w:cs="Times New Roman"/>
          <w:bCs/>
          <w:color w:val="000000"/>
          <w:lang w:eastAsia="ar-SA"/>
        </w:rPr>
      </w:pPr>
      <w:r w:rsidRPr="00D218A1">
        <w:rPr>
          <w:rFonts w:ascii="Cambria" w:eastAsia="Lucida Sans Unicode" w:hAnsi="Cambria" w:cs="Times New Roman"/>
          <w:bCs/>
          <w:color w:val="000000"/>
          <w:lang w:eastAsia="ar-SA"/>
        </w:rPr>
        <w:t xml:space="preserve">Zamawiający może odstąpić od umowy w przypadku wykonywania umowy przez Inspektora         w  sposób  niezgodny  z  obowiązującymi  przepisami  </w:t>
      </w:r>
      <w:r w:rsidR="001F6903">
        <w:rPr>
          <w:rFonts w:ascii="Cambria" w:eastAsia="Lucida Sans Unicode" w:hAnsi="Cambria" w:cs="Times New Roman"/>
          <w:bCs/>
          <w:color w:val="000000"/>
          <w:lang w:eastAsia="ar-SA"/>
        </w:rPr>
        <w:t xml:space="preserve">lub  w  przypadku niezgodności </w:t>
      </w:r>
      <w:r w:rsidRPr="00D218A1">
        <w:rPr>
          <w:rFonts w:ascii="Cambria" w:eastAsia="Lucida Sans Unicode" w:hAnsi="Cambria" w:cs="Times New Roman"/>
          <w:bCs/>
          <w:color w:val="000000"/>
          <w:lang w:eastAsia="ar-SA"/>
        </w:rPr>
        <w:t xml:space="preserve">z postanowieniami umowy, dokumentacją projektową lub wskazaniami Zamawiającego.  </w:t>
      </w:r>
    </w:p>
    <w:p w:rsidR="005C5DEB" w:rsidRPr="00D218A1" w:rsidRDefault="00896D8E" w:rsidP="005C5DEB">
      <w:pPr>
        <w:pStyle w:val="Akapitzlist"/>
        <w:widowControl w:val="0"/>
        <w:numPr>
          <w:ilvl w:val="0"/>
          <w:numId w:val="32"/>
        </w:numPr>
        <w:suppressAutoHyphens/>
        <w:spacing w:after="0" w:line="240" w:lineRule="auto"/>
        <w:ind w:left="284" w:hanging="284"/>
        <w:jc w:val="both"/>
        <w:rPr>
          <w:rFonts w:ascii="Cambria" w:eastAsia="Lucida Sans Unicode" w:hAnsi="Cambria" w:cs="Times New Roman"/>
          <w:bCs/>
          <w:color w:val="000000"/>
          <w:lang w:eastAsia="ar-SA"/>
        </w:rPr>
      </w:pPr>
      <w:r w:rsidRPr="00D218A1">
        <w:rPr>
          <w:rFonts w:ascii="Cambria" w:eastAsia="Lucida Sans Unicode" w:hAnsi="Cambria" w:cs="Times New Roman"/>
          <w:bCs/>
          <w:color w:val="000000"/>
          <w:lang w:eastAsia="ar-SA"/>
        </w:rPr>
        <w:t>Wykonawcy  przysługuje  prawo  odstąpienia  od  umowy,  jeżeli  Zamawiający  zawiadomi Wykonawcę,  iż  wobec  zaistnienia uprzednio  nieprzewidzianych  okoliczności  nie  będzie  mógł spełnić swoich zobowiąz</w:t>
      </w:r>
      <w:r w:rsidR="005C5DEB" w:rsidRPr="00D218A1">
        <w:rPr>
          <w:rFonts w:ascii="Cambria" w:eastAsia="Lucida Sans Unicode" w:hAnsi="Cambria" w:cs="Times New Roman"/>
          <w:bCs/>
          <w:color w:val="000000"/>
          <w:lang w:eastAsia="ar-SA"/>
        </w:rPr>
        <w:t xml:space="preserve">ań umownych wobec Wykonawcy. </w:t>
      </w:r>
    </w:p>
    <w:p w:rsidR="005C5DEB" w:rsidRPr="00D218A1" w:rsidRDefault="00896D8E" w:rsidP="005C5DEB">
      <w:pPr>
        <w:pStyle w:val="Akapitzlist"/>
        <w:widowControl w:val="0"/>
        <w:numPr>
          <w:ilvl w:val="0"/>
          <w:numId w:val="32"/>
        </w:numPr>
        <w:suppressAutoHyphens/>
        <w:spacing w:after="0" w:line="240" w:lineRule="auto"/>
        <w:ind w:left="284" w:hanging="284"/>
        <w:jc w:val="both"/>
        <w:rPr>
          <w:rFonts w:ascii="Cambria" w:eastAsia="Lucida Sans Unicode" w:hAnsi="Cambria" w:cs="Times New Roman"/>
          <w:bCs/>
          <w:color w:val="000000"/>
          <w:lang w:eastAsia="ar-SA"/>
        </w:rPr>
      </w:pPr>
      <w:r w:rsidRPr="00D218A1">
        <w:rPr>
          <w:rFonts w:ascii="Cambria" w:eastAsia="Lucida Sans Unicode" w:hAnsi="Cambria" w:cs="Times New Roman"/>
          <w:bCs/>
          <w:color w:val="000000"/>
          <w:lang w:eastAsia="ar-SA"/>
        </w:rPr>
        <w:t>Odstąpienie od umowy powinno nastąpić w formie pisemnej pod rygorem nieważności takiego oświadczenia i pow</w:t>
      </w:r>
      <w:r w:rsidR="005C5DEB" w:rsidRPr="00D218A1">
        <w:rPr>
          <w:rFonts w:ascii="Cambria" w:eastAsia="Lucida Sans Unicode" w:hAnsi="Cambria" w:cs="Times New Roman"/>
          <w:bCs/>
          <w:color w:val="000000"/>
          <w:lang w:eastAsia="ar-SA"/>
        </w:rPr>
        <w:t>inno zawierać</w:t>
      </w:r>
      <w:r w:rsidR="00F75E70" w:rsidRPr="00D218A1">
        <w:rPr>
          <w:rFonts w:ascii="Cambria" w:eastAsia="Lucida Sans Unicode" w:hAnsi="Cambria" w:cs="Times New Roman"/>
          <w:bCs/>
          <w:color w:val="000000"/>
          <w:lang w:eastAsia="ar-SA"/>
        </w:rPr>
        <w:t xml:space="preserve"> szczegółowe</w:t>
      </w:r>
      <w:r w:rsidR="005C5DEB" w:rsidRPr="00D218A1">
        <w:rPr>
          <w:rFonts w:ascii="Cambria" w:eastAsia="Lucida Sans Unicode" w:hAnsi="Cambria" w:cs="Times New Roman"/>
          <w:bCs/>
          <w:color w:val="000000"/>
          <w:lang w:eastAsia="ar-SA"/>
        </w:rPr>
        <w:t xml:space="preserve"> uzasadnienie. </w:t>
      </w:r>
    </w:p>
    <w:p w:rsidR="00896D8E" w:rsidRPr="00D218A1" w:rsidRDefault="00896D8E" w:rsidP="005C5DEB">
      <w:pPr>
        <w:pStyle w:val="Akapitzlist"/>
        <w:widowControl w:val="0"/>
        <w:numPr>
          <w:ilvl w:val="0"/>
          <w:numId w:val="32"/>
        </w:numPr>
        <w:suppressAutoHyphens/>
        <w:spacing w:after="0" w:line="240" w:lineRule="auto"/>
        <w:ind w:left="284" w:hanging="284"/>
        <w:jc w:val="both"/>
        <w:rPr>
          <w:rFonts w:ascii="Cambria" w:eastAsia="Lucida Sans Unicode" w:hAnsi="Cambria" w:cs="Times New Roman"/>
          <w:bCs/>
          <w:color w:val="000000"/>
          <w:lang w:eastAsia="ar-SA"/>
        </w:rPr>
      </w:pPr>
      <w:r w:rsidRPr="00D218A1">
        <w:rPr>
          <w:rFonts w:ascii="Cambria" w:eastAsia="Lucida Sans Unicode" w:hAnsi="Cambria" w:cs="Times New Roman"/>
          <w:bCs/>
          <w:color w:val="000000"/>
          <w:lang w:eastAsia="ar-SA"/>
        </w:rPr>
        <w:t>W  przypadku  odstąpienia  przez  jedną  ze  stron  od  niniejszej  umowy,  Inspektor  ma  obowiązek protokolarnego przekazania zrealizowanego i odebranego przez Inspektora Nadzoru zakresu robót w obecności przedstawiciela Zamawiającego i Wykonawcy robót budowlanych</w:t>
      </w:r>
    </w:p>
    <w:p w:rsidR="005C5DEB" w:rsidRPr="00D218A1" w:rsidRDefault="005C5DEB" w:rsidP="005C5DEB">
      <w:pPr>
        <w:autoSpaceDE w:val="0"/>
        <w:spacing w:after="0" w:line="240" w:lineRule="auto"/>
        <w:ind w:left="360"/>
        <w:jc w:val="center"/>
        <w:rPr>
          <w:rFonts w:ascii="Cambria" w:eastAsia="Times New Roman" w:hAnsi="Cambria" w:cs="Times New Roman"/>
          <w:b/>
          <w:bCs/>
          <w:iCs/>
          <w:lang w:eastAsia="pl-PL"/>
        </w:rPr>
      </w:pPr>
      <w:r w:rsidRPr="00D218A1">
        <w:rPr>
          <w:rFonts w:ascii="Cambria" w:eastAsia="Times New Roman" w:hAnsi="Cambria" w:cs="Times New Roman"/>
          <w:b/>
          <w:bCs/>
          <w:iCs/>
          <w:lang w:eastAsia="pl-PL"/>
        </w:rPr>
        <w:t>§ 9</w:t>
      </w:r>
    </w:p>
    <w:p w:rsidR="00443A31" w:rsidRPr="00D218A1" w:rsidRDefault="00443A31" w:rsidP="005C5DEB">
      <w:pPr>
        <w:autoSpaceDE w:val="0"/>
        <w:spacing w:after="0" w:line="240" w:lineRule="auto"/>
        <w:ind w:left="360"/>
        <w:jc w:val="center"/>
        <w:rPr>
          <w:rFonts w:ascii="Cambria" w:eastAsia="Times New Roman" w:hAnsi="Cambria" w:cs="Times New Roman"/>
          <w:b/>
          <w:bCs/>
          <w:iCs/>
          <w:lang w:eastAsia="pl-PL"/>
        </w:rPr>
      </w:pPr>
    </w:p>
    <w:p w:rsidR="00443A31" w:rsidRPr="00D218A1"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color w:val="000000"/>
          <w:lang w:eastAsia="pl-PL"/>
        </w:rPr>
      </w:pPr>
      <w:r w:rsidRPr="00D218A1">
        <w:rPr>
          <w:rFonts w:ascii="Cambria" w:eastAsia="Times New Roman" w:hAnsi="Cambria" w:cs="Times New Roman"/>
          <w:lang w:eastAsia="pl-PL"/>
        </w:rPr>
        <w:t xml:space="preserve">Wykonawca zobowiązuje się wykonać usługę siłami własnymi, poza następującymi elementami, które wykona za pomocą podwykonawcy/ów: </w:t>
      </w:r>
    </w:p>
    <w:p w:rsidR="00443A31" w:rsidRPr="00D218A1" w:rsidRDefault="00443A31" w:rsidP="00443A31">
      <w:pPr>
        <w:autoSpaceDE w:val="0"/>
        <w:autoSpaceDN w:val="0"/>
        <w:adjustRightInd w:val="0"/>
        <w:spacing w:after="0" w:line="240" w:lineRule="auto"/>
        <w:ind w:left="360"/>
        <w:jc w:val="both"/>
        <w:rPr>
          <w:rFonts w:ascii="Cambria" w:eastAsia="Times New Roman" w:hAnsi="Cambria" w:cs="Times New Roman"/>
          <w:lang w:eastAsia="pl-PL"/>
        </w:rPr>
      </w:pPr>
      <w:r w:rsidRPr="00D218A1">
        <w:rPr>
          <w:rFonts w:ascii="Cambria" w:eastAsia="Times New Roman" w:hAnsi="Cambria" w:cs="Times New Roman"/>
          <w:lang w:eastAsia="pl-PL"/>
        </w:rPr>
        <w:t xml:space="preserve">………………………………………………………………………………………………..……… </w:t>
      </w:r>
    </w:p>
    <w:p w:rsidR="00443A31" w:rsidRPr="00D218A1" w:rsidRDefault="00443A31" w:rsidP="00443A31">
      <w:pPr>
        <w:autoSpaceDE w:val="0"/>
        <w:autoSpaceDN w:val="0"/>
        <w:adjustRightInd w:val="0"/>
        <w:spacing w:after="0" w:line="240" w:lineRule="auto"/>
        <w:ind w:left="360"/>
        <w:jc w:val="both"/>
        <w:rPr>
          <w:rFonts w:ascii="Cambria" w:eastAsia="Times New Roman" w:hAnsi="Cambria" w:cs="Times New Roman"/>
          <w:lang w:eastAsia="pl-PL"/>
        </w:rPr>
      </w:pPr>
      <w:r w:rsidRPr="00D218A1">
        <w:rPr>
          <w:rFonts w:ascii="Cambria" w:eastAsia="Times New Roman" w:hAnsi="Cambria" w:cs="Times New Roman"/>
          <w:lang w:eastAsia="pl-PL"/>
        </w:rPr>
        <w:t xml:space="preserve">…………………………………………………………………...…………………………………... </w:t>
      </w:r>
    </w:p>
    <w:p w:rsidR="00443A31" w:rsidRPr="00D218A1"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D218A1">
        <w:rPr>
          <w:rFonts w:ascii="Cambria" w:eastAsia="Times New Roman" w:hAnsi="Cambria" w:cs="Times New Roman"/>
          <w:lang w:eastAsia="pl-PL"/>
        </w:rPr>
        <w:lastRenderedPageBreak/>
        <w:t xml:space="preserve">Zamawiający dopuszcza realizację przedmiotu zamówienia przy udziale podwykonawców także dla usług nieujętych w ust. 1, pod warunkiem wyrażenia zgody przez Zamawiającego na wykonanie danej części zamówienia przez wskazanego podwykonawcę. </w:t>
      </w:r>
    </w:p>
    <w:p w:rsidR="00443A31" w:rsidRPr="00D218A1"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D218A1">
        <w:rPr>
          <w:rFonts w:ascii="Cambria" w:eastAsia="Times New Roman" w:hAnsi="Cambria" w:cs="Times New Roman"/>
          <w:lang w:eastAsia="pl-PL"/>
        </w:rPr>
        <w:t>Wszystkie Umowy o podwykonawstwo dla swojej ważności wymagają formy pisemnej.</w:t>
      </w:r>
    </w:p>
    <w:p w:rsidR="00443A31" w:rsidRPr="00D218A1"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D218A1">
        <w:rPr>
          <w:rFonts w:ascii="Cambria" w:eastAsia="Times New Roman" w:hAnsi="Cambria" w:cs="Times New Roman"/>
          <w:lang w:eastAsia="pl-PL"/>
        </w:rPr>
        <w:t xml:space="preserve">Wykonawca będzie w pełni odpowiedzialny za działania lub uchybienia każdego Podwykonawcy, w tym ich przedstawicieli lub pracowników, tak jakby były to działania lub uchybienia Wykonawcy. </w:t>
      </w:r>
    </w:p>
    <w:p w:rsidR="00443A31" w:rsidRPr="00D218A1"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D218A1">
        <w:rPr>
          <w:rFonts w:ascii="Cambria" w:eastAsia="Times New Roman" w:hAnsi="Cambria" w:cs="Times New Roman"/>
          <w:lang w:eastAsia="pl-PL"/>
        </w:rPr>
        <w:t xml:space="preserve">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wypłacenia wynagrodzenia z faktury wykonawcy bezpośrednio na rzecz Podwykonawców. </w:t>
      </w:r>
    </w:p>
    <w:p w:rsidR="00443A31" w:rsidRPr="00D218A1"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D218A1">
        <w:rPr>
          <w:rFonts w:ascii="Cambria" w:eastAsia="Times New Roman" w:hAnsi="Cambria" w:cs="Times New Roman"/>
          <w:lang w:eastAsia="pl-PL"/>
        </w:rPr>
        <w:t xml:space="preserve">Zamawiający nie ponosi odpowiedzialności za zawarcie przez Wykonawcę Umowy                                   o podwykonawstwo bez wymaganej zgody Zamawiającego, skutki z tego wynikające będą obciążały wyłącznie Wykonawcę. </w:t>
      </w:r>
    </w:p>
    <w:p w:rsidR="00443A31" w:rsidRPr="00D218A1"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D218A1">
        <w:rPr>
          <w:rFonts w:ascii="Cambria" w:eastAsia="Times New Roman" w:hAnsi="Cambria" w:cs="Times New Roman"/>
          <w:lang w:eastAsia="pl-PL"/>
        </w:rPr>
        <w:t xml:space="preserve">Każdorazowo Wykonawca, Podwykonawca, dalszy Podwykonawca przedkłada Zamawiającemu poświadczoną za zgodność z oryginałem przez </w:t>
      </w:r>
      <w:r w:rsidR="001F6903">
        <w:rPr>
          <w:rFonts w:ascii="Cambria" w:eastAsia="Times New Roman" w:hAnsi="Cambria" w:cs="Times New Roman"/>
          <w:lang w:eastAsia="pl-PL"/>
        </w:rPr>
        <w:t xml:space="preserve">przedkładającego kopię zawartej Umowy </w:t>
      </w:r>
      <w:r w:rsidRPr="00D218A1">
        <w:rPr>
          <w:rFonts w:ascii="Cambria" w:eastAsia="Times New Roman" w:hAnsi="Cambria" w:cs="Times New Roman"/>
          <w:lang w:eastAsia="pl-PL"/>
        </w:rPr>
        <w:t xml:space="preserve">o podwykonawstwo w terminie 7 dni od dnia jej zawarcia. Powyższą procedurę stosuje się odpowiednio do wszystkich zmian Umów o podwykonawstwo. </w:t>
      </w:r>
    </w:p>
    <w:p w:rsidR="00443A31" w:rsidRPr="00D218A1"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D218A1">
        <w:rPr>
          <w:rFonts w:ascii="Cambria" w:eastAsia="Times New Roman" w:hAnsi="Cambria" w:cs="Times New Roman"/>
          <w:lang w:eastAsia="pl-PL"/>
        </w:rPr>
        <w:t xml:space="preserve">W przypadku zawarcia Umowy o podwykonawstwo, Wykonawca jest zobowiązany do dokonania we własnym zakresie zapłaty wynagrodzenia należnego Podwykonawcy, </w:t>
      </w:r>
      <w:r w:rsidR="00D5048A">
        <w:rPr>
          <w:rFonts w:ascii="Cambria" w:eastAsia="Times New Roman" w:hAnsi="Cambria" w:cs="Times New Roman"/>
          <w:lang w:eastAsia="pl-PL"/>
        </w:rPr>
        <w:t xml:space="preserve">dalszemu Podwykonawcy, </w:t>
      </w:r>
      <w:r w:rsidRPr="00D218A1">
        <w:rPr>
          <w:rFonts w:ascii="Cambria" w:eastAsia="Times New Roman" w:hAnsi="Cambria" w:cs="Times New Roman"/>
          <w:lang w:eastAsia="pl-PL"/>
        </w:rPr>
        <w:t xml:space="preserve">z zachowaniem terminów płatności określonych w Umowie o podwykonawstwo. </w:t>
      </w:r>
    </w:p>
    <w:p w:rsidR="00443A31" w:rsidRPr="00D218A1"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D218A1">
        <w:rPr>
          <w:rFonts w:ascii="Cambria" w:eastAsia="Times New Roman" w:hAnsi="Cambria" w:cs="Times New Roman"/>
          <w:lang w:eastAsia="pl-PL"/>
        </w:rPr>
        <w:t>W przypadku realizacji zamówienia przez podmioty występując</w:t>
      </w:r>
      <w:r w:rsidR="00D5048A">
        <w:rPr>
          <w:rFonts w:ascii="Cambria" w:eastAsia="Times New Roman" w:hAnsi="Cambria" w:cs="Times New Roman"/>
          <w:lang w:eastAsia="pl-PL"/>
        </w:rPr>
        <w:t xml:space="preserve">e wspólnie (Konsorcjum), Umowy </w:t>
      </w:r>
      <w:r w:rsidRPr="00D218A1">
        <w:rPr>
          <w:rFonts w:ascii="Cambria" w:eastAsia="Times New Roman" w:hAnsi="Cambria" w:cs="Times New Roman"/>
          <w:lang w:eastAsia="pl-PL"/>
        </w:rPr>
        <w:t xml:space="preserve">o podwykonawstwo, zawierane będą w imieniu i na rzecz wszystkich uczestników Konsorcjum. </w:t>
      </w:r>
    </w:p>
    <w:p w:rsidR="00443A31" w:rsidRPr="00D218A1" w:rsidRDefault="00443A31" w:rsidP="00443A31">
      <w:pPr>
        <w:numPr>
          <w:ilvl w:val="0"/>
          <w:numId w:val="3"/>
        </w:numPr>
        <w:autoSpaceDE w:val="0"/>
        <w:autoSpaceDN w:val="0"/>
        <w:adjustRightInd w:val="0"/>
        <w:spacing w:after="0" w:line="240" w:lineRule="auto"/>
        <w:jc w:val="both"/>
        <w:rPr>
          <w:rFonts w:ascii="Cambria" w:eastAsia="Times New Roman" w:hAnsi="Cambria" w:cs="Times New Roman"/>
          <w:lang w:eastAsia="pl-PL"/>
        </w:rPr>
      </w:pPr>
      <w:r w:rsidRPr="00D218A1">
        <w:rPr>
          <w:rFonts w:ascii="Cambria" w:eastAsia="Times New Roman" w:hAnsi="Cambria" w:cs="Times New Roman"/>
          <w:lang w:eastAsia="pl-PL"/>
        </w:rPr>
        <w:t xml:space="preserve">Dopuszcza się na etapie realizacji zamówienia możliwość dokonania zmiany albo rezygnacji </w:t>
      </w:r>
      <w:r w:rsidRPr="00D218A1">
        <w:rPr>
          <w:rFonts w:ascii="Cambria" w:eastAsia="Times New Roman" w:hAnsi="Cambria" w:cs="Times New Roman"/>
          <w:lang w:eastAsia="pl-PL"/>
        </w:rPr>
        <w:br/>
        <w:t>z Podwykonawcy, na zasoby którego Wykonawca powoływał się na zasadach określonych w art. 22a ust. 1 ustawy Prawo zamówień publicznych, w celu wykazan</w:t>
      </w:r>
      <w:r w:rsidR="00D5048A">
        <w:rPr>
          <w:rFonts w:ascii="Cambria" w:eastAsia="Times New Roman" w:hAnsi="Cambria" w:cs="Times New Roman"/>
          <w:lang w:eastAsia="pl-PL"/>
        </w:rPr>
        <w:t xml:space="preserve">ia spełniania warunków udziału </w:t>
      </w:r>
      <w:r w:rsidRPr="00D218A1">
        <w:rPr>
          <w:rFonts w:ascii="Cambria" w:eastAsia="Times New Roman" w:hAnsi="Cambria" w:cs="Times New Roman"/>
          <w:lang w:eastAsia="pl-PL"/>
        </w:rPr>
        <w:t xml:space="preserve">w postępowaniu, o których mowa w art. 22 ust. 1 ustawy Prawo zamówień publicznych, pod warunkiem że Wykonawca wykaże Zamawiającemu, iż proponowany inny Podwykonawca lub Wykonawca samodzielnie spełnia powyższe warunki udziału w postępowaniu w stopniu nie mniejszym niż wymaganym w trakcie postępowania o udzielenie zamówienia. Zmiana taka nie wymaga zawarcia aneksu do Umowy.  </w:t>
      </w:r>
    </w:p>
    <w:p w:rsidR="00443A31" w:rsidRPr="00D218A1" w:rsidRDefault="00443A31" w:rsidP="005C5DEB">
      <w:pPr>
        <w:autoSpaceDE w:val="0"/>
        <w:spacing w:after="0" w:line="240" w:lineRule="auto"/>
        <w:ind w:left="360"/>
        <w:jc w:val="center"/>
        <w:rPr>
          <w:rFonts w:ascii="Cambria" w:eastAsia="Times New Roman" w:hAnsi="Cambria" w:cs="Times New Roman"/>
          <w:b/>
          <w:bCs/>
          <w:iCs/>
          <w:lang w:eastAsia="pl-PL"/>
        </w:rPr>
      </w:pPr>
    </w:p>
    <w:p w:rsidR="00443A31" w:rsidRPr="00D218A1" w:rsidRDefault="00443A31" w:rsidP="005C5DEB">
      <w:pPr>
        <w:autoSpaceDE w:val="0"/>
        <w:spacing w:after="0" w:line="240" w:lineRule="auto"/>
        <w:ind w:left="360"/>
        <w:jc w:val="center"/>
        <w:rPr>
          <w:rFonts w:ascii="Cambria" w:eastAsia="Times New Roman" w:hAnsi="Cambria" w:cs="Times New Roman"/>
          <w:b/>
          <w:bCs/>
          <w:iCs/>
          <w:lang w:eastAsia="pl-PL"/>
        </w:rPr>
      </w:pPr>
      <w:r w:rsidRPr="00D218A1">
        <w:rPr>
          <w:rFonts w:ascii="Cambria" w:eastAsia="Times New Roman" w:hAnsi="Cambria" w:cs="Times New Roman"/>
          <w:b/>
          <w:bCs/>
          <w:iCs/>
          <w:lang w:eastAsia="pl-PL"/>
        </w:rPr>
        <w:t>§ 10</w:t>
      </w:r>
    </w:p>
    <w:p w:rsidR="00443A31" w:rsidRPr="00D218A1" w:rsidRDefault="00443A31" w:rsidP="005C5DEB">
      <w:pPr>
        <w:autoSpaceDE w:val="0"/>
        <w:spacing w:after="0" w:line="240" w:lineRule="auto"/>
        <w:ind w:left="360"/>
        <w:jc w:val="center"/>
        <w:rPr>
          <w:rFonts w:ascii="Cambria" w:eastAsia="Times New Roman" w:hAnsi="Cambria" w:cs="Times New Roman"/>
          <w:b/>
          <w:bCs/>
          <w:iCs/>
          <w:lang w:eastAsia="pl-PL"/>
        </w:rPr>
      </w:pPr>
    </w:p>
    <w:p w:rsidR="005C5DEB" w:rsidRPr="00D218A1" w:rsidRDefault="005C5DEB" w:rsidP="005C5DEB">
      <w:pPr>
        <w:autoSpaceDE w:val="0"/>
        <w:spacing w:after="0" w:line="240" w:lineRule="auto"/>
        <w:rPr>
          <w:rFonts w:ascii="Cambria" w:eastAsia="Times New Roman" w:hAnsi="Cambria" w:cs="Times New Roman"/>
          <w:b/>
          <w:bCs/>
          <w:iCs/>
          <w:lang w:eastAsia="pl-PL"/>
        </w:rPr>
      </w:pPr>
      <w:r w:rsidRPr="00D218A1">
        <w:rPr>
          <w:rFonts w:ascii="Cambria" w:eastAsia="Times New Roman" w:hAnsi="Cambria" w:cs="Times New Roman"/>
          <w:b/>
          <w:bCs/>
          <w:iCs/>
          <w:lang w:eastAsia="pl-PL"/>
        </w:rPr>
        <w:t>Kary umowne</w:t>
      </w:r>
    </w:p>
    <w:p w:rsidR="00A548A5" w:rsidRPr="00D218A1" w:rsidRDefault="00A548A5" w:rsidP="00A548A5">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Strony zastrzegają sobie prawo dochodzenia odszkodowania uzupełniającego, przewyższającego wysokość zastrzeżonych kar umownych na zasadach ogólnych Kodeksu cywilnego, o ile wartość faktycznie poniesionych szkód przekracza wysokość kar umownych.</w:t>
      </w:r>
    </w:p>
    <w:p w:rsidR="00A548A5" w:rsidRPr="00D218A1" w:rsidRDefault="00A548A5" w:rsidP="00A548A5">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Wykonawca zobowiązuje się pokryć w pełnej wysokości szkodę Zamawiającego, zaistniałą na skutek niewykonania lub nienależytego wykonania przedmiotu umowy. </w:t>
      </w:r>
    </w:p>
    <w:p w:rsidR="009A6666" w:rsidRPr="00D218A1" w:rsidRDefault="00A548A5"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Za odstąpienie od umowy z przyczyn zależn</w:t>
      </w:r>
      <w:r w:rsidR="009A6666" w:rsidRPr="00D218A1">
        <w:rPr>
          <w:rFonts w:ascii="Cambria" w:eastAsia="Times New Roman" w:hAnsi="Cambria" w:cs="Times New Roman"/>
          <w:bCs/>
          <w:iCs/>
          <w:lang w:eastAsia="pl-PL"/>
        </w:rPr>
        <w:t>ych od Wykonawcy – w wysokości 1</w:t>
      </w:r>
      <w:r w:rsidRPr="00D218A1">
        <w:rPr>
          <w:rFonts w:ascii="Cambria" w:eastAsia="Times New Roman" w:hAnsi="Cambria" w:cs="Times New Roman"/>
          <w:bCs/>
          <w:iCs/>
          <w:lang w:eastAsia="pl-PL"/>
        </w:rPr>
        <w:t xml:space="preserve">0 % całości wynagrodzenia brutto, określonego w § 7 ust. 1. </w:t>
      </w:r>
    </w:p>
    <w:p w:rsidR="009A6666" w:rsidRPr="00D218A1" w:rsidRDefault="009A6666"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Z tytułu nieprzedłożenia poświadczonej za zgodność z oryginałem kopii umowy o podwykonawstwo lub jej zmiany -  w wysokości 0,5% wynagrodzenia brutto, o którym mowa w § 7 ust. 1,</w:t>
      </w:r>
    </w:p>
    <w:p w:rsidR="009A6666" w:rsidRPr="00D218A1" w:rsidRDefault="009A6666"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Z tytułu braku zmiany umowy o podwykonawstwo w zakresie terminu zapłaty - w wysokości 0,5% wynagrodzenia brutto, o którym mowa w § 7 ust. 1.</w:t>
      </w:r>
    </w:p>
    <w:p w:rsidR="009A6666" w:rsidRPr="00D218A1" w:rsidRDefault="00A548A5"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lastRenderedPageBreak/>
        <w:t>Zamawiający zapłaci Wykonawcy kary umowne za odstąpienie od umowy z przyczyn zależnyc</w:t>
      </w:r>
      <w:r w:rsidR="009A6666" w:rsidRPr="00D218A1">
        <w:rPr>
          <w:rFonts w:ascii="Cambria" w:eastAsia="Times New Roman" w:hAnsi="Cambria" w:cs="Times New Roman"/>
          <w:bCs/>
          <w:iCs/>
          <w:lang w:eastAsia="pl-PL"/>
        </w:rPr>
        <w:t>h od Zamawiającego w wysokości 1</w:t>
      </w:r>
      <w:r w:rsidRPr="00D218A1">
        <w:rPr>
          <w:rFonts w:ascii="Cambria" w:eastAsia="Times New Roman" w:hAnsi="Cambria" w:cs="Times New Roman"/>
          <w:bCs/>
          <w:iCs/>
          <w:lang w:eastAsia="pl-PL"/>
        </w:rPr>
        <w:t>0 % całości wynagrodzenia brutto, określonego w § 7 ust. 1.</w:t>
      </w:r>
    </w:p>
    <w:p w:rsidR="009A6666" w:rsidRPr="00D218A1" w:rsidRDefault="00443A31"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Wykonawca ma prawo naliczać odsetki za nieterminową zapłatę faktury w wysokości ustawowej.</w:t>
      </w:r>
    </w:p>
    <w:p w:rsidR="009A6666" w:rsidRPr="00D218A1" w:rsidRDefault="00443A31"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Jeżeli wskutek niewykonania lub nienależytego wykonania umowy powstanie szkoda, Wykonawca zobowiązany jest do jej pokrycia w pełnej wysokości.</w:t>
      </w:r>
    </w:p>
    <w:p w:rsidR="00443A31" w:rsidRPr="00D218A1" w:rsidRDefault="00443A31" w:rsidP="009A6666">
      <w:pPr>
        <w:pStyle w:val="Akapitzlist"/>
        <w:numPr>
          <w:ilvl w:val="0"/>
          <w:numId w:val="34"/>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Wykonawca wyraża zgodę na potrącenie kar umownych naliczonych </w:t>
      </w:r>
      <w:bookmarkStart w:id="0" w:name="_GoBack"/>
      <w:bookmarkEnd w:id="0"/>
      <w:r w:rsidRPr="00D218A1">
        <w:rPr>
          <w:rFonts w:ascii="Cambria" w:eastAsia="Times New Roman" w:hAnsi="Cambria" w:cs="Times New Roman"/>
          <w:bCs/>
          <w:iCs/>
          <w:lang w:eastAsia="pl-PL"/>
        </w:rPr>
        <w:t xml:space="preserve">przez Zamawiającego </w:t>
      </w:r>
      <w:r w:rsidR="009A6666" w:rsidRPr="00D218A1">
        <w:rPr>
          <w:rFonts w:ascii="Cambria" w:eastAsia="Times New Roman" w:hAnsi="Cambria" w:cs="Times New Roman"/>
          <w:bCs/>
          <w:iCs/>
          <w:lang w:eastAsia="pl-PL"/>
        </w:rPr>
        <w:t xml:space="preserve">                   </w:t>
      </w:r>
      <w:r w:rsidRPr="00D218A1">
        <w:rPr>
          <w:rFonts w:ascii="Cambria" w:eastAsia="Times New Roman" w:hAnsi="Cambria" w:cs="Times New Roman"/>
          <w:bCs/>
          <w:iCs/>
          <w:lang w:eastAsia="pl-PL"/>
        </w:rPr>
        <w:t>z wystawionej przez siebie faktury.</w:t>
      </w:r>
    </w:p>
    <w:p w:rsidR="00443A31" w:rsidRPr="00D218A1" w:rsidRDefault="00443A31" w:rsidP="009A6666">
      <w:pPr>
        <w:autoSpaceDE w:val="0"/>
        <w:spacing w:after="0" w:line="240" w:lineRule="auto"/>
        <w:rPr>
          <w:rFonts w:ascii="Cambria" w:eastAsia="Times New Roman" w:hAnsi="Cambria" w:cs="Times New Roman"/>
          <w:b/>
          <w:bCs/>
          <w:iCs/>
          <w:lang w:eastAsia="pl-PL"/>
        </w:rPr>
      </w:pPr>
    </w:p>
    <w:p w:rsidR="00A548A5" w:rsidRPr="00D218A1" w:rsidRDefault="00443A31" w:rsidP="00A548A5">
      <w:pPr>
        <w:autoSpaceDE w:val="0"/>
        <w:spacing w:after="0" w:line="240" w:lineRule="auto"/>
        <w:jc w:val="center"/>
        <w:rPr>
          <w:rFonts w:ascii="Cambria" w:eastAsia="Times New Roman" w:hAnsi="Cambria" w:cs="Times New Roman"/>
          <w:bCs/>
          <w:iCs/>
          <w:lang w:eastAsia="pl-PL"/>
        </w:rPr>
      </w:pPr>
      <w:r w:rsidRPr="00D218A1">
        <w:rPr>
          <w:rFonts w:ascii="Cambria" w:eastAsia="Times New Roman" w:hAnsi="Cambria" w:cs="Times New Roman"/>
          <w:b/>
          <w:bCs/>
          <w:iCs/>
          <w:lang w:eastAsia="pl-PL"/>
        </w:rPr>
        <w:t>§ 11</w:t>
      </w:r>
    </w:p>
    <w:p w:rsidR="00A548A5" w:rsidRPr="00D218A1" w:rsidRDefault="00A548A5" w:rsidP="00A548A5">
      <w:pPr>
        <w:autoSpaceDE w:val="0"/>
        <w:spacing w:after="0" w:line="240" w:lineRule="auto"/>
        <w:jc w:val="both"/>
        <w:rPr>
          <w:rFonts w:ascii="Cambria" w:eastAsia="Times New Roman" w:hAnsi="Cambria" w:cs="Times New Roman"/>
          <w:b/>
          <w:bCs/>
          <w:iCs/>
          <w:lang w:eastAsia="pl-PL"/>
        </w:rPr>
      </w:pPr>
      <w:r w:rsidRPr="00D218A1">
        <w:rPr>
          <w:rFonts w:ascii="Cambria" w:eastAsia="Times New Roman" w:hAnsi="Cambria" w:cs="Times New Roman"/>
          <w:b/>
          <w:bCs/>
          <w:iCs/>
          <w:lang w:eastAsia="pl-PL"/>
        </w:rPr>
        <w:t>Zmiana umowy</w:t>
      </w:r>
    </w:p>
    <w:p w:rsidR="00802040" w:rsidRPr="00D218A1" w:rsidRDefault="00C747B6" w:rsidP="00802040">
      <w:pPr>
        <w:pStyle w:val="Akapitzlist"/>
        <w:numPr>
          <w:ilvl w:val="0"/>
          <w:numId w:val="35"/>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Istotne zmiany treści niniejszej umowy, przewidziane przez Zamawiającego, wymagają zachowania formy pisemnej pod rygorem nieważności. </w:t>
      </w:r>
    </w:p>
    <w:p w:rsidR="00802040" w:rsidRPr="00D218A1" w:rsidRDefault="00802040" w:rsidP="00802040">
      <w:pPr>
        <w:pStyle w:val="Akapitzlist"/>
        <w:numPr>
          <w:ilvl w:val="0"/>
          <w:numId w:val="35"/>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Niedopuszczalne są istotne zmiany postanowień umowy w stosunku do treści oferty, chyba, że Zamawiający przewidział możliwość dokonania takiej zmiany w </w:t>
      </w:r>
      <w:r w:rsidR="007F5D4D" w:rsidRPr="00D218A1">
        <w:rPr>
          <w:rFonts w:ascii="Cambria" w:eastAsia="Times New Roman" w:hAnsi="Cambria" w:cs="Times New Roman"/>
          <w:bCs/>
          <w:iCs/>
          <w:lang w:eastAsia="pl-PL"/>
        </w:rPr>
        <w:t>Zaproszeniu do złożenia oferty cenowej o</w:t>
      </w:r>
      <w:r w:rsidRPr="00D218A1">
        <w:rPr>
          <w:rFonts w:ascii="Cambria" w:eastAsia="Times New Roman" w:hAnsi="Cambria" w:cs="Times New Roman"/>
          <w:bCs/>
          <w:iCs/>
          <w:lang w:eastAsia="pl-PL"/>
        </w:rPr>
        <w:t>raz określił warunki takiej zmiany.</w:t>
      </w:r>
    </w:p>
    <w:p w:rsidR="00C747B6" w:rsidRPr="00D218A1" w:rsidRDefault="00C747B6" w:rsidP="00C747B6">
      <w:pPr>
        <w:pStyle w:val="Akapitzlist"/>
        <w:numPr>
          <w:ilvl w:val="0"/>
          <w:numId w:val="35"/>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Zamawiający przewiduje możliwość dokonania zmian postanowień zawartej umowy w sytuacji niemożliwej do przewidzenia w chwili zawarcia umowy, na uzasadniony wniosek w następujących przypadkach: </w:t>
      </w:r>
    </w:p>
    <w:p w:rsidR="00787615" w:rsidRPr="00D218A1"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zmia</w:t>
      </w:r>
      <w:r w:rsidR="00787615" w:rsidRPr="00D218A1">
        <w:rPr>
          <w:rFonts w:ascii="Cambria" w:eastAsia="Times New Roman" w:hAnsi="Cambria" w:cs="Times New Roman"/>
          <w:bCs/>
          <w:iCs/>
          <w:lang w:eastAsia="pl-PL"/>
        </w:rPr>
        <w:t xml:space="preserve">ny adresu Inspektora nadzoru, </w:t>
      </w:r>
    </w:p>
    <w:p w:rsidR="00787615" w:rsidRPr="00D218A1"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zmiany nazwy firmy Inspektora nadzoru,</w:t>
      </w:r>
      <w:r w:rsidR="00787615" w:rsidRPr="00D218A1">
        <w:rPr>
          <w:rFonts w:ascii="Cambria" w:eastAsia="Times New Roman" w:hAnsi="Cambria" w:cs="Times New Roman"/>
          <w:bCs/>
          <w:iCs/>
          <w:lang w:eastAsia="pl-PL"/>
        </w:rPr>
        <w:t xml:space="preserve"> </w:t>
      </w:r>
    </w:p>
    <w:p w:rsidR="00787615" w:rsidRPr="00D218A1"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wystąpi konieczność zmiany numeru rachunku </w:t>
      </w:r>
      <w:r w:rsidR="00787615" w:rsidRPr="00D218A1">
        <w:rPr>
          <w:rFonts w:ascii="Cambria" w:eastAsia="Times New Roman" w:hAnsi="Cambria" w:cs="Times New Roman"/>
          <w:bCs/>
          <w:iCs/>
          <w:lang w:eastAsia="pl-PL"/>
        </w:rPr>
        <w:t xml:space="preserve">bankowego Inspektora nadzoru, </w:t>
      </w:r>
    </w:p>
    <w:p w:rsidR="00787615" w:rsidRPr="00D218A1"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w przypadku konieczności zmiany przedstawicieli Zamawi</w:t>
      </w:r>
      <w:r w:rsidR="00787615" w:rsidRPr="00D218A1">
        <w:rPr>
          <w:rFonts w:ascii="Cambria" w:eastAsia="Times New Roman" w:hAnsi="Cambria" w:cs="Times New Roman"/>
          <w:bCs/>
          <w:iCs/>
          <w:lang w:eastAsia="pl-PL"/>
        </w:rPr>
        <w:t xml:space="preserve">ającego i Inspektora nadzoru, </w:t>
      </w:r>
    </w:p>
    <w:p w:rsidR="00787615" w:rsidRPr="00D218A1"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zmiany terminu wykonania zamówienia z pr</w:t>
      </w:r>
      <w:r w:rsidR="00787615" w:rsidRPr="00D218A1">
        <w:rPr>
          <w:rFonts w:ascii="Cambria" w:eastAsia="Times New Roman" w:hAnsi="Cambria" w:cs="Times New Roman"/>
          <w:bCs/>
          <w:iCs/>
          <w:lang w:eastAsia="pl-PL"/>
        </w:rPr>
        <w:t xml:space="preserve">zyczyn niezależnych od Stron, </w:t>
      </w:r>
    </w:p>
    <w:p w:rsidR="00787615" w:rsidRPr="00D218A1"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możliwe są zmiany umowy, które w sposób obiektywny są korzystne dla Zamawiającego, a na dokonanie tych zmian wy</w:t>
      </w:r>
      <w:r w:rsidR="00787615" w:rsidRPr="00D218A1">
        <w:rPr>
          <w:rFonts w:ascii="Cambria" w:eastAsia="Times New Roman" w:hAnsi="Cambria" w:cs="Times New Roman"/>
          <w:bCs/>
          <w:iCs/>
          <w:lang w:eastAsia="pl-PL"/>
        </w:rPr>
        <w:t xml:space="preserve">raża zgodę Inspektor nadzoru, </w:t>
      </w:r>
    </w:p>
    <w:p w:rsidR="00787615" w:rsidRPr="00D218A1" w:rsidRDefault="00C747B6" w:rsidP="00C747B6">
      <w:pPr>
        <w:pStyle w:val="Akapitzlist"/>
        <w:numPr>
          <w:ilvl w:val="0"/>
          <w:numId w:val="36"/>
        </w:numPr>
        <w:autoSpaceDE w:val="0"/>
        <w:spacing w:after="0" w:line="240" w:lineRule="auto"/>
        <w:ind w:left="567" w:hanging="283"/>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wystąpi okoliczność, której nie można było przewidzieć podczas zawierania umowy, a która uniemożliwia realizację umowy w jej pierwotnej treści. </w:t>
      </w:r>
    </w:p>
    <w:p w:rsidR="00787615" w:rsidRPr="00D218A1" w:rsidRDefault="00787615" w:rsidP="00787615">
      <w:pPr>
        <w:pStyle w:val="Akapitzlist"/>
        <w:autoSpaceDE w:val="0"/>
        <w:spacing w:after="0" w:line="240" w:lineRule="auto"/>
        <w:ind w:left="567"/>
        <w:jc w:val="both"/>
        <w:rPr>
          <w:rFonts w:ascii="Cambria" w:eastAsia="Times New Roman" w:hAnsi="Cambria" w:cs="Times New Roman"/>
          <w:bCs/>
          <w:iCs/>
          <w:lang w:eastAsia="pl-PL"/>
        </w:rPr>
      </w:pPr>
    </w:p>
    <w:p w:rsidR="00787615" w:rsidRPr="00D218A1" w:rsidRDefault="00443A31" w:rsidP="00787615">
      <w:pPr>
        <w:pStyle w:val="Akapitzlist"/>
        <w:autoSpaceDE w:val="0"/>
        <w:spacing w:after="0" w:line="240" w:lineRule="auto"/>
        <w:ind w:left="567"/>
        <w:jc w:val="center"/>
        <w:rPr>
          <w:rFonts w:ascii="Cambria" w:eastAsia="Times New Roman" w:hAnsi="Cambria" w:cs="Times New Roman"/>
          <w:b/>
          <w:bCs/>
          <w:iCs/>
          <w:lang w:eastAsia="pl-PL"/>
        </w:rPr>
      </w:pPr>
      <w:r w:rsidRPr="00D218A1">
        <w:rPr>
          <w:rFonts w:ascii="Cambria" w:eastAsia="Times New Roman" w:hAnsi="Cambria" w:cs="Times New Roman"/>
          <w:b/>
          <w:bCs/>
          <w:iCs/>
          <w:lang w:eastAsia="pl-PL"/>
        </w:rPr>
        <w:t xml:space="preserve">§ </w:t>
      </w:r>
      <w:r w:rsidR="00F75E70" w:rsidRPr="00D218A1">
        <w:rPr>
          <w:rFonts w:ascii="Cambria" w:eastAsia="Times New Roman" w:hAnsi="Cambria" w:cs="Times New Roman"/>
          <w:b/>
          <w:bCs/>
          <w:iCs/>
          <w:lang w:eastAsia="pl-PL"/>
        </w:rPr>
        <w:t>12</w:t>
      </w:r>
    </w:p>
    <w:p w:rsidR="00F75E70" w:rsidRPr="00D218A1" w:rsidRDefault="00F75E70" w:rsidP="00F75E70">
      <w:pPr>
        <w:spacing w:after="0" w:line="240" w:lineRule="auto"/>
        <w:ind w:left="284" w:hanging="284"/>
        <w:rPr>
          <w:rFonts w:ascii="Cambria" w:eastAsia="Times New Roman" w:hAnsi="Cambria" w:cs="Times New Roman"/>
          <w:b/>
          <w:lang w:eastAsia="pl-PL"/>
        </w:rPr>
      </w:pPr>
      <w:r w:rsidRPr="00D218A1">
        <w:rPr>
          <w:rFonts w:ascii="Cambria" w:eastAsia="Times New Roman" w:hAnsi="Cambria" w:cs="Times New Roman"/>
          <w:b/>
          <w:lang w:eastAsia="pl-PL"/>
        </w:rPr>
        <w:t>Przedstawicielstwo stron</w:t>
      </w:r>
    </w:p>
    <w:p w:rsidR="00F75E70" w:rsidRPr="00D218A1" w:rsidRDefault="00F75E70" w:rsidP="00F75E70">
      <w:pPr>
        <w:spacing w:after="0" w:line="240" w:lineRule="auto"/>
        <w:ind w:left="284" w:hanging="284"/>
        <w:jc w:val="both"/>
        <w:rPr>
          <w:rFonts w:ascii="Cambria" w:eastAsia="Times New Roman" w:hAnsi="Cambria" w:cs="Times New Roman"/>
          <w:lang w:eastAsia="pl-PL"/>
        </w:rPr>
      </w:pPr>
      <w:r w:rsidRPr="00D218A1">
        <w:rPr>
          <w:rFonts w:ascii="Cambria" w:eastAsia="Times New Roman" w:hAnsi="Cambria" w:cs="Times New Roman"/>
          <w:lang w:eastAsia="pl-PL"/>
        </w:rPr>
        <w:t xml:space="preserve">Do realizacji zapisów niniejszej umowy strony upoważniły: </w:t>
      </w:r>
    </w:p>
    <w:p w:rsidR="00426D19" w:rsidRDefault="00F75E70" w:rsidP="00426D19">
      <w:pPr>
        <w:pStyle w:val="Akapitzlist"/>
        <w:numPr>
          <w:ilvl w:val="0"/>
          <w:numId w:val="38"/>
        </w:numPr>
        <w:spacing w:after="0" w:line="240" w:lineRule="auto"/>
        <w:jc w:val="both"/>
        <w:rPr>
          <w:rFonts w:ascii="Cambria" w:eastAsia="Times New Roman" w:hAnsi="Cambria" w:cs="Times New Roman"/>
          <w:lang w:eastAsia="pl-PL"/>
        </w:rPr>
      </w:pPr>
      <w:r w:rsidRPr="00D218A1">
        <w:rPr>
          <w:rFonts w:ascii="Cambria" w:eastAsia="Times New Roman" w:hAnsi="Cambria" w:cs="Times New Roman"/>
          <w:lang w:eastAsia="pl-PL"/>
        </w:rPr>
        <w:t>po stronie Wykonawcy:</w:t>
      </w:r>
      <w:r w:rsidRPr="00D218A1">
        <w:rPr>
          <w:rFonts w:ascii="Cambria" w:eastAsia="Times New Roman" w:hAnsi="Cambria" w:cs="Times New Roman"/>
          <w:lang w:eastAsia="pl-PL"/>
        </w:rPr>
        <w:tab/>
      </w:r>
      <w:r w:rsidRPr="00D218A1">
        <w:rPr>
          <w:rFonts w:ascii="Cambria" w:eastAsia="Times New Roman" w:hAnsi="Cambria" w:cs="Times New Roman"/>
          <w:lang w:eastAsia="pl-PL"/>
        </w:rPr>
        <w:tab/>
        <w:t xml:space="preserve">................................................... – tel. .................................... </w:t>
      </w:r>
    </w:p>
    <w:p w:rsidR="00F75E70" w:rsidRPr="00426D19" w:rsidRDefault="00F75E70" w:rsidP="00426D19">
      <w:pPr>
        <w:pStyle w:val="Akapitzlist"/>
        <w:numPr>
          <w:ilvl w:val="0"/>
          <w:numId w:val="38"/>
        </w:numPr>
        <w:spacing w:after="0" w:line="240" w:lineRule="auto"/>
        <w:jc w:val="both"/>
        <w:rPr>
          <w:rFonts w:ascii="Cambria" w:eastAsia="Times New Roman" w:hAnsi="Cambria" w:cs="Times New Roman"/>
          <w:lang w:eastAsia="pl-PL"/>
        </w:rPr>
      </w:pPr>
      <w:r w:rsidRPr="00426D19">
        <w:rPr>
          <w:rFonts w:ascii="Cambria" w:eastAsia="Times New Roman" w:hAnsi="Cambria" w:cs="Times New Roman"/>
          <w:lang w:eastAsia="pl-PL"/>
        </w:rPr>
        <w:t xml:space="preserve">po stronie Zamawiającego: </w:t>
      </w:r>
      <w:r w:rsidRPr="00426D19">
        <w:rPr>
          <w:rFonts w:ascii="Cambria" w:eastAsia="Times New Roman" w:hAnsi="Cambria" w:cs="Times New Roman"/>
          <w:lang w:eastAsia="pl-PL"/>
        </w:rPr>
        <w:tab/>
        <w:t>................................................... – tel. ....................................</w:t>
      </w:r>
    </w:p>
    <w:p w:rsidR="00F75E70" w:rsidRPr="00D218A1" w:rsidRDefault="00F75E70" w:rsidP="00787615">
      <w:pPr>
        <w:pStyle w:val="Akapitzlist"/>
        <w:autoSpaceDE w:val="0"/>
        <w:spacing w:after="0" w:line="240" w:lineRule="auto"/>
        <w:ind w:left="567"/>
        <w:jc w:val="center"/>
        <w:rPr>
          <w:rFonts w:ascii="Cambria" w:eastAsia="Times New Roman" w:hAnsi="Cambria" w:cs="Times New Roman"/>
          <w:b/>
          <w:bCs/>
          <w:iCs/>
          <w:lang w:eastAsia="pl-PL"/>
        </w:rPr>
      </w:pPr>
    </w:p>
    <w:p w:rsidR="00F75E70" w:rsidRPr="00D218A1" w:rsidRDefault="00F75E70" w:rsidP="00787615">
      <w:pPr>
        <w:pStyle w:val="Akapitzlist"/>
        <w:autoSpaceDE w:val="0"/>
        <w:spacing w:after="0" w:line="240" w:lineRule="auto"/>
        <w:ind w:left="567"/>
        <w:jc w:val="center"/>
        <w:rPr>
          <w:rFonts w:ascii="Cambria" w:eastAsia="Times New Roman" w:hAnsi="Cambria" w:cs="Times New Roman"/>
          <w:b/>
          <w:bCs/>
          <w:iCs/>
          <w:lang w:eastAsia="pl-PL"/>
        </w:rPr>
      </w:pPr>
    </w:p>
    <w:p w:rsidR="00F75E70" w:rsidRPr="00D218A1" w:rsidRDefault="00F75E70" w:rsidP="00787615">
      <w:pPr>
        <w:pStyle w:val="Akapitzlist"/>
        <w:autoSpaceDE w:val="0"/>
        <w:spacing w:after="0" w:line="240" w:lineRule="auto"/>
        <w:ind w:left="567"/>
        <w:jc w:val="center"/>
        <w:rPr>
          <w:rFonts w:ascii="Cambria" w:eastAsia="Times New Roman" w:hAnsi="Cambria" w:cs="Times New Roman"/>
          <w:b/>
          <w:bCs/>
          <w:iCs/>
          <w:lang w:eastAsia="pl-PL"/>
        </w:rPr>
      </w:pPr>
      <w:r w:rsidRPr="00D218A1">
        <w:rPr>
          <w:rFonts w:ascii="Cambria" w:eastAsia="Times New Roman" w:hAnsi="Cambria" w:cs="Times New Roman"/>
          <w:b/>
          <w:bCs/>
          <w:iCs/>
          <w:lang w:eastAsia="pl-PL"/>
        </w:rPr>
        <w:t xml:space="preserve"> § 13</w:t>
      </w:r>
    </w:p>
    <w:p w:rsidR="00F75E70" w:rsidRPr="00D218A1" w:rsidRDefault="00F75E70" w:rsidP="00787615">
      <w:pPr>
        <w:pStyle w:val="Akapitzlist"/>
        <w:autoSpaceDE w:val="0"/>
        <w:spacing w:after="0" w:line="240" w:lineRule="auto"/>
        <w:ind w:left="567"/>
        <w:jc w:val="center"/>
        <w:rPr>
          <w:rFonts w:ascii="Cambria" w:eastAsia="Times New Roman" w:hAnsi="Cambria" w:cs="Times New Roman"/>
          <w:b/>
          <w:bCs/>
          <w:iCs/>
          <w:lang w:eastAsia="pl-PL"/>
        </w:rPr>
      </w:pPr>
    </w:p>
    <w:p w:rsidR="00787615" w:rsidRPr="00D218A1" w:rsidRDefault="00787615" w:rsidP="00787615">
      <w:pPr>
        <w:pStyle w:val="Akapitzlist"/>
        <w:autoSpaceDE w:val="0"/>
        <w:spacing w:after="0" w:line="240" w:lineRule="auto"/>
        <w:ind w:left="0"/>
        <w:jc w:val="both"/>
        <w:rPr>
          <w:rFonts w:ascii="Cambria" w:eastAsia="Times New Roman" w:hAnsi="Cambria" w:cs="Times New Roman"/>
          <w:b/>
          <w:bCs/>
          <w:iCs/>
          <w:lang w:eastAsia="pl-PL"/>
        </w:rPr>
      </w:pPr>
      <w:r w:rsidRPr="00D218A1">
        <w:rPr>
          <w:rFonts w:ascii="Cambria" w:eastAsia="Times New Roman" w:hAnsi="Cambria" w:cs="Times New Roman"/>
          <w:b/>
          <w:bCs/>
          <w:iCs/>
          <w:lang w:eastAsia="pl-PL"/>
        </w:rPr>
        <w:t>Postanowienia końcowe</w:t>
      </w:r>
    </w:p>
    <w:p w:rsidR="00787615" w:rsidRPr="00D218A1" w:rsidRDefault="00C747B6" w:rsidP="00787615">
      <w:pPr>
        <w:pStyle w:val="Akapitzlist"/>
        <w:numPr>
          <w:ilvl w:val="0"/>
          <w:numId w:val="37"/>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Wszelkie zmiany niniejszej umowy, dla swojej ważności, wymagają zachowania formy pisemnej </w:t>
      </w:r>
      <w:r w:rsidR="00787615" w:rsidRPr="00D218A1">
        <w:rPr>
          <w:rFonts w:ascii="Cambria" w:eastAsia="Times New Roman" w:hAnsi="Cambria" w:cs="Times New Roman"/>
          <w:bCs/>
          <w:iCs/>
          <w:lang w:eastAsia="pl-PL"/>
        </w:rPr>
        <w:t xml:space="preserve">        </w:t>
      </w:r>
      <w:r w:rsidRPr="00D218A1">
        <w:rPr>
          <w:rFonts w:ascii="Cambria" w:eastAsia="Times New Roman" w:hAnsi="Cambria" w:cs="Times New Roman"/>
          <w:bCs/>
          <w:iCs/>
          <w:lang w:eastAsia="pl-PL"/>
        </w:rPr>
        <w:t>i potwierdzenia prz</w:t>
      </w:r>
      <w:r w:rsidR="00787615" w:rsidRPr="00D218A1">
        <w:rPr>
          <w:rFonts w:ascii="Cambria" w:eastAsia="Times New Roman" w:hAnsi="Cambria" w:cs="Times New Roman"/>
          <w:bCs/>
          <w:iCs/>
          <w:lang w:eastAsia="pl-PL"/>
        </w:rPr>
        <w:t xml:space="preserve">yjęcia jej przez obie strony. </w:t>
      </w:r>
    </w:p>
    <w:p w:rsidR="00787615" w:rsidRPr="00D218A1" w:rsidRDefault="00C747B6" w:rsidP="00787615">
      <w:pPr>
        <w:pStyle w:val="Akapitzlist"/>
        <w:numPr>
          <w:ilvl w:val="0"/>
          <w:numId w:val="37"/>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Umowa wchodz</w:t>
      </w:r>
      <w:r w:rsidR="00787615" w:rsidRPr="00D218A1">
        <w:rPr>
          <w:rFonts w:ascii="Cambria" w:eastAsia="Times New Roman" w:hAnsi="Cambria" w:cs="Times New Roman"/>
          <w:bCs/>
          <w:iCs/>
          <w:lang w:eastAsia="pl-PL"/>
        </w:rPr>
        <w:t xml:space="preserve">i w życie z dniem podpisania. </w:t>
      </w:r>
    </w:p>
    <w:p w:rsidR="00787615" w:rsidRPr="00D218A1" w:rsidRDefault="00C747B6" w:rsidP="00787615">
      <w:pPr>
        <w:pStyle w:val="Akapitzlist"/>
        <w:numPr>
          <w:ilvl w:val="0"/>
          <w:numId w:val="37"/>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Wszelkie spory powstałe na tle stosowania umowy będą rozstrzygane polubownie. </w:t>
      </w:r>
      <w:r w:rsidR="00426D19">
        <w:rPr>
          <w:rFonts w:ascii="Cambria" w:eastAsia="Times New Roman" w:hAnsi="Cambria" w:cs="Times New Roman"/>
          <w:bCs/>
          <w:iCs/>
          <w:lang w:eastAsia="pl-PL"/>
        </w:rPr>
        <w:t xml:space="preserve">                           </w:t>
      </w:r>
      <w:r w:rsidRPr="00D218A1">
        <w:rPr>
          <w:rFonts w:ascii="Cambria" w:eastAsia="Times New Roman" w:hAnsi="Cambria" w:cs="Times New Roman"/>
          <w:bCs/>
          <w:iCs/>
          <w:lang w:eastAsia="pl-PL"/>
        </w:rPr>
        <w:t>W przypadku braku porozumienia, właściwym sądem do rozpatrywania sporów wynikłych z realizacji tej umowy, jest sąd powszechny właściw</w:t>
      </w:r>
      <w:r w:rsidR="00787615" w:rsidRPr="00D218A1">
        <w:rPr>
          <w:rFonts w:ascii="Cambria" w:eastAsia="Times New Roman" w:hAnsi="Cambria" w:cs="Times New Roman"/>
          <w:bCs/>
          <w:iCs/>
          <w:lang w:eastAsia="pl-PL"/>
        </w:rPr>
        <w:t xml:space="preserve">y dla siedziby Zamawiającego. </w:t>
      </w:r>
    </w:p>
    <w:p w:rsidR="00A548A5" w:rsidRPr="00D218A1" w:rsidRDefault="00C747B6" w:rsidP="00787615">
      <w:pPr>
        <w:pStyle w:val="Akapitzlist"/>
        <w:numPr>
          <w:ilvl w:val="0"/>
          <w:numId w:val="37"/>
        </w:numPr>
        <w:autoSpaceDE w:val="0"/>
        <w:spacing w:after="0" w:line="240" w:lineRule="auto"/>
        <w:ind w:left="284" w:hanging="284"/>
        <w:jc w:val="both"/>
        <w:rPr>
          <w:rFonts w:ascii="Cambria" w:eastAsia="Times New Roman" w:hAnsi="Cambria" w:cs="Times New Roman"/>
          <w:bCs/>
          <w:iCs/>
          <w:lang w:eastAsia="pl-PL"/>
        </w:rPr>
      </w:pPr>
      <w:r w:rsidRPr="00D218A1">
        <w:rPr>
          <w:rFonts w:ascii="Cambria" w:eastAsia="Times New Roman" w:hAnsi="Cambria" w:cs="Times New Roman"/>
          <w:bCs/>
          <w:iCs/>
          <w:lang w:eastAsia="pl-PL"/>
        </w:rPr>
        <w:t xml:space="preserve">Umowę sporządzono w </w:t>
      </w:r>
      <w:r w:rsidRPr="00D218A1">
        <w:rPr>
          <w:rFonts w:ascii="Cambria" w:eastAsia="Times New Roman" w:hAnsi="Cambria" w:cs="Times New Roman"/>
          <w:b/>
          <w:bCs/>
          <w:iCs/>
          <w:lang w:eastAsia="pl-PL"/>
        </w:rPr>
        <w:t>trzech</w:t>
      </w:r>
      <w:r w:rsidRPr="00D218A1">
        <w:rPr>
          <w:rFonts w:ascii="Cambria" w:eastAsia="Times New Roman" w:hAnsi="Cambria" w:cs="Times New Roman"/>
          <w:bCs/>
          <w:iCs/>
          <w:lang w:eastAsia="pl-PL"/>
        </w:rPr>
        <w:t xml:space="preserve"> jednobrzmiących egzemplarzach, dwa egzemplarze dla Zamawiającego, jeden dla Wykonawcy</w:t>
      </w:r>
      <w:r w:rsidR="00787615" w:rsidRPr="00D218A1">
        <w:rPr>
          <w:rFonts w:ascii="Cambria" w:eastAsia="Times New Roman" w:hAnsi="Cambria" w:cs="Times New Roman"/>
          <w:bCs/>
          <w:iCs/>
          <w:lang w:eastAsia="pl-PL"/>
        </w:rPr>
        <w:t>.</w:t>
      </w:r>
    </w:p>
    <w:p w:rsidR="00787615" w:rsidRPr="00D218A1" w:rsidRDefault="00787615" w:rsidP="00787615">
      <w:pPr>
        <w:pStyle w:val="Akapitzlist"/>
        <w:autoSpaceDE w:val="0"/>
        <w:spacing w:after="0" w:line="240" w:lineRule="auto"/>
        <w:ind w:left="284"/>
        <w:jc w:val="both"/>
        <w:rPr>
          <w:rFonts w:ascii="Cambria" w:eastAsia="Times New Roman" w:hAnsi="Cambria" w:cs="Times New Roman"/>
          <w:bCs/>
          <w:iCs/>
          <w:lang w:eastAsia="pl-PL"/>
        </w:rPr>
      </w:pPr>
    </w:p>
    <w:p w:rsidR="00D6020C" w:rsidRPr="00D218A1" w:rsidRDefault="00D6020C" w:rsidP="00D6020C">
      <w:pPr>
        <w:spacing w:after="0" w:line="240" w:lineRule="auto"/>
        <w:ind w:left="283"/>
        <w:jc w:val="both"/>
        <w:rPr>
          <w:rFonts w:ascii="Cambria" w:eastAsia="Times New Roman" w:hAnsi="Cambria" w:cs="Times New Roman"/>
          <w:b/>
          <w:bCs/>
          <w:iCs/>
          <w:lang w:eastAsia="pl-PL"/>
        </w:rPr>
      </w:pPr>
    </w:p>
    <w:p w:rsidR="009045FF" w:rsidRPr="00D218A1" w:rsidRDefault="009045FF" w:rsidP="009045FF">
      <w:pPr>
        <w:spacing w:after="0" w:line="240" w:lineRule="auto"/>
        <w:ind w:left="708"/>
        <w:jc w:val="both"/>
        <w:rPr>
          <w:rFonts w:ascii="Cambria" w:eastAsia="Times New Roman" w:hAnsi="Cambria" w:cs="Times New Roman"/>
          <w:b/>
          <w:sz w:val="24"/>
          <w:szCs w:val="24"/>
          <w:lang w:eastAsia="pl-PL"/>
        </w:rPr>
      </w:pPr>
    </w:p>
    <w:p w:rsidR="009045FF" w:rsidRPr="00D218A1" w:rsidRDefault="009045FF" w:rsidP="009045FF">
      <w:pPr>
        <w:spacing w:after="0" w:line="240" w:lineRule="auto"/>
        <w:ind w:left="708"/>
        <w:jc w:val="both"/>
        <w:rPr>
          <w:rFonts w:ascii="Cambria" w:eastAsia="Times New Roman" w:hAnsi="Cambria" w:cs="Times New Roman"/>
          <w:b/>
          <w:sz w:val="24"/>
          <w:szCs w:val="24"/>
          <w:lang w:eastAsia="pl-PL"/>
        </w:rPr>
      </w:pPr>
      <w:r w:rsidRPr="00D218A1">
        <w:rPr>
          <w:rFonts w:ascii="Cambria" w:eastAsia="Times New Roman" w:hAnsi="Cambria" w:cs="Times New Roman"/>
          <w:b/>
          <w:sz w:val="24"/>
          <w:szCs w:val="24"/>
          <w:lang w:eastAsia="pl-PL"/>
        </w:rPr>
        <w:lastRenderedPageBreak/>
        <w:t xml:space="preserve">Zamawiający                                </w:t>
      </w:r>
      <w:r w:rsidRPr="00D218A1">
        <w:rPr>
          <w:rFonts w:ascii="Cambria" w:eastAsia="Times New Roman" w:hAnsi="Cambria" w:cs="Times New Roman"/>
          <w:b/>
          <w:sz w:val="24"/>
          <w:szCs w:val="24"/>
          <w:lang w:eastAsia="pl-PL"/>
        </w:rPr>
        <w:tab/>
      </w:r>
      <w:r w:rsidRPr="00D218A1">
        <w:rPr>
          <w:rFonts w:ascii="Cambria" w:eastAsia="Times New Roman" w:hAnsi="Cambria" w:cs="Times New Roman"/>
          <w:b/>
          <w:sz w:val="24"/>
          <w:szCs w:val="24"/>
          <w:lang w:eastAsia="pl-PL"/>
        </w:rPr>
        <w:tab/>
        <w:t xml:space="preserve">                    Wykonawca</w:t>
      </w:r>
    </w:p>
    <w:p w:rsidR="009045FF" w:rsidRPr="00D218A1" w:rsidRDefault="009045FF" w:rsidP="009045FF">
      <w:pPr>
        <w:spacing w:after="0" w:line="240" w:lineRule="auto"/>
        <w:jc w:val="both"/>
        <w:rPr>
          <w:rFonts w:ascii="Cambria" w:eastAsia="Times New Roman" w:hAnsi="Cambria" w:cs="Times New Roman"/>
          <w:sz w:val="24"/>
          <w:szCs w:val="24"/>
          <w:lang w:eastAsia="pl-PL"/>
        </w:rPr>
      </w:pPr>
    </w:p>
    <w:p w:rsidR="009045FF" w:rsidRDefault="009045FF" w:rsidP="009045FF">
      <w:pPr>
        <w:spacing w:after="0" w:line="240" w:lineRule="auto"/>
        <w:jc w:val="both"/>
        <w:rPr>
          <w:rFonts w:ascii="Cambria" w:eastAsia="Times New Roman" w:hAnsi="Cambria" w:cs="Times New Roman"/>
          <w:sz w:val="24"/>
          <w:szCs w:val="24"/>
          <w:lang w:eastAsia="pl-PL"/>
        </w:rPr>
      </w:pPr>
    </w:p>
    <w:p w:rsidR="00426D19" w:rsidRDefault="00426D19" w:rsidP="009045FF">
      <w:pPr>
        <w:spacing w:after="0" w:line="240" w:lineRule="auto"/>
        <w:jc w:val="both"/>
        <w:rPr>
          <w:rFonts w:ascii="Cambria" w:eastAsia="Times New Roman" w:hAnsi="Cambria" w:cs="Times New Roman"/>
          <w:sz w:val="24"/>
          <w:szCs w:val="24"/>
          <w:lang w:eastAsia="pl-PL"/>
        </w:rPr>
      </w:pPr>
    </w:p>
    <w:p w:rsidR="00426D19" w:rsidRPr="00D218A1" w:rsidRDefault="00426D19" w:rsidP="009045FF">
      <w:pPr>
        <w:spacing w:after="0" w:line="240" w:lineRule="auto"/>
        <w:jc w:val="both"/>
        <w:rPr>
          <w:rFonts w:ascii="Cambria" w:eastAsia="Times New Roman" w:hAnsi="Cambria" w:cs="Times New Roman"/>
          <w:sz w:val="24"/>
          <w:szCs w:val="24"/>
          <w:lang w:eastAsia="pl-PL"/>
        </w:rPr>
      </w:pPr>
    </w:p>
    <w:p w:rsidR="009045FF" w:rsidRPr="00D218A1" w:rsidRDefault="009045FF" w:rsidP="009045FF">
      <w:pPr>
        <w:spacing w:after="0" w:line="240" w:lineRule="auto"/>
        <w:jc w:val="both"/>
        <w:rPr>
          <w:rFonts w:ascii="Cambria" w:eastAsia="Times New Roman" w:hAnsi="Cambria" w:cs="Times New Roman"/>
          <w:sz w:val="24"/>
          <w:szCs w:val="24"/>
          <w:lang w:eastAsia="pl-PL"/>
        </w:rPr>
      </w:pPr>
    </w:p>
    <w:p w:rsidR="009045FF" w:rsidRPr="00D218A1" w:rsidRDefault="009045FF" w:rsidP="009045FF">
      <w:pPr>
        <w:spacing w:after="0" w:line="240" w:lineRule="auto"/>
        <w:jc w:val="both"/>
        <w:rPr>
          <w:rFonts w:ascii="Cambria" w:eastAsia="Times New Roman" w:hAnsi="Cambria" w:cs="Times New Roman"/>
          <w:sz w:val="24"/>
          <w:szCs w:val="24"/>
          <w:lang w:eastAsia="pl-PL"/>
        </w:rPr>
      </w:pPr>
      <w:r w:rsidRPr="00D218A1">
        <w:rPr>
          <w:rFonts w:ascii="Cambria" w:eastAsia="Times New Roman" w:hAnsi="Cambria" w:cs="Times New Roman"/>
          <w:sz w:val="24"/>
          <w:szCs w:val="24"/>
          <w:lang w:eastAsia="pl-PL"/>
        </w:rPr>
        <w:t xml:space="preserve"> …………………………………..……                </w:t>
      </w:r>
      <w:r w:rsidR="00426D19">
        <w:rPr>
          <w:rFonts w:ascii="Cambria" w:eastAsia="Times New Roman" w:hAnsi="Cambria" w:cs="Times New Roman"/>
          <w:sz w:val="24"/>
          <w:szCs w:val="24"/>
          <w:lang w:eastAsia="pl-PL"/>
        </w:rPr>
        <w:t xml:space="preserve">                            </w:t>
      </w:r>
      <w:r w:rsidRPr="00D218A1">
        <w:rPr>
          <w:rFonts w:ascii="Cambria" w:eastAsia="Times New Roman" w:hAnsi="Cambria" w:cs="Times New Roman"/>
          <w:sz w:val="24"/>
          <w:szCs w:val="24"/>
          <w:lang w:eastAsia="pl-PL"/>
        </w:rPr>
        <w:t>………………….…………………………</w:t>
      </w:r>
    </w:p>
    <w:p w:rsidR="009045FF" w:rsidRPr="00D218A1" w:rsidRDefault="009045FF" w:rsidP="009045FF">
      <w:pPr>
        <w:spacing w:after="0" w:line="240" w:lineRule="auto"/>
        <w:jc w:val="both"/>
        <w:rPr>
          <w:rFonts w:ascii="Cambria" w:eastAsia="Times New Roman" w:hAnsi="Cambria" w:cs="Times New Roman"/>
          <w:sz w:val="16"/>
          <w:szCs w:val="16"/>
          <w:lang w:eastAsia="pl-PL"/>
        </w:rPr>
      </w:pPr>
      <w:r w:rsidRPr="00D218A1">
        <w:rPr>
          <w:rFonts w:ascii="Cambria" w:eastAsia="Times New Roman" w:hAnsi="Cambria" w:cs="Times New Roman"/>
          <w:sz w:val="18"/>
          <w:szCs w:val="18"/>
          <w:lang w:eastAsia="pl-PL"/>
        </w:rPr>
        <w:t xml:space="preserve">             </w:t>
      </w:r>
      <w:r w:rsidRPr="00D218A1">
        <w:rPr>
          <w:rFonts w:ascii="Cambria" w:eastAsia="Times New Roman" w:hAnsi="Cambria" w:cs="Times New Roman"/>
          <w:sz w:val="16"/>
          <w:szCs w:val="16"/>
          <w:lang w:eastAsia="pl-PL"/>
        </w:rPr>
        <w:t>Podpis/y osób uprawnionych</w:t>
      </w:r>
      <w:r w:rsidRPr="00D218A1">
        <w:rPr>
          <w:rFonts w:ascii="Cambria" w:eastAsia="Times New Roman" w:hAnsi="Cambria" w:cs="Times New Roman"/>
          <w:sz w:val="16"/>
          <w:szCs w:val="16"/>
          <w:lang w:eastAsia="pl-PL"/>
        </w:rPr>
        <w:tab/>
      </w:r>
      <w:r w:rsidRPr="00D218A1">
        <w:rPr>
          <w:rFonts w:ascii="Cambria" w:eastAsia="Times New Roman" w:hAnsi="Cambria" w:cs="Times New Roman"/>
          <w:sz w:val="16"/>
          <w:szCs w:val="16"/>
          <w:lang w:eastAsia="pl-PL"/>
        </w:rPr>
        <w:tab/>
        <w:t xml:space="preserve">                                               Podpis/y Wykonawcy lub osób uprawnionych</w:t>
      </w:r>
    </w:p>
    <w:p w:rsidR="009045FF" w:rsidRPr="00D218A1" w:rsidRDefault="009045FF" w:rsidP="009045FF">
      <w:pPr>
        <w:spacing w:after="0" w:line="240" w:lineRule="auto"/>
        <w:jc w:val="both"/>
        <w:rPr>
          <w:rFonts w:ascii="Cambria" w:eastAsia="Times New Roman" w:hAnsi="Cambria" w:cs="Times New Roman"/>
          <w:sz w:val="18"/>
          <w:szCs w:val="18"/>
          <w:lang w:eastAsia="pl-PL"/>
        </w:rPr>
      </w:pPr>
      <w:r w:rsidRPr="00D218A1">
        <w:rPr>
          <w:rFonts w:ascii="Cambria" w:eastAsia="Times New Roman" w:hAnsi="Cambria" w:cs="Times New Roman"/>
          <w:sz w:val="16"/>
          <w:szCs w:val="16"/>
          <w:lang w:eastAsia="pl-PL"/>
        </w:rPr>
        <w:t xml:space="preserve">            do reprezentowania Zamawiającego                                                                               do reprezentowania Wykonawcy</w:t>
      </w:r>
      <w:r w:rsidRPr="00D218A1">
        <w:rPr>
          <w:rFonts w:ascii="Cambria" w:eastAsia="Times New Roman" w:hAnsi="Cambria" w:cs="Times New Roman"/>
          <w:sz w:val="18"/>
          <w:szCs w:val="18"/>
          <w:lang w:eastAsia="pl-PL"/>
        </w:rPr>
        <w:t xml:space="preserve">          </w:t>
      </w:r>
    </w:p>
    <w:p w:rsidR="009045FF" w:rsidRPr="00D218A1" w:rsidRDefault="009045FF" w:rsidP="009045FF">
      <w:pPr>
        <w:spacing w:after="0" w:line="240" w:lineRule="auto"/>
        <w:jc w:val="both"/>
        <w:rPr>
          <w:rFonts w:ascii="Cambria" w:eastAsia="Times New Roman" w:hAnsi="Cambria" w:cs="Times New Roman"/>
          <w:sz w:val="24"/>
          <w:szCs w:val="24"/>
          <w:lang w:eastAsia="pl-PL"/>
        </w:rPr>
      </w:pPr>
    </w:p>
    <w:p w:rsidR="009045FF" w:rsidRPr="00D218A1" w:rsidRDefault="009045FF" w:rsidP="009045FF">
      <w:pPr>
        <w:spacing w:after="0" w:line="240" w:lineRule="auto"/>
        <w:jc w:val="both"/>
        <w:rPr>
          <w:rFonts w:ascii="Cambria" w:eastAsia="Times New Roman" w:hAnsi="Cambria" w:cs="Times New Roman"/>
          <w:sz w:val="24"/>
          <w:szCs w:val="24"/>
          <w:lang w:eastAsia="pl-PL"/>
        </w:rPr>
      </w:pPr>
    </w:p>
    <w:p w:rsidR="009045FF" w:rsidRPr="00D218A1" w:rsidRDefault="009045FF" w:rsidP="009045FF">
      <w:pPr>
        <w:spacing w:after="0" w:line="240" w:lineRule="auto"/>
        <w:jc w:val="both"/>
        <w:rPr>
          <w:rFonts w:ascii="Cambria" w:eastAsia="Times New Roman" w:hAnsi="Cambria" w:cs="Times New Roman"/>
          <w:sz w:val="24"/>
          <w:szCs w:val="24"/>
          <w:lang w:eastAsia="pl-PL"/>
        </w:rPr>
      </w:pPr>
    </w:p>
    <w:p w:rsidR="009045FF" w:rsidRPr="00D218A1" w:rsidRDefault="009045FF" w:rsidP="009045FF">
      <w:pPr>
        <w:spacing w:after="0" w:line="240" w:lineRule="auto"/>
        <w:jc w:val="both"/>
        <w:rPr>
          <w:rFonts w:ascii="Cambria" w:eastAsia="Times New Roman" w:hAnsi="Cambria" w:cs="Times New Roman"/>
          <w:sz w:val="18"/>
          <w:szCs w:val="18"/>
          <w:lang w:eastAsia="pl-PL"/>
        </w:rPr>
      </w:pPr>
    </w:p>
    <w:p w:rsidR="009045FF" w:rsidRPr="00D218A1" w:rsidRDefault="009045FF" w:rsidP="009045FF">
      <w:pPr>
        <w:spacing w:after="0" w:line="240" w:lineRule="auto"/>
        <w:jc w:val="both"/>
        <w:rPr>
          <w:rFonts w:ascii="Cambria" w:eastAsia="Times New Roman" w:hAnsi="Cambria" w:cs="Times New Roman"/>
          <w:sz w:val="24"/>
          <w:szCs w:val="24"/>
          <w:lang w:eastAsia="pl-PL"/>
        </w:rPr>
      </w:pPr>
    </w:p>
    <w:p w:rsidR="009045FF" w:rsidRPr="00D218A1" w:rsidRDefault="009045FF" w:rsidP="009045FF">
      <w:pPr>
        <w:spacing w:after="0" w:line="240" w:lineRule="auto"/>
        <w:jc w:val="both"/>
        <w:rPr>
          <w:rFonts w:ascii="Cambria" w:eastAsia="Times New Roman" w:hAnsi="Cambria" w:cs="Times New Roman"/>
          <w:sz w:val="24"/>
          <w:szCs w:val="24"/>
          <w:lang w:eastAsia="pl-PL"/>
        </w:rPr>
      </w:pPr>
      <w:r w:rsidRPr="00D218A1">
        <w:rPr>
          <w:rFonts w:ascii="Cambria" w:eastAsia="Times New Roman" w:hAnsi="Cambria" w:cs="Times New Roman"/>
          <w:sz w:val="24"/>
          <w:szCs w:val="24"/>
          <w:lang w:eastAsia="pl-PL"/>
        </w:rPr>
        <w:t xml:space="preserve">………………………………………… </w:t>
      </w:r>
    </w:p>
    <w:p w:rsidR="009045FF" w:rsidRPr="00D218A1" w:rsidRDefault="009045FF" w:rsidP="009045FF">
      <w:pPr>
        <w:spacing w:after="0" w:line="240" w:lineRule="auto"/>
        <w:rPr>
          <w:rFonts w:ascii="Cambria" w:eastAsia="Times New Roman" w:hAnsi="Cambria" w:cs="Times New Roman"/>
          <w:sz w:val="16"/>
          <w:szCs w:val="16"/>
          <w:lang w:eastAsia="pl-PL"/>
        </w:rPr>
      </w:pPr>
      <w:r w:rsidRPr="00D218A1">
        <w:rPr>
          <w:rFonts w:ascii="Cambria" w:eastAsia="Times New Roman" w:hAnsi="Cambria" w:cs="Times New Roman"/>
          <w:sz w:val="16"/>
          <w:szCs w:val="16"/>
          <w:lang w:eastAsia="pl-PL"/>
        </w:rPr>
        <w:t>                           Kontrasygnata</w:t>
      </w:r>
    </w:p>
    <w:p w:rsidR="009045FF" w:rsidRPr="00D218A1" w:rsidRDefault="009045FF" w:rsidP="009045FF">
      <w:pPr>
        <w:spacing w:after="0" w:line="240" w:lineRule="auto"/>
        <w:rPr>
          <w:rFonts w:ascii="Cambria" w:eastAsia="Times New Roman" w:hAnsi="Cambria" w:cs="Times New Roman"/>
          <w:sz w:val="16"/>
          <w:szCs w:val="16"/>
          <w:lang w:eastAsia="pl-PL"/>
        </w:rPr>
      </w:pPr>
      <w:r w:rsidRPr="00D218A1">
        <w:rPr>
          <w:rFonts w:ascii="Cambria" w:eastAsia="Times New Roman" w:hAnsi="Cambria" w:cs="Times New Roman"/>
          <w:sz w:val="16"/>
          <w:szCs w:val="16"/>
          <w:lang w:eastAsia="pl-PL"/>
        </w:rPr>
        <w:t xml:space="preserve">            Skarbnika Miasta i Gminy Drobin</w:t>
      </w:r>
    </w:p>
    <w:p w:rsidR="009045FF" w:rsidRPr="00D218A1" w:rsidRDefault="009045FF" w:rsidP="009045FF">
      <w:pPr>
        <w:spacing w:after="0" w:line="240" w:lineRule="auto"/>
        <w:ind w:left="284" w:hanging="284"/>
        <w:jc w:val="both"/>
        <w:rPr>
          <w:rFonts w:ascii="Cambria" w:eastAsia="Times New Roman" w:hAnsi="Cambria" w:cs="Times New Roman"/>
          <w:lang w:eastAsia="pl-PL"/>
        </w:rPr>
      </w:pPr>
    </w:p>
    <w:p w:rsidR="00D6020C" w:rsidRPr="00D218A1" w:rsidRDefault="00D6020C" w:rsidP="00D6020C">
      <w:pPr>
        <w:spacing w:after="0" w:line="240" w:lineRule="auto"/>
        <w:ind w:left="283"/>
        <w:jc w:val="center"/>
        <w:rPr>
          <w:rFonts w:ascii="Cambria" w:eastAsia="Times New Roman" w:hAnsi="Cambria" w:cs="Times New Roman"/>
          <w:bCs/>
          <w:iCs/>
          <w:lang w:eastAsia="pl-PL"/>
        </w:rPr>
      </w:pPr>
    </w:p>
    <w:p w:rsidR="00412E97" w:rsidRPr="00D218A1" w:rsidRDefault="00412E97" w:rsidP="00412E97">
      <w:pPr>
        <w:spacing w:after="0" w:line="240" w:lineRule="auto"/>
        <w:jc w:val="both"/>
        <w:rPr>
          <w:rFonts w:ascii="Cambria" w:eastAsia="Times New Roman" w:hAnsi="Cambria" w:cs="Times New Roman"/>
          <w:lang w:eastAsia="pl-PL"/>
        </w:rPr>
      </w:pPr>
    </w:p>
    <w:sectPr w:rsidR="00412E97" w:rsidRPr="00D218A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74A" w:rsidRDefault="0010174A" w:rsidP="006D07E9">
      <w:pPr>
        <w:spacing w:after="0" w:line="240" w:lineRule="auto"/>
      </w:pPr>
      <w:r>
        <w:separator/>
      </w:r>
    </w:p>
  </w:endnote>
  <w:endnote w:type="continuationSeparator" w:id="0">
    <w:p w:rsidR="0010174A" w:rsidRDefault="0010174A" w:rsidP="006D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258008"/>
      <w:docPartObj>
        <w:docPartGallery w:val="Page Numbers (Bottom of Page)"/>
        <w:docPartUnique/>
      </w:docPartObj>
    </w:sdtPr>
    <w:sdtEndPr>
      <w:rPr>
        <w:rFonts w:ascii="Times New Roman" w:hAnsi="Times New Roman" w:cs="Times New Roman"/>
      </w:rPr>
    </w:sdtEndPr>
    <w:sdtContent>
      <w:p w:rsidR="006D07E9" w:rsidRPr="006D07E9" w:rsidRDefault="006D07E9">
        <w:pPr>
          <w:pStyle w:val="Stopka"/>
          <w:jc w:val="center"/>
          <w:rPr>
            <w:rFonts w:ascii="Times New Roman" w:hAnsi="Times New Roman" w:cs="Times New Roman"/>
          </w:rPr>
        </w:pPr>
        <w:r w:rsidRPr="006D07E9">
          <w:rPr>
            <w:rFonts w:ascii="Times New Roman" w:hAnsi="Times New Roman" w:cs="Times New Roman"/>
          </w:rPr>
          <w:fldChar w:fldCharType="begin"/>
        </w:r>
        <w:r w:rsidRPr="006D07E9">
          <w:rPr>
            <w:rFonts w:ascii="Times New Roman" w:hAnsi="Times New Roman" w:cs="Times New Roman"/>
          </w:rPr>
          <w:instrText>PAGE   \* MERGEFORMAT</w:instrText>
        </w:r>
        <w:r w:rsidRPr="006D07E9">
          <w:rPr>
            <w:rFonts w:ascii="Times New Roman" w:hAnsi="Times New Roman" w:cs="Times New Roman"/>
          </w:rPr>
          <w:fldChar w:fldCharType="separate"/>
        </w:r>
        <w:r w:rsidR="00B46826">
          <w:rPr>
            <w:rFonts w:ascii="Times New Roman" w:hAnsi="Times New Roman" w:cs="Times New Roman"/>
            <w:noProof/>
          </w:rPr>
          <w:t>9</w:t>
        </w:r>
        <w:r w:rsidRPr="006D07E9">
          <w:rPr>
            <w:rFonts w:ascii="Times New Roman" w:hAnsi="Times New Roman" w:cs="Times New Roman"/>
          </w:rPr>
          <w:fldChar w:fldCharType="end"/>
        </w:r>
      </w:p>
    </w:sdtContent>
  </w:sdt>
  <w:p w:rsidR="006D07E9" w:rsidRDefault="006D07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74A" w:rsidRDefault="0010174A" w:rsidP="006D07E9">
      <w:pPr>
        <w:spacing w:after="0" w:line="240" w:lineRule="auto"/>
      </w:pPr>
      <w:r>
        <w:separator/>
      </w:r>
    </w:p>
  </w:footnote>
  <w:footnote w:type="continuationSeparator" w:id="0">
    <w:p w:rsidR="0010174A" w:rsidRDefault="0010174A" w:rsidP="006D0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26" w:rsidRDefault="00B46826">
    <w:pPr>
      <w:pStyle w:val="Nagwek"/>
    </w:pPr>
    <w:r w:rsidRPr="005E0157">
      <w:rPr>
        <w:i/>
        <w:noProof/>
        <w:sz w:val="20"/>
        <w:lang w:eastAsia="pl-PL"/>
      </w:rPr>
      <w:drawing>
        <wp:inline distT="0" distB="0" distL="0" distR="0" wp14:anchorId="3F06E6B5" wp14:editId="06CD8426">
          <wp:extent cx="575818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KOLOR RPO+FLAGA RP+MAZOWSZE+EFRR.jpg"/>
                  <pic:cNvPicPr/>
                </pic:nvPicPr>
                <pic:blipFill>
                  <a:blip r:embed="rId1">
                    <a:extLst>
                      <a:ext uri="{28A0092B-C50C-407E-A947-70E740481C1C}">
                        <a14:useLocalDpi xmlns:a14="http://schemas.microsoft.com/office/drawing/2010/main" val="0"/>
                      </a:ext>
                    </a:extLst>
                  </a:blip>
                  <a:stretch>
                    <a:fillRect/>
                  </a:stretch>
                </pic:blipFill>
                <pic:spPr>
                  <a:xfrm>
                    <a:off x="0" y="0"/>
                    <a:ext cx="5758180" cy="553085"/>
                  </a:xfrm>
                  <a:prstGeom prst="rect">
                    <a:avLst/>
                  </a:prstGeom>
                </pic:spPr>
              </pic:pic>
            </a:graphicData>
          </a:graphic>
        </wp:inline>
      </w:drawing>
    </w:r>
  </w:p>
  <w:p w:rsidR="00B46826" w:rsidRPr="00D62BA5" w:rsidRDefault="00B46826" w:rsidP="00B46826">
    <w:pPr>
      <w:pStyle w:val="Nagwek"/>
      <w:pBdr>
        <w:bottom w:val="single" w:sz="4" w:space="1" w:color="auto"/>
      </w:pBdr>
      <w:jc w:val="center"/>
      <w:rPr>
        <w:rFonts w:ascii="Cambria" w:hAnsi="Cambria"/>
        <w:sz w:val="20"/>
        <w:szCs w:val="20"/>
      </w:rPr>
    </w:pPr>
    <w:r w:rsidRPr="00D62BA5">
      <w:rPr>
        <w:rFonts w:ascii="Cambria" w:hAnsi="Cambria"/>
        <w:sz w:val="20"/>
        <w:szCs w:val="20"/>
      </w:rPr>
      <w:t>PZ.271.1.2021</w:t>
    </w:r>
  </w:p>
  <w:p w:rsidR="00B46826" w:rsidRDefault="00B4682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413E67D0"/>
    <w:lvl w:ilvl="0">
      <w:start w:val="2"/>
      <w:numFmt w:val="decimal"/>
      <w:lvlText w:val="%1."/>
      <w:lvlJc w:val="left"/>
      <w:pPr>
        <w:tabs>
          <w:tab w:val="num" w:pos="283"/>
        </w:tabs>
        <w:ind w:left="283" w:hanging="283"/>
      </w:pPr>
    </w:lvl>
    <w:lvl w:ilvl="1">
      <w:start w:val="1"/>
      <w:numFmt w:val="decimal"/>
      <w:lvlText w:val="%2."/>
      <w:lvlJc w:val="left"/>
      <w:pPr>
        <w:tabs>
          <w:tab w:val="num" w:pos="283"/>
        </w:tabs>
        <w:ind w:left="283" w:hanging="283"/>
      </w:pPr>
      <w:rPr>
        <w:color w:val="auto"/>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4575A7"/>
    <w:multiLevelType w:val="hybridMultilevel"/>
    <w:tmpl w:val="5CF46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C10B29"/>
    <w:multiLevelType w:val="hybridMultilevel"/>
    <w:tmpl w:val="BEC04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96A31"/>
    <w:multiLevelType w:val="multilevel"/>
    <w:tmpl w:val="3B6ACC0A"/>
    <w:lvl w:ilvl="0">
      <w:start w:val="1"/>
      <w:numFmt w:val="decimal"/>
      <w:lvlText w:val="%1)"/>
      <w:lvlJc w:val="left"/>
      <w:pPr>
        <w:ind w:left="644" w:hanging="360"/>
      </w:pPr>
      <w:rPr>
        <w:b w:val="0"/>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 w15:restartNumberingAfterBreak="0">
    <w:nsid w:val="0A965333"/>
    <w:multiLevelType w:val="hybridMultilevel"/>
    <w:tmpl w:val="10B44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A1C94"/>
    <w:multiLevelType w:val="hybridMultilevel"/>
    <w:tmpl w:val="267821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0373D6"/>
    <w:multiLevelType w:val="hybridMultilevel"/>
    <w:tmpl w:val="70088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80EB5"/>
    <w:multiLevelType w:val="hybridMultilevel"/>
    <w:tmpl w:val="AD040E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AD77150"/>
    <w:multiLevelType w:val="hybridMultilevel"/>
    <w:tmpl w:val="C88C254E"/>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9" w15:restartNumberingAfterBreak="0">
    <w:nsid w:val="235B0573"/>
    <w:multiLevelType w:val="hybridMultilevel"/>
    <w:tmpl w:val="267821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40B0127"/>
    <w:multiLevelType w:val="hybridMultilevel"/>
    <w:tmpl w:val="A8401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456230"/>
    <w:multiLevelType w:val="hybridMultilevel"/>
    <w:tmpl w:val="36920A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8A5072B"/>
    <w:multiLevelType w:val="hybridMultilevel"/>
    <w:tmpl w:val="66764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E835BD"/>
    <w:multiLevelType w:val="multilevel"/>
    <w:tmpl w:val="4B94D1E6"/>
    <w:lvl w:ilvl="0">
      <w:start w:val="1"/>
      <w:numFmt w:val="decimal"/>
      <w:lvlText w:val="%1."/>
      <w:lvlJc w:val="left"/>
      <w:pPr>
        <w:ind w:left="360" w:hanging="360"/>
      </w:pPr>
      <w:rPr>
        <w:b w:val="0"/>
        <w:color w:val="auto"/>
      </w:rPr>
    </w:lvl>
    <w:lvl w:ilvl="1">
      <w:start w:val="1"/>
      <w:numFmt w:val="decimal"/>
      <w:lvlText w:val="%1.%2."/>
      <w:lvlJc w:val="left"/>
      <w:pPr>
        <w:ind w:left="19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FE5C02"/>
    <w:multiLevelType w:val="multilevel"/>
    <w:tmpl w:val="5DA05788"/>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8F127B"/>
    <w:multiLevelType w:val="hybridMultilevel"/>
    <w:tmpl w:val="3346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2D0599"/>
    <w:multiLevelType w:val="hybridMultilevel"/>
    <w:tmpl w:val="F8BCD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2FD35F19"/>
    <w:multiLevelType w:val="hybridMultilevel"/>
    <w:tmpl w:val="F3941C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21A576F"/>
    <w:multiLevelType w:val="multilevel"/>
    <w:tmpl w:val="F620C0D2"/>
    <w:lvl w:ilvl="0">
      <w:start w:val="1"/>
      <w:numFmt w:val="decimal"/>
      <w:lvlText w:val="%1."/>
      <w:lvlJc w:val="left"/>
      <w:pPr>
        <w:ind w:left="360" w:hanging="360"/>
      </w:pPr>
      <w:rPr>
        <w:rFonts w:hint="default"/>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8A777D"/>
    <w:multiLevelType w:val="hybridMultilevel"/>
    <w:tmpl w:val="949C911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9DD139C"/>
    <w:multiLevelType w:val="multilevel"/>
    <w:tmpl w:val="416C543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CE7F58"/>
    <w:multiLevelType w:val="hybridMultilevel"/>
    <w:tmpl w:val="96CCBD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CBA7919"/>
    <w:multiLevelType w:val="hybridMultilevel"/>
    <w:tmpl w:val="F3581782"/>
    <w:lvl w:ilvl="0" w:tplc="46407C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F53C16"/>
    <w:multiLevelType w:val="hybridMultilevel"/>
    <w:tmpl w:val="C106B624"/>
    <w:lvl w:ilvl="0" w:tplc="392810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F8673E"/>
    <w:multiLevelType w:val="hybridMultilevel"/>
    <w:tmpl w:val="E5F46954"/>
    <w:lvl w:ilvl="0" w:tplc="C478D1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E2128"/>
    <w:multiLevelType w:val="hybridMultilevel"/>
    <w:tmpl w:val="800A9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8F76A4"/>
    <w:multiLevelType w:val="hybridMultilevel"/>
    <w:tmpl w:val="9A205F8A"/>
    <w:lvl w:ilvl="0" w:tplc="BA06F2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0D5EB1"/>
    <w:multiLevelType w:val="multilevel"/>
    <w:tmpl w:val="2196FA5E"/>
    <w:lvl w:ilvl="0">
      <w:start w:val="1"/>
      <w:numFmt w:val="decimal"/>
      <w:lvlText w:val="%1."/>
      <w:lvlJc w:val="left"/>
      <w:pPr>
        <w:ind w:left="360" w:hanging="360"/>
      </w:pPr>
      <w:rPr>
        <w:b w:val="0"/>
      </w:rPr>
    </w:lvl>
    <w:lvl w:ilvl="1">
      <w:start w:val="1"/>
      <w:numFmt w:val="decimal"/>
      <w:lvlText w:val="%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E60C87"/>
    <w:multiLevelType w:val="multilevel"/>
    <w:tmpl w:val="A9C09DD6"/>
    <w:lvl w:ilvl="0">
      <w:start w:val="1"/>
      <w:numFmt w:val="decimal"/>
      <w:lvlText w:val="%1)"/>
      <w:lvlJc w:val="left"/>
      <w:pPr>
        <w:ind w:left="720" w:hanging="360"/>
      </w:pPr>
      <w:rPr>
        <w:b w:val="0"/>
        <w:color w:val="auto"/>
      </w:rPr>
    </w:lvl>
    <w:lvl w:ilvl="1">
      <w:start w:val="1"/>
      <w:numFmt w:val="decimal"/>
      <w:lvlText w:val="%2)"/>
      <w:lvlJc w:val="left"/>
      <w:pPr>
        <w:ind w:left="2352" w:hanging="432"/>
      </w:pPr>
      <w:rPr>
        <w:b w:val="0"/>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50A22BC5"/>
    <w:multiLevelType w:val="hybridMultilevel"/>
    <w:tmpl w:val="ACBAE3BC"/>
    <w:lvl w:ilvl="0" w:tplc="0415000F">
      <w:start w:val="1"/>
      <w:numFmt w:val="decimal"/>
      <w:lvlText w:val="%1."/>
      <w:lvlJc w:val="left"/>
      <w:pPr>
        <w:ind w:left="727" w:hanging="360"/>
      </w:p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30" w15:restartNumberingAfterBreak="0">
    <w:nsid w:val="56026570"/>
    <w:multiLevelType w:val="hybridMultilevel"/>
    <w:tmpl w:val="9F90F9A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56C4708E"/>
    <w:multiLevelType w:val="hybridMultilevel"/>
    <w:tmpl w:val="B44A10E4"/>
    <w:lvl w:ilvl="0" w:tplc="F7BA48C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76317"/>
    <w:multiLevelType w:val="multilevel"/>
    <w:tmpl w:val="9D02C83E"/>
    <w:lvl w:ilvl="0">
      <w:start w:val="1"/>
      <w:numFmt w:val="decimal"/>
      <w:lvlText w:val="%1."/>
      <w:lvlJc w:val="left"/>
      <w:pPr>
        <w:ind w:left="360" w:hanging="360"/>
      </w:pPr>
      <w:rPr>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78481A"/>
    <w:multiLevelType w:val="multilevel"/>
    <w:tmpl w:val="9C1C6DAA"/>
    <w:lvl w:ilvl="0">
      <w:start w:val="1"/>
      <w:numFmt w:val="decimal"/>
      <w:lvlText w:val="%1."/>
      <w:lvlJc w:val="left"/>
      <w:pPr>
        <w:ind w:left="360" w:hanging="360"/>
      </w:pPr>
      <w:rPr>
        <w:b w:val="0"/>
      </w:rPr>
    </w:lvl>
    <w:lvl w:ilvl="1">
      <w:start w:val="1"/>
      <w:numFmt w:val="decimal"/>
      <w:lvlText w:val="%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BB3AA4"/>
    <w:multiLevelType w:val="hybridMultilevel"/>
    <w:tmpl w:val="C3AAD0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BB301F"/>
    <w:multiLevelType w:val="multilevel"/>
    <w:tmpl w:val="FA924224"/>
    <w:lvl w:ilvl="0">
      <w:start w:val="1"/>
      <w:numFmt w:val="decimal"/>
      <w:lvlText w:val="%1."/>
      <w:lvlJc w:val="left"/>
      <w:pPr>
        <w:ind w:left="360" w:hanging="360"/>
      </w:pPr>
      <w:rPr>
        <w:color w:val="auto"/>
      </w:rPr>
    </w:lvl>
    <w:lvl w:ilvl="1">
      <w:start w:val="1"/>
      <w:numFmt w:val="decimal"/>
      <w:lvlText w:val="%2)"/>
      <w:lvlJc w:val="left"/>
      <w:pPr>
        <w:ind w:left="114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DF01A1"/>
    <w:multiLevelType w:val="hybridMultilevel"/>
    <w:tmpl w:val="35D8105E"/>
    <w:lvl w:ilvl="0" w:tplc="DDEE71E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96C1978"/>
    <w:multiLevelType w:val="multilevel"/>
    <w:tmpl w:val="62803D26"/>
    <w:lvl w:ilvl="0">
      <w:start w:val="1"/>
      <w:numFmt w:val="decimal"/>
      <w:lvlText w:val="%1)"/>
      <w:lvlJc w:val="left"/>
      <w:pPr>
        <w:ind w:left="720" w:hanging="360"/>
      </w:pPr>
      <w:rPr>
        <w:b w:val="0"/>
        <w:color w:val="auto"/>
      </w:rPr>
    </w:lvl>
    <w:lvl w:ilvl="1">
      <w:start w:val="1"/>
      <w:numFmt w:val="decimal"/>
      <w:lvlText w:val="%1.%2."/>
      <w:lvlJc w:val="left"/>
      <w:pPr>
        <w:ind w:left="1152" w:hanging="432"/>
      </w:pPr>
      <w:rPr>
        <w:b/>
      </w:rPr>
    </w:lvl>
    <w:lvl w:ilvl="2">
      <w:start w:val="1"/>
      <w:numFmt w:val="decimal"/>
      <w:lvlText w:val="%3."/>
      <w:lvlJc w:val="left"/>
      <w:pPr>
        <w:ind w:left="1584" w:hanging="504"/>
      </w:pPr>
      <w:rPr>
        <w:rFonts w:ascii="Times New Roman" w:eastAsia="Times New Roman" w:hAnsi="Times New Roman" w:cs="Times New Roman"/>
        <w:b w:val="0"/>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6A4A5E23"/>
    <w:multiLevelType w:val="hybridMultilevel"/>
    <w:tmpl w:val="65EA5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60B90"/>
    <w:multiLevelType w:val="hybridMultilevel"/>
    <w:tmpl w:val="3FA05772"/>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0" w15:restartNumberingAfterBreak="0">
    <w:nsid w:val="778325D8"/>
    <w:multiLevelType w:val="hybridMultilevel"/>
    <w:tmpl w:val="3F1A5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DB0117"/>
    <w:multiLevelType w:val="hybridMultilevel"/>
    <w:tmpl w:val="3F5E7C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8"/>
  </w:num>
  <w:num w:numId="4">
    <w:abstractNumId w:val="32"/>
  </w:num>
  <w:num w:numId="5">
    <w:abstractNumId w:val="35"/>
  </w:num>
  <w:num w:numId="6">
    <w:abstractNumId w:val="13"/>
  </w:num>
  <w:num w:numId="7">
    <w:abstractNumId w:val="14"/>
  </w:num>
  <w:num w:numId="8">
    <w:abstractNumId w:val="26"/>
  </w:num>
  <w:num w:numId="9">
    <w:abstractNumId w:val="33"/>
  </w:num>
  <w:num w:numId="10">
    <w:abstractNumId w:val="27"/>
  </w:num>
  <w:num w:numId="11">
    <w:abstractNumId w:val="3"/>
  </w:num>
  <w:num w:numId="12">
    <w:abstractNumId w:val="2"/>
  </w:num>
  <w:num w:numId="13">
    <w:abstractNumId w:val="24"/>
  </w:num>
  <w:num w:numId="14">
    <w:abstractNumId w:val="37"/>
  </w:num>
  <w:num w:numId="15">
    <w:abstractNumId w:val="36"/>
  </w:num>
  <w:num w:numId="16">
    <w:abstractNumId w:val="28"/>
  </w:num>
  <w:num w:numId="17">
    <w:abstractNumId w:val="22"/>
  </w:num>
  <w:num w:numId="18">
    <w:abstractNumId w:val="29"/>
  </w:num>
  <w:num w:numId="19">
    <w:abstractNumId w:val="21"/>
  </w:num>
  <w:num w:numId="20">
    <w:abstractNumId w:val="19"/>
  </w:num>
  <w:num w:numId="21">
    <w:abstractNumId w:val="30"/>
  </w:num>
  <w:num w:numId="22">
    <w:abstractNumId w:val="16"/>
  </w:num>
  <w:num w:numId="23">
    <w:abstractNumId w:val="1"/>
  </w:num>
  <w:num w:numId="24">
    <w:abstractNumId w:val="11"/>
  </w:num>
  <w:num w:numId="25">
    <w:abstractNumId w:val="4"/>
  </w:num>
  <w:num w:numId="26">
    <w:abstractNumId w:val="39"/>
  </w:num>
  <w:num w:numId="27">
    <w:abstractNumId w:val="8"/>
  </w:num>
  <w:num w:numId="28">
    <w:abstractNumId w:val="40"/>
  </w:num>
  <w:num w:numId="29">
    <w:abstractNumId w:val="7"/>
  </w:num>
  <w:num w:numId="30">
    <w:abstractNumId w:val="17"/>
  </w:num>
  <w:num w:numId="31">
    <w:abstractNumId w:val="41"/>
  </w:num>
  <w:num w:numId="32">
    <w:abstractNumId w:val="10"/>
  </w:num>
  <w:num w:numId="33">
    <w:abstractNumId w:val="6"/>
  </w:num>
  <w:num w:numId="34">
    <w:abstractNumId w:val="25"/>
  </w:num>
  <w:num w:numId="35">
    <w:abstractNumId w:val="15"/>
  </w:num>
  <w:num w:numId="36">
    <w:abstractNumId w:val="12"/>
  </w:num>
  <w:num w:numId="37">
    <w:abstractNumId w:val="34"/>
  </w:num>
  <w:num w:numId="38">
    <w:abstractNumId w:val="38"/>
  </w:num>
  <w:num w:numId="39">
    <w:abstractNumId w:val="5"/>
  </w:num>
  <w:num w:numId="40">
    <w:abstractNumId w:val="9"/>
  </w:num>
  <w:num w:numId="41">
    <w:abstractNumId w:val="3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E9"/>
    <w:rsid w:val="00002908"/>
    <w:rsid w:val="00012BEC"/>
    <w:rsid w:val="00053CDC"/>
    <w:rsid w:val="000A2881"/>
    <w:rsid w:val="000B2658"/>
    <w:rsid w:val="000B4090"/>
    <w:rsid w:val="0010174A"/>
    <w:rsid w:val="0012005A"/>
    <w:rsid w:val="001422A1"/>
    <w:rsid w:val="001A08AB"/>
    <w:rsid w:val="001A27AA"/>
    <w:rsid w:val="001B18A4"/>
    <w:rsid w:val="001F4507"/>
    <w:rsid w:val="001F6903"/>
    <w:rsid w:val="002113FF"/>
    <w:rsid w:val="00223421"/>
    <w:rsid w:val="00225BF4"/>
    <w:rsid w:val="00235662"/>
    <w:rsid w:val="00277366"/>
    <w:rsid w:val="002B2ED7"/>
    <w:rsid w:val="0030059D"/>
    <w:rsid w:val="003733BD"/>
    <w:rsid w:val="003B21E9"/>
    <w:rsid w:val="00412E97"/>
    <w:rsid w:val="00426D19"/>
    <w:rsid w:val="00443A31"/>
    <w:rsid w:val="00464D2B"/>
    <w:rsid w:val="00470B21"/>
    <w:rsid w:val="004F45C1"/>
    <w:rsid w:val="005C5DEB"/>
    <w:rsid w:val="005E12DF"/>
    <w:rsid w:val="005F440D"/>
    <w:rsid w:val="006311EA"/>
    <w:rsid w:val="006529E1"/>
    <w:rsid w:val="006D07E9"/>
    <w:rsid w:val="006D0921"/>
    <w:rsid w:val="007037EE"/>
    <w:rsid w:val="007727E7"/>
    <w:rsid w:val="00787615"/>
    <w:rsid w:val="007F5D4D"/>
    <w:rsid w:val="008001BE"/>
    <w:rsid w:val="00802040"/>
    <w:rsid w:val="0083119F"/>
    <w:rsid w:val="00843413"/>
    <w:rsid w:val="00866E0F"/>
    <w:rsid w:val="00896D8E"/>
    <w:rsid w:val="008F4887"/>
    <w:rsid w:val="009045FF"/>
    <w:rsid w:val="00907BF8"/>
    <w:rsid w:val="00923E3D"/>
    <w:rsid w:val="00927FF2"/>
    <w:rsid w:val="00935FAE"/>
    <w:rsid w:val="009A6666"/>
    <w:rsid w:val="009F7391"/>
    <w:rsid w:val="00A548A5"/>
    <w:rsid w:val="00A95528"/>
    <w:rsid w:val="00AA285E"/>
    <w:rsid w:val="00AC12E9"/>
    <w:rsid w:val="00B46826"/>
    <w:rsid w:val="00BC15A5"/>
    <w:rsid w:val="00BC3EAE"/>
    <w:rsid w:val="00BD2D38"/>
    <w:rsid w:val="00BE57C8"/>
    <w:rsid w:val="00BE66D9"/>
    <w:rsid w:val="00C577C8"/>
    <w:rsid w:val="00C747B6"/>
    <w:rsid w:val="00CB37A2"/>
    <w:rsid w:val="00D024C5"/>
    <w:rsid w:val="00D218A1"/>
    <w:rsid w:val="00D3371F"/>
    <w:rsid w:val="00D5048A"/>
    <w:rsid w:val="00D5662A"/>
    <w:rsid w:val="00D6020C"/>
    <w:rsid w:val="00D676C3"/>
    <w:rsid w:val="00DA34FF"/>
    <w:rsid w:val="00E3120A"/>
    <w:rsid w:val="00EE0889"/>
    <w:rsid w:val="00EE1997"/>
    <w:rsid w:val="00F47D7E"/>
    <w:rsid w:val="00F75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7080D-DAF9-4A87-A842-24813174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020C"/>
    <w:pPr>
      <w:ind w:left="720"/>
      <w:contextualSpacing/>
    </w:pPr>
  </w:style>
  <w:style w:type="paragraph" w:styleId="Nagwek">
    <w:name w:val="header"/>
    <w:basedOn w:val="Normalny"/>
    <w:link w:val="NagwekZnak"/>
    <w:uiPriority w:val="99"/>
    <w:unhideWhenUsed/>
    <w:rsid w:val="006D07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07E9"/>
  </w:style>
  <w:style w:type="paragraph" w:styleId="Stopka">
    <w:name w:val="footer"/>
    <w:basedOn w:val="Normalny"/>
    <w:link w:val="StopkaZnak"/>
    <w:uiPriority w:val="99"/>
    <w:unhideWhenUsed/>
    <w:rsid w:val="006D07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0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9</Pages>
  <Words>3579</Words>
  <Characters>21478</Characters>
  <Application>Microsoft Office Word</Application>
  <DocSecurity>0</DocSecurity>
  <Lines>178</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Urząd Miasta i Gminy w Drobinie</cp:lastModifiedBy>
  <cp:revision>59</cp:revision>
  <dcterms:created xsi:type="dcterms:W3CDTF">2019-06-06T09:21:00Z</dcterms:created>
  <dcterms:modified xsi:type="dcterms:W3CDTF">2021-01-26T15:44:00Z</dcterms:modified>
</cp:coreProperties>
</file>