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F9" w:rsidRPr="004D082B" w:rsidRDefault="00D257F9" w:rsidP="00D25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</w:t>
      </w:r>
      <w:r w:rsidRPr="004D082B">
        <w:rPr>
          <w:rFonts w:ascii="Times New Roman" w:hAnsi="Times New Roman" w:cs="Times New Roman"/>
          <w:sz w:val="24"/>
          <w:szCs w:val="24"/>
        </w:rPr>
        <w:t>Załącznik nr 2</w:t>
      </w:r>
    </w:p>
    <w:p w:rsidR="00D257F9" w:rsidRPr="004D082B" w:rsidRDefault="00D257F9" w:rsidP="00D257F9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B5D6C" w:rsidRDefault="00D257F9" w:rsidP="00D257F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4D082B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4D0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7F9" w:rsidRPr="00BB5D6C" w:rsidRDefault="00BB5D6C" w:rsidP="00D257F9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BB5D6C">
        <w:rPr>
          <w:rFonts w:ascii="Times New Roman" w:hAnsi="Times New Roman" w:cs="Times New Roman"/>
          <w:b/>
          <w:sz w:val="24"/>
          <w:szCs w:val="24"/>
        </w:rPr>
        <w:t>Spółka Wodna Drobin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bookmarkStart w:id="0" w:name="_GoBack"/>
      <w:bookmarkEnd w:id="0"/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składane na 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>podstawie art. 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ust. 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pkt 2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pkt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ustawy z dnia 29 stycznia 2004 roku </w:t>
      </w: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zamówień publicznych 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Pr="004D082B" w:rsidRDefault="00D257F9" w:rsidP="00D25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celu potwierdzenia braku </w:t>
      </w:r>
      <w:r w:rsidR="00EE6523" w:rsidRPr="004D0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podstaw wykluczenia z udziału w </w:t>
      </w:r>
      <w:r w:rsidRPr="004D0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postępowaniu pn. </w:t>
      </w:r>
      <w:r w:rsidR="00BB5D6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Dostawa sprzętu w </w:t>
      </w:r>
      <w:r w:rsidR="00BB5D6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ramach realizacji operacji typu </w:t>
      </w:r>
      <w:r w:rsidR="00BB5D6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„Inwestycje zapobiegające zniszczeniu potencjału produkcji rolnej”</w:t>
      </w:r>
      <w:r w:rsidRPr="004D082B">
        <w:rPr>
          <w:rFonts w:ascii="Times New Roman" w:hAnsi="Times New Roman" w:cs="Times New Roman"/>
          <w:b/>
          <w:sz w:val="24"/>
          <w:szCs w:val="24"/>
        </w:rPr>
        <w:t>, oświadczam:</w:t>
      </w:r>
    </w:p>
    <w:p w:rsidR="00D257F9" w:rsidRPr="004D082B" w:rsidRDefault="00D257F9" w:rsidP="00D25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7F9" w:rsidRPr="004D082B" w:rsidRDefault="00D257F9" w:rsidP="00D257F9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993" w:hanging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82B">
        <w:rPr>
          <w:rFonts w:ascii="Times New Roman" w:hAnsi="Times New Roman" w:cs="Times New Roman"/>
          <w:sz w:val="24"/>
          <w:szCs w:val="24"/>
        </w:rPr>
        <w:t xml:space="preserve">że brak wydania wobec mnie prawomocnego wyroku sądu lub ostatecznej decyzji administracyjnej o zaleganiu z uiszczaniem podatków, opłat lub składek na ubezpieczenie społeczne lub zdrowotne *) albo – w przypadku wydania takiego wyroku lub decyzji  przedkładam dokumenty potwierdzające dokonanie </w:t>
      </w:r>
      <w:r w:rsidR="004D082B">
        <w:rPr>
          <w:rFonts w:ascii="Times New Roman" w:hAnsi="Times New Roman" w:cs="Times New Roman"/>
          <w:sz w:val="24"/>
          <w:szCs w:val="24"/>
        </w:rPr>
        <w:t xml:space="preserve">płatności tych należności wraz </w:t>
      </w:r>
      <w:r w:rsidRPr="004D082B">
        <w:rPr>
          <w:rFonts w:ascii="Times New Roman" w:hAnsi="Times New Roman" w:cs="Times New Roman"/>
          <w:sz w:val="24"/>
          <w:szCs w:val="24"/>
        </w:rPr>
        <w:t>z ewentualnymi odsetkami lub grzywnami lub zawarcie wiążącego porozumienia w sprawie spłat tych należności *);</w:t>
      </w:r>
    </w:p>
    <w:p w:rsidR="00D257F9" w:rsidRPr="004D082B" w:rsidRDefault="00D257F9" w:rsidP="00D257F9">
      <w:pPr>
        <w:pStyle w:val="Akapitzlist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7F9" w:rsidRPr="004D082B" w:rsidRDefault="00D257F9" w:rsidP="00D257F9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82B">
        <w:rPr>
          <w:rFonts w:ascii="Times New Roman" w:hAnsi="Times New Roman" w:cs="Times New Roman"/>
          <w:sz w:val="24"/>
          <w:szCs w:val="24"/>
        </w:rPr>
        <w:t xml:space="preserve">brak orzeczenia wobec mnie tytułem środka zapobiegawczego zakazu ubiegania się </w:t>
      </w:r>
      <w:r w:rsidRPr="004D082B">
        <w:rPr>
          <w:rFonts w:ascii="Times New Roman" w:hAnsi="Times New Roman" w:cs="Times New Roman"/>
          <w:sz w:val="24"/>
          <w:szCs w:val="24"/>
        </w:rPr>
        <w:br/>
        <w:t>o zamówienie publiczne.</w:t>
      </w:r>
    </w:p>
    <w:p w:rsidR="00D257F9" w:rsidRPr="004D082B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3"/>
    <w:rsid w:val="00192F5B"/>
    <w:rsid w:val="004D082B"/>
    <w:rsid w:val="004D29F3"/>
    <w:rsid w:val="00693452"/>
    <w:rsid w:val="008F36B6"/>
    <w:rsid w:val="00BB5D6C"/>
    <w:rsid w:val="00D257F9"/>
    <w:rsid w:val="00E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3FFC3-60A0-454E-B5EC-55B99A4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7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D257F9"/>
  </w:style>
  <w:style w:type="paragraph" w:styleId="Akapitzlist">
    <w:name w:val="List Paragraph"/>
    <w:basedOn w:val="Normalny"/>
    <w:link w:val="AkapitzlistZnak"/>
    <w:uiPriority w:val="34"/>
    <w:qFormat/>
    <w:rsid w:val="00D257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7</cp:revision>
  <cp:lastPrinted>2020-06-24T07:36:00Z</cp:lastPrinted>
  <dcterms:created xsi:type="dcterms:W3CDTF">2018-03-29T09:22:00Z</dcterms:created>
  <dcterms:modified xsi:type="dcterms:W3CDTF">2020-12-28T13:58:00Z</dcterms:modified>
</cp:coreProperties>
</file>