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97B" w:rsidRPr="00613AF7" w:rsidRDefault="0035397B" w:rsidP="0035397B">
      <w:pPr>
        <w:widowControl w:val="0"/>
        <w:spacing w:after="0" w:line="210" w:lineRule="exact"/>
        <w:jc w:val="both"/>
        <w:rPr>
          <w:rFonts w:ascii="Times New Roman" w:eastAsia="Tahoma" w:hAnsi="Times New Roman" w:cs="Times New Roman"/>
          <w:color w:val="000000"/>
          <w:lang w:eastAsia="pl-PL" w:bidi="pl-PL"/>
        </w:rPr>
      </w:pPr>
    </w:p>
    <w:p w:rsidR="0035397B" w:rsidRPr="00613AF7" w:rsidRDefault="0035397B" w:rsidP="0035397B">
      <w:pPr>
        <w:widowControl w:val="0"/>
        <w:spacing w:after="0" w:line="210" w:lineRule="exact"/>
        <w:jc w:val="right"/>
        <w:rPr>
          <w:rFonts w:ascii="Times New Roman" w:eastAsia="Tahoma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pl-PL" w:bidi="pl-PL"/>
        </w:rPr>
        <w:t>Drobin, dnia 23.11.2020</w:t>
      </w:r>
      <w:r w:rsidRPr="00613AF7">
        <w:rPr>
          <w:rFonts w:ascii="Times New Roman" w:eastAsia="Tahoma" w:hAnsi="Times New Roman" w:cs="Times New Roman"/>
          <w:color w:val="000000"/>
          <w:sz w:val="24"/>
          <w:szCs w:val="24"/>
          <w:lang w:eastAsia="pl-PL" w:bidi="pl-PL"/>
        </w:rPr>
        <w:t xml:space="preserve"> r.</w:t>
      </w:r>
    </w:p>
    <w:p w:rsidR="0035397B" w:rsidRPr="00613AF7" w:rsidRDefault="0035397B" w:rsidP="0035397B">
      <w:pPr>
        <w:widowControl w:val="0"/>
        <w:spacing w:after="0" w:line="210" w:lineRule="exact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pl-PL" w:bidi="pl-PL"/>
        </w:rPr>
      </w:pPr>
    </w:p>
    <w:p w:rsidR="0035397B" w:rsidRPr="00613AF7" w:rsidRDefault="0035397B" w:rsidP="0035397B">
      <w:pPr>
        <w:widowControl w:val="0"/>
        <w:spacing w:after="0" w:line="210" w:lineRule="exact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pl-PL" w:bidi="pl-PL"/>
        </w:rPr>
        <w:t>PZ.271.24.2020</w:t>
      </w:r>
    </w:p>
    <w:p w:rsidR="0035397B" w:rsidRPr="00613AF7" w:rsidRDefault="0035397B" w:rsidP="0035397B">
      <w:pPr>
        <w:widowControl w:val="0"/>
        <w:spacing w:after="0" w:line="210" w:lineRule="exact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pl-PL" w:bidi="pl-PL"/>
        </w:rPr>
      </w:pPr>
    </w:p>
    <w:p w:rsidR="0035397B" w:rsidRPr="00613AF7" w:rsidRDefault="0035397B" w:rsidP="0035397B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ahoma" w:hAnsi="Times New Roman" w:cs="Times New Roman"/>
          <w:b/>
          <w:noProof/>
          <w:color w:val="000000"/>
          <w:sz w:val="24"/>
          <w:szCs w:val="24"/>
          <w:lang w:eastAsia="pl-PL"/>
        </w:rPr>
      </w:pPr>
      <w:bookmarkStart w:id="0" w:name="bookmark3"/>
    </w:p>
    <w:p w:rsidR="0035397B" w:rsidRPr="00613AF7" w:rsidRDefault="0035397B" w:rsidP="0035397B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ahoma" w:hAnsi="Times New Roman" w:cs="Times New Roman"/>
          <w:b/>
          <w:noProof/>
          <w:color w:val="000000"/>
          <w:sz w:val="24"/>
          <w:szCs w:val="24"/>
          <w:lang w:eastAsia="pl-PL"/>
        </w:rPr>
      </w:pPr>
    </w:p>
    <w:p w:rsidR="0035397B" w:rsidRPr="00613AF7" w:rsidRDefault="0035397B" w:rsidP="0035397B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ahoma" w:hAnsi="Times New Roman" w:cs="Times New Roman"/>
          <w:b/>
          <w:noProof/>
          <w:color w:val="000000"/>
          <w:sz w:val="24"/>
          <w:szCs w:val="24"/>
          <w:lang w:eastAsia="pl-PL"/>
        </w:rPr>
      </w:pPr>
    </w:p>
    <w:p w:rsidR="0035397B" w:rsidRPr="00613AF7" w:rsidRDefault="0035397B" w:rsidP="0035397B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ahoma" w:hAnsi="Times New Roman" w:cs="Times New Roman"/>
          <w:b/>
          <w:noProof/>
          <w:color w:val="000000"/>
          <w:sz w:val="24"/>
          <w:szCs w:val="24"/>
          <w:lang w:eastAsia="pl-PL"/>
        </w:rPr>
      </w:pPr>
    </w:p>
    <w:p w:rsidR="0035397B" w:rsidRPr="00613AF7" w:rsidRDefault="0035397B" w:rsidP="0035397B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ahoma" w:hAnsi="Times New Roman" w:cs="Times New Roman"/>
          <w:b/>
          <w:noProof/>
          <w:color w:val="000000"/>
          <w:sz w:val="24"/>
          <w:szCs w:val="24"/>
          <w:lang w:eastAsia="pl-PL"/>
        </w:rPr>
      </w:pPr>
    </w:p>
    <w:p w:rsidR="0035397B" w:rsidRPr="00613AF7" w:rsidRDefault="0035397B" w:rsidP="0035397B">
      <w:pPr>
        <w:widowControl w:val="0"/>
        <w:spacing w:after="0" w:line="240" w:lineRule="auto"/>
        <w:ind w:left="720"/>
        <w:contextualSpacing/>
        <w:jc w:val="center"/>
        <w:rPr>
          <w:rFonts w:ascii="Times New Roman" w:eastAsia="Tahoma" w:hAnsi="Times New Roman" w:cs="Times New Roman"/>
          <w:b/>
          <w:noProof/>
          <w:color w:val="000000"/>
          <w:sz w:val="24"/>
          <w:szCs w:val="24"/>
          <w:lang w:eastAsia="pl-PL"/>
        </w:rPr>
      </w:pPr>
      <w:r w:rsidRPr="00613AF7">
        <w:rPr>
          <w:rFonts w:ascii="Times New Roman" w:eastAsia="Tahoma" w:hAnsi="Times New Roman" w:cs="Times New Roman"/>
          <w:b/>
          <w:noProof/>
          <w:color w:val="000000"/>
          <w:sz w:val="24"/>
          <w:szCs w:val="24"/>
          <w:lang w:eastAsia="pl-PL"/>
        </w:rPr>
        <w:t>ZAPROSZENIE DO ZŁOŻENIA OFERTY CENOWEJ</w:t>
      </w:r>
    </w:p>
    <w:p w:rsidR="0035397B" w:rsidRPr="00613AF7" w:rsidRDefault="0035397B" w:rsidP="0035397B">
      <w:pPr>
        <w:widowControl w:val="0"/>
        <w:spacing w:after="0" w:line="240" w:lineRule="auto"/>
        <w:ind w:left="720"/>
        <w:contextualSpacing/>
        <w:jc w:val="center"/>
        <w:rPr>
          <w:rFonts w:ascii="Times New Roman" w:eastAsia="Tahoma" w:hAnsi="Times New Roman" w:cs="Times New Roman"/>
          <w:b/>
          <w:noProof/>
          <w:color w:val="000000"/>
          <w:sz w:val="24"/>
          <w:szCs w:val="24"/>
          <w:lang w:eastAsia="pl-PL"/>
        </w:rPr>
      </w:pPr>
    </w:p>
    <w:p w:rsidR="0035397B" w:rsidRPr="00613AF7" w:rsidRDefault="0035397B" w:rsidP="0035397B">
      <w:pPr>
        <w:widowControl w:val="0"/>
        <w:spacing w:after="0" w:line="240" w:lineRule="auto"/>
        <w:ind w:left="720"/>
        <w:contextualSpacing/>
        <w:jc w:val="center"/>
        <w:rPr>
          <w:rFonts w:ascii="Times New Roman" w:eastAsia="Tahoma" w:hAnsi="Times New Roman" w:cs="Times New Roman"/>
          <w:b/>
          <w:noProof/>
          <w:color w:val="000000"/>
          <w:sz w:val="24"/>
          <w:szCs w:val="24"/>
          <w:lang w:eastAsia="pl-PL"/>
        </w:rPr>
      </w:pPr>
    </w:p>
    <w:p w:rsidR="0035397B" w:rsidRPr="00613AF7" w:rsidRDefault="0035397B" w:rsidP="0035397B">
      <w:pPr>
        <w:widowControl w:val="0"/>
        <w:spacing w:after="0" w:line="240" w:lineRule="auto"/>
        <w:ind w:left="720"/>
        <w:contextualSpacing/>
        <w:jc w:val="center"/>
        <w:rPr>
          <w:rFonts w:ascii="Times New Roman" w:eastAsia="Tahoma" w:hAnsi="Times New Roman" w:cs="Times New Roman"/>
          <w:b/>
          <w:noProof/>
          <w:color w:val="000000"/>
          <w:sz w:val="24"/>
          <w:szCs w:val="24"/>
          <w:lang w:eastAsia="pl-PL"/>
        </w:rPr>
      </w:pPr>
    </w:p>
    <w:p w:rsidR="0035397B" w:rsidRPr="00613AF7" w:rsidRDefault="0035397B" w:rsidP="0035397B">
      <w:pPr>
        <w:widowControl w:val="0"/>
        <w:spacing w:after="0" w:line="240" w:lineRule="auto"/>
        <w:ind w:left="720"/>
        <w:contextualSpacing/>
        <w:jc w:val="center"/>
        <w:rPr>
          <w:rFonts w:ascii="Times New Roman" w:eastAsia="Tahoma" w:hAnsi="Times New Roman" w:cs="Times New Roman"/>
          <w:b/>
          <w:noProof/>
          <w:color w:val="000000"/>
          <w:sz w:val="24"/>
          <w:szCs w:val="24"/>
          <w:lang w:eastAsia="pl-PL"/>
        </w:rPr>
      </w:pPr>
    </w:p>
    <w:p w:rsidR="0035397B" w:rsidRPr="00613AF7" w:rsidRDefault="0035397B" w:rsidP="0035397B">
      <w:pPr>
        <w:widowControl w:val="0"/>
        <w:spacing w:after="0" w:line="240" w:lineRule="auto"/>
        <w:ind w:left="720"/>
        <w:contextualSpacing/>
        <w:jc w:val="center"/>
        <w:rPr>
          <w:rFonts w:ascii="Times New Roman" w:eastAsia="Tahoma" w:hAnsi="Times New Roman" w:cs="Times New Roman"/>
          <w:b/>
          <w:noProof/>
          <w:color w:val="000000"/>
          <w:sz w:val="24"/>
          <w:szCs w:val="24"/>
          <w:lang w:eastAsia="pl-PL"/>
        </w:rPr>
      </w:pPr>
    </w:p>
    <w:p w:rsidR="0035397B" w:rsidRPr="00613AF7" w:rsidRDefault="0035397B" w:rsidP="0035397B">
      <w:pPr>
        <w:widowControl w:val="0"/>
        <w:spacing w:after="0" w:line="240" w:lineRule="auto"/>
        <w:ind w:left="720"/>
        <w:contextualSpacing/>
        <w:jc w:val="center"/>
        <w:rPr>
          <w:rFonts w:ascii="Times New Roman" w:eastAsia="Tahoma" w:hAnsi="Times New Roman" w:cs="Times New Roman"/>
          <w:noProof/>
          <w:color w:val="000000"/>
          <w:sz w:val="24"/>
          <w:szCs w:val="24"/>
          <w:lang w:eastAsia="pl-PL"/>
        </w:rPr>
      </w:pPr>
      <w:r w:rsidRPr="00613AF7">
        <w:rPr>
          <w:rFonts w:ascii="Times New Roman" w:eastAsia="Tahoma" w:hAnsi="Times New Roman" w:cs="Times New Roman"/>
          <w:noProof/>
          <w:color w:val="000000"/>
          <w:sz w:val="24"/>
          <w:szCs w:val="24"/>
          <w:lang w:eastAsia="pl-PL"/>
        </w:rPr>
        <w:t>na realizację zadania pn:</w:t>
      </w:r>
    </w:p>
    <w:p w:rsidR="0035397B" w:rsidRPr="00613AF7" w:rsidRDefault="0035397B" w:rsidP="0035397B">
      <w:pPr>
        <w:widowControl w:val="0"/>
        <w:spacing w:after="0" w:line="240" w:lineRule="auto"/>
        <w:ind w:left="720"/>
        <w:contextualSpacing/>
        <w:jc w:val="center"/>
        <w:rPr>
          <w:rFonts w:ascii="Times New Roman" w:eastAsia="Tahoma" w:hAnsi="Times New Roman" w:cs="Times New Roman"/>
          <w:noProof/>
          <w:color w:val="000000"/>
          <w:sz w:val="32"/>
          <w:szCs w:val="32"/>
          <w:lang w:eastAsia="pl-PL"/>
        </w:rPr>
      </w:pPr>
      <w:r w:rsidRPr="00613AF7">
        <w:rPr>
          <w:rFonts w:ascii="Times New Roman" w:eastAsia="Tahoma" w:hAnsi="Times New Roman" w:cs="Times New Roman"/>
          <w:b/>
          <w:noProof/>
          <w:color w:val="000000"/>
          <w:sz w:val="32"/>
          <w:szCs w:val="32"/>
          <w:lang w:eastAsia="pl-PL" w:bidi="pl-PL"/>
        </w:rPr>
        <w:t>Odśnieżanie dróg gminnych i wewnętrznych na terenie                 Miasta i Gmi</w:t>
      </w:r>
      <w:r>
        <w:rPr>
          <w:rFonts w:ascii="Times New Roman" w:eastAsia="Tahoma" w:hAnsi="Times New Roman" w:cs="Times New Roman"/>
          <w:b/>
          <w:noProof/>
          <w:color w:val="000000"/>
          <w:sz w:val="32"/>
          <w:szCs w:val="32"/>
          <w:lang w:eastAsia="pl-PL" w:bidi="pl-PL"/>
        </w:rPr>
        <w:t>ny Drobin w sezonie zimowym 2020/2021</w:t>
      </w:r>
    </w:p>
    <w:p w:rsidR="0035397B" w:rsidRPr="00613AF7" w:rsidRDefault="0035397B" w:rsidP="0035397B">
      <w:pPr>
        <w:widowControl w:val="0"/>
        <w:spacing w:after="0" w:line="240" w:lineRule="auto"/>
        <w:ind w:left="720"/>
        <w:contextualSpacing/>
        <w:jc w:val="center"/>
        <w:rPr>
          <w:rFonts w:ascii="Times New Roman" w:eastAsia="Tahoma" w:hAnsi="Times New Roman" w:cs="Times New Roman"/>
          <w:b/>
          <w:noProof/>
          <w:color w:val="000000"/>
          <w:sz w:val="24"/>
          <w:szCs w:val="24"/>
          <w:lang w:eastAsia="pl-PL"/>
        </w:rPr>
      </w:pPr>
    </w:p>
    <w:p w:rsidR="0035397B" w:rsidRPr="00613AF7" w:rsidRDefault="0035397B" w:rsidP="0035397B">
      <w:pPr>
        <w:widowControl w:val="0"/>
        <w:spacing w:after="0" w:line="240" w:lineRule="auto"/>
        <w:ind w:left="720"/>
        <w:contextualSpacing/>
        <w:jc w:val="center"/>
        <w:rPr>
          <w:rFonts w:ascii="Times New Roman" w:eastAsia="Tahoma" w:hAnsi="Times New Roman" w:cs="Times New Roman"/>
          <w:b/>
          <w:noProof/>
          <w:color w:val="000000"/>
          <w:sz w:val="24"/>
          <w:szCs w:val="24"/>
          <w:lang w:eastAsia="pl-PL"/>
        </w:rPr>
      </w:pPr>
    </w:p>
    <w:p w:rsidR="0035397B" w:rsidRPr="00613AF7" w:rsidRDefault="0035397B" w:rsidP="0035397B">
      <w:pPr>
        <w:widowControl w:val="0"/>
        <w:spacing w:after="0" w:line="240" w:lineRule="auto"/>
        <w:ind w:left="720"/>
        <w:contextualSpacing/>
        <w:jc w:val="center"/>
        <w:rPr>
          <w:rFonts w:ascii="Times New Roman" w:eastAsia="Tahoma" w:hAnsi="Times New Roman" w:cs="Times New Roman"/>
          <w:b/>
          <w:noProof/>
          <w:color w:val="000000"/>
          <w:sz w:val="24"/>
          <w:szCs w:val="24"/>
          <w:lang w:eastAsia="pl-PL"/>
        </w:rPr>
      </w:pPr>
      <w:r w:rsidRPr="00613AF7">
        <w:rPr>
          <w:rFonts w:ascii="Times New Roman" w:eastAsia="Tahoma" w:hAnsi="Times New Roman" w:cs="Times New Roman"/>
          <w:b/>
          <w:noProof/>
          <w:color w:val="000000"/>
          <w:sz w:val="24"/>
          <w:szCs w:val="24"/>
          <w:lang w:eastAsia="pl-PL"/>
        </w:rPr>
        <w:t>Na podstawie art. 4 pkt 8) ustawy z dnia 29 stycznia 2004 r. Prawo zam</w:t>
      </w:r>
      <w:r>
        <w:rPr>
          <w:rFonts w:ascii="Times New Roman" w:eastAsia="Tahoma" w:hAnsi="Times New Roman" w:cs="Times New Roman"/>
          <w:b/>
          <w:noProof/>
          <w:color w:val="000000"/>
          <w:sz w:val="24"/>
          <w:szCs w:val="24"/>
          <w:lang w:eastAsia="pl-PL"/>
        </w:rPr>
        <w:t>ówień publicznych ( t.j. Dz. U. z 2019 r., poz. 1843</w:t>
      </w:r>
      <w:r w:rsidRPr="00613AF7">
        <w:rPr>
          <w:rFonts w:ascii="Times New Roman" w:eastAsia="Tahoma" w:hAnsi="Times New Roman" w:cs="Times New Roman"/>
          <w:b/>
          <w:noProof/>
          <w:color w:val="000000"/>
          <w:sz w:val="24"/>
          <w:szCs w:val="24"/>
          <w:lang w:eastAsia="pl-PL"/>
        </w:rPr>
        <w:t xml:space="preserve"> ).</w:t>
      </w:r>
    </w:p>
    <w:p w:rsidR="0035397B" w:rsidRPr="00613AF7" w:rsidRDefault="0035397B" w:rsidP="0035397B">
      <w:pPr>
        <w:widowControl w:val="0"/>
        <w:spacing w:after="0" w:line="240" w:lineRule="auto"/>
        <w:ind w:left="720"/>
        <w:contextualSpacing/>
        <w:jc w:val="center"/>
        <w:rPr>
          <w:rFonts w:ascii="Times New Roman" w:eastAsia="Tahoma" w:hAnsi="Times New Roman" w:cs="Times New Roman"/>
          <w:b/>
          <w:noProof/>
          <w:color w:val="000000"/>
          <w:sz w:val="24"/>
          <w:szCs w:val="24"/>
          <w:lang w:eastAsia="pl-PL"/>
        </w:rPr>
      </w:pPr>
    </w:p>
    <w:p w:rsidR="0035397B" w:rsidRPr="00613AF7" w:rsidRDefault="0035397B" w:rsidP="0035397B">
      <w:pPr>
        <w:widowControl w:val="0"/>
        <w:spacing w:after="0" w:line="240" w:lineRule="auto"/>
        <w:ind w:left="720"/>
        <w:contextualSpacing/>
        <w:jc w:val="center"/>
        <w:rPr>
          <w:rFonts w:ascii="Times New Roman" w:eastAsia="Tahoma" w:hAnsi="Times New Roman" w:cs="Times New Roman"/>
          <w:b/>
          <w:noProof/>
          <w:color w:val="000000"/>
          <w:sz w:val="24"/>
          <w:szCs w:val="24"/>
          <w:lang w:eastAsia="pl-PL"/>
        </w:rPr>
      </w:pPr>
    </w:p>
    <w:p w:rsidR="0035397B" w:rsidRPr="00613AF7" w:rsidRDefault="0035397B" w:rsidP="0035397B">
      <w:pPr>
        <w:widowControl w:val="0"/>
        <w:spacing w:after="0" w:line="240" w:lineRule="auto"/>
        <w:ind w:left="720"/>
        <w:contextualSpacing/>
        <w:jc w:val="center"/>
        <w:rPr>
          <w:rFonts w:ascii="Times New Roman" w:eastAsia="Tahoma" w:hAnsi="Times New Roman" w:cs="Times New Roman"/>
          <w:b/>
          <w:noProof/>
          <w:color w:val="000000"/>
          <w:sz w:val="24"/>
          <w:szCs w:val="24"/>
          <w:lang w:eastAsia="pl-PL"/>
        </w:rPr>
      </w:pPr>
    </w:p>
    <w:p w:rsidR="0035397B" w:rsidRPr="00613AF7" w:rsidRDefault="0035397B" w:rsidP="0035397B">
      <w:pPr>
        <w:widowControl w:val="0"/>
        <w:spacing w:after="0" w:line="240" w:lineRule="auto"/>
        <w:ind w:left="720"/>
        <w:contextualSpacing/>
        <w:jc w:val="center"/>
        <w:rPr>
          <w:rFonts w:ascii="Times New Roman" w:eastAsia="Tahoma" w:hAnsi="Times New Roman" w:cs="Times New Roman"/>
          <w:b/>
          <w:noProof/>
          <w:color w:val="000000"/>
          <w:sz w:val="24"/>
          <w:szCs w:val="24"/>
          <w:lang w:eastAsia="pl-PL"/>
        </w:rPr>
      </w:pPr>
    </w:p>
    <w:p w:rsidR="0035397B" w:rsidRPr="00613AF7" w:rsidRDefault="0035397B" w:rsidP="0035397B">
      <w:pPr>
        <w:widowControl w:val="0"/>
        <w:spacing w:after="0" w:line="240" w:lineRule="auto"/>
        <w:ind w:left="720"/>
        <w:contextualSpacing/>
        <w:jc w:val="center"/>
        <w:rPr>
          <w:rFonts w:ascii="Times New Roman" w:eastAsia="Tahoma" w:hAnsi="Times New Roman" w:cs="Times New Roman"/>
          <w:b/>
          <w:noProof/>
          <w:color w:val="000000"/>
          <w:sz w:val="24"/>
          <w:szCs w:val="24"/>
          <w:lang w:eastAsia="pl-PL"/>
        </w:rPr>
      </w:pPr>
    </w:p>
    <w:p w:rsidR="0035397B" w:rsidRPr="00613AF7" w:rsidRDefault="0035397B" w:rsidP="0035397B">
      <w:pPr>
        <w:widowControl w:val="0"/>
        <w:spacing w:after="0" w:line="240" w:lineRule="auto"/>
        <w:ind w:left="720"/>
        <w:contextualSpacing/>
        <w:jc w:val="center"/>
        <w:rPr>
          <w:rFonts w:ascii="Times New Roman" w:eastAsia="Tahoma" w:hAnsi="Times New Roman" w:cs="Times New Roman"/>
          <w:b/>
          <w:noProof/>
          <w:color w:val="000000"/>
          <w:sz w:val="24"/>
          <w:szCs w:val="24"/>
          <w:lang w:eastAsia="pl-PL"/>
        </w:rPr>
      </w:pPr>
      <w:r w:rsidRPr="00613AF7">
        <w:rPr>
          <w:rFonts w:ascii="Times New Roman" w:eastAsia="Tahoma" w:hAnsi="Times New Roman" w:cs="Times New Roman"/>
          <w:b/>
          <w:noProof/>
          <w:color w:val="000000"/>
          <w:sz w:val="24"/>
          <w:szCs w:val="24"/>
          <w:lang w:eastAsia="pl-PL"/>
        </w:rPr>
        <w:t>ZAMAWIAJĄCY</w:t>
      </w:r>
    </w:p>
    <w:p w:rsidR="0035397B" w:rsidRPr="00613AF7" w:rsidRDefault="0035397B" w:rsidP="0035397B">
      <w:pPr>
        <w:widowControl w:val="0"/>
        <w:spacing w:after="0" w:line="240" w:lineRule="auto"/>
        <w:ind w:left="720"/>
        <w:contextualSpacing/>
        <w:jc w:val="center"/>
        <w:rPr>
          <w:rFonts w:ascii="Times New Roman" w:eastAsia="Tahoma" w:hAnsi="Times New Roman" w:cs="Times New Roman"/>
          <w:noProof/>
          <w:color w:val="000000"/>
          <w:sz w:val="24"/>
          <w:szCs w:val="24"/>
          <w:lang w:eastAsia="pl-PL"/>
        </w:rPr>
      </w:pPr>
      <w:r w:rsidRPr="00613AF7">
        <w:rPr>
          <w:rFonts w:ascii="Times New Roman" w:eastAsia="Tahoma" w:hAnsi="Times New Roman" w:cs="Times New Roman"/>
          <w:noProof/>
          <w:color w:val="000000"/>
          <w:sz w:val="24"/>
          <w:szCs w:val="24"/>
          <w:lang w:eastAsia="pl-PL"/>
        </w:rPr>
        <w:t>Miasto i Gmina Drobin</w:t>
      </w:r>
    </w:p>
    <w:p w:rsidR="0035397B" w:rsidRPr="00613AF7" w:rsidRDefault="0035397B" w:rsidP="0035397B">
      <w:pPr>
        <w:widowControl w:val="0"/>
        <w:spacing w:after="0" w:line="240" w:lineRule="auto"/>
        <w:ind w:left="720"/>
        <w:contextualSpacing/>
        <w:jc w:val="center"/>
        <w:rPr>
          <w:rFonts w:ascii="Times New Roman" w:eastAsia="Tahoma" w:hAnsi="Times New Roman" w:cs="Times New Roman"/>
          <w:noProof/>
          <w:color w:val="000000"/>
          <w:sz w:val="24"/>
          <w:szCs w:val="24"/>
          <w:lang w:eastAsia="pl-PL"/>
        </w:rPr>
      </w:pPr>
      <w:r w:rsidRPr="00613AF7">
        <w:rPr>
          <w:rFonts w:ascii="Times New Roman" w:eastAsia="Tahoma" w:hAnsi="Times New Roman" w:cs="Times New Roman"/>
          <w:noProof/>
          <w:color w:val="000000"/>
          <w:sz w:val="24"/>
          <w:szCs w:val="24"/>
          <w:lang w:eastAsia="pl-PL"/>
        </w:rPr>
        <w:t>ul. Marszałka Piłsudskiego 12</w:t>
      </w:r>
    </w:p>
    <w:p w:rsidR="0035397B" w:rsidRPr="00613AF7" w:rsidRDefault="0035397B" w:rsidP="0035397B">
      <w:pPr>
        <w:widowControl w:val="0"/>
        <w:spacing w:after="0" w:line="240" w:lineRule="auto"/>
        <w:ind w:left="720"/>
        <w:contextualSpacing/>
        <w:jc w:val="center"/>
        <w:rPr>
          <w:rFonts w:ascii="Times New Roman" w:eastAsia="Tahoma" w:hAnsi="Times New Roman" w:cs="Times New Roman"/>
          <w:noProof/>
          <w:color w:val="000000"/>
          <w:sz w:val="24"/>
          <w:szCs w:val="24"/>
          <w:lang w:eastAsia="pl-PL"/>
        </w:rPr>
      </w:pPr>
      <w:r w:rsidRPr="00613AF7">
        <w:rPr>
          <w:rFonts w:ascii="Times New Roman" w:eastAsia="Tahoma" w:hAnsi="Times New Roman" w:cs="Times New Roman"/>
          <w:noProof/>
          <w:color w:val="000000"/>
          <w:sz w:val="24"/>
          <w:szCs w:val="24"/>
          <w:lang w:eastAsia="pl-PL"/>
        </w:rPr>
        <w:t>09-210 Drobin</w:t>
      </w:r>
    </w:p>
    <w:p w:rsidR="0035397B" w:rsidRPr="00613AF7" w:rsidRDefault="0035397B" w:rsidP="0035397B">
      <w:pPr>
        <w:widowControl w:val="0"/>
        <w:spacing w:after="0" w:line="240" w:lineRule="auto"/>
        <w:ind w:left="720"/>
        <w:contextualSpacing/>
        <w:jc w:val="center"/>
        <w:rPr>
          <w:rFonts w:ascii="Times New Roman" w:eastAsia="Tahoma" w:hAnsi="Times New Roman" w:cs="Times New Roman"/>
          <w:noProof/>
          <w:color w:val="000000"/>
          <w:sz w:val="24"/>
          <w:szCs w:val="24"/>
          <w:lang w:eastAsia="pl-PL"/>
        </w:rPr>
      </w:pPr>
    </w:p>
    <w:p w:rsidR="0035397B" w:rsidRPr="00613AF7" w:rsidRDefault="0035397B" w:rsidP="0035397B">
      <w:pPr>
        <w:widowControl w:val="0"/>
        <w:spacing w:after="0" w:line="240" w:lineRule="auto"/>
        <w:ind w:left="720"/>
        <w:contextualSpacing/>
        <w:jc w:val="center"/>
        <w:rPr>
          <w:rFonts w:ascii="Times New Roman" w:eastAsia="Tahoma" w:hAnsi="Times New Roman" w:cs="Times New Roman"/>
          <w:b/>
          <w:noProof/>
          <w:color w:val="000000"/>
          <w:sz w:val="24"/>
          <w:szCs w:val="24"/>
          <w:lang w:eastAsia="pl-PL"/>
        </w:rPr>
      </w:pPr>
      <w:r w:rsidRPr="00613AF7">
        <w:rPr>
          <w:rFonts w:ascii="Times New Roman" w:eastAsia="Tahoma" w:hAnsi="Times New Roman" w:cs="Times New Roman"/>
          <w:b/>
          <w:noProof/>
          <w:color w:val="000000"/>
          <w:sz w:val="24"/>
          <w:szCs w:val="24"/>
          <w:lang w:eastAsia="pl-PL"/>
        </w:rPr>
        <w:t xml:space="preserve">reprezentowane przez </w:t>
      </w:r>
      <w:r>
        <w:rPr>
          <w:rFonts w:ascii="Times New Roman" w:eastAsia="Tahoma" w:hAnsi="Times New Roman" w:cs="Times New Roman"/>
          <w:b/>
          <w:noProof/>
          <w:color w:val="000000"/>
          <w:sz w:val="24"/>
          <w:szCs w:val="24"/>
          <w:lang w:eastAsia="pl-PL"/>
        </w:rPr>
        <w:t>Grzegorza Szukulskiego</w:t>
      </w:r>
      <w:r w:rsidRPr="00613AF7">
        <w:rPr>
          <w:rFonts w:ascii="Times New Roman" w:eastAsia="Tahoma" w:hAnsi="Times New Roman" w:cs="Times New Roman"/>
          <w:b/>
          <w:noProof/>
          <w:color w:val="000000"/>
          <w:sz w:val="24"/>
          <w:szCs w:val="24"/>
          <w:lang w:eastAsia="pl-PL"/>
        </w:rPr>
        <w:t xml:space="preserve"> – Burmistrza Miasta i Gminy Drobin</w:t>
      </w:r>
    </w:p>
    <w:p w:rsidR="0035397B" w:rsidRPr="00613AF7" w:rsidRDefault="0035397B" w:rsidP="0035397B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ahoma" w:hAnsi="Times New Roman" w:cs="Times New Roman"/>
          <w:bCs/>
          <w:color w:val="000000"/>
          <w:sz w:val="24"/>
          <w:szCs w:val="24"/>
          <w:lang w:eastAsia="pl-PL" w:bidi="pl-PL"/>
        </w:rPr>
      </w:pPr>
    </w:p>
    <w:p w:rsidR="0035397B" w:rsidRPr="00613AF7" w:rsidRDefault="0035397B" w:rsidP="0035397B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 w:bidi="pl-PL"/>
        </w:rPr>
      </w:pPr>
    </w:p>
    <w:p w:rsidR="0035397B" w:rsidRPr="00613AF7" w:rsidRDefault="0035397B" w:rsidP="0035397B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 w:bidi="pl-PL"/>
        </w:rPr>
      </w:pPr>
    </w:p>
    <w:p w:rsidR="0035397B" w:rsidRPr="00613AF7" w:rsidRDefault="0035397B" w:rsidP="0035397B">
      <w:pPr>
        <w:widowControl w:val="0"/>
        <w:spacing w:after="0" w:line="240" w:lineRule="auto"/>
        <w:contextualSpacing/>
        <w:jc w:val="both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 w:bidi="pl-PL"/>
        </w:rPr>
      </w:pPr>
    </w:p>
    <w:p w:rsidR="0035397B" w:rsidRPr="00613AF7" w:rsidRDefault="0035397B" w:rsidP="0035397B">
      <w:pPr>
        <w:widowControl w:val="0"/>
        <w:spacing w:after="0" w:line="240" w:lineRule="auto"/>
        <w:ind w:left="3552" w:firstLine="696"/>
        <w:contextualSpacing/>
        <w:jc w:val="center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 w:bidi="pl-PL"/>
        </w:rPr>
      </w:pPr>
      <w:r w:rsidRPr="00613AF7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 w:bidi="pl-PL"/>
        </w:rPr>
        <w:t>ZATWIERDZAM:</w:t>
      </w:r>
    </w:p>
    <w:p w:rsidR="0035397B" w:rsidRDefault="0035397B" w:rsidP="0035397B">
      <w:pPr>
        <w:widowControl w:val="0"/>
        <w:spacing w:after="0" w:line="240" w:lineRule="auto"/>
        <w:ind w:left="3552" w:firstLine="696"/>
        <w:contextualSpacing/>
        <w:jc w:val="center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 w:bidi="pl-PL"/>
        </w:rPr>
      </w:pPr>
    </w:p>
    <w:p w:rsidR="0035397B" w:rsidRPr="00A95374" w:rsidRDefault="0035397B" w:rsidP="0035397B">
      <w:pPr>
        <w:widowControl w:val="0"/>
        <w:spacing w:after="0" w:line="240" w:lineRule="auto"/>
        <w:ind w:left="3552" w:firstLine="696"/>
        <w:contextualSpacing/>
        <w:jc w:val="center"/>
        <w:rPr>
          <w:rFonts w:ascii="Times New Roman" w:eastAsia="Tahoma" w:hAnsi="Times New Roman" w:cs="Times New Roman"/>
          <w:b/>
          <w:bCs/>
          <w:color w:val="FF0000"/>
          <w:sz w:val="24"/>
          <w:szCs w:val="24"/>
          <w:lang w:eastAsia="pl-PL" w:bidi="pl-PL"/>
        </w:rPr>
      </w:pPr>
      <w:r w:rsidRPr="00A95374">
        <w:rPr>
          <w:rFonts w:ascii="Times New Roman" w:eastAsia="Tahoma" w:hAnsi="Times New Roman" w:cs="Times New Roman"/>
          <w:b/>
          <w:bCs/>
          <w:color w:val="FF0000"/>
          <w:sz w:val="24"/>
          <w:szCs w:val="24"/>
          <w:lang w:eastAsia="pl-PL" w:bidi="pl-PL"/>
        </w:rPr>
        <w:t>BURMISTRZ</w:t>
      </w:r>
    </w:p>
    <w:p w:rsidR="0035397B" w:rsidRPr="00A95374" w:rsidRDefault="0035397B" w:rsidP="0035397B">
      <w:pPr>
        <w:widowControl w:val="0"/>
        <w:spacing w:after="0" w:line="240" w:lineRule="auto"/>
        <w:ind w:left="3552" w:firstLine="696"/>
        <w:contextualSpacing/>
        <w:jc w:val="center"/>
        <w:rPr>
          <w:rFonts w:ascii="Times New Roman" w:eastAsia="Tahoma" w:hAnsi="Times New Roman" w:cs="Times New Roman"/>
          <w:b/>
          <w:bCs/>
          <w:color w:val="FF0000"/>
          <w:sz w:val="24"/>
          <w:szCs w:val="24"/>
          <w:lang w:eastAsia="pl-PL" w:bidi="pl-PL"/>
        </w:rPr>
      </w:pPr>
    </w:p>
    <w:p w:rsidR="0035397B" w:rsidRPr="00A95374" w:rsidRDefault="0035397B" w:rsidP="0035397B">
      <w:pPr>
        <w:widowControl w:val="0"/>
        <w:spacing w:after="0" w:line="240" w:lineRule="auto"/>
        <w:ind w:left="3552" w:firstLine="696"/>
        <w:contextualSpacing/>
        <w:jc w:val="center"/>
        <w:rPr>
          <w:rFonts w:ascii="Times New Roman" w:eastAsia="Tahoma" w:hAnsi="Times New Roman" w:cs="Times New Roman"/>
          <w:b/>
          <w:bCs/>
          <w:color w:val="FF0000"/>
          <w:sz w:val="24"/>
          <w:szCs w:val="24"/>
          <w:lang w:eastAsia="pl-PL" w:bidi="pl-PL"/>
        </w:rPr>
      </w:pPr>
      <w:r w:rsidRPr="00A95374">
        <w:rPr>
          <w:rFonts w:ascii="Times New Roman" w:eastAsia="Tahoma" w:hAnsi="Times New Roman" w:cs="Times New Roman"/>
          <w:b/>
          <w:bCs/>
          <w:color w:val="FF0000"/>
          <w:sz w:val="24"/>
          <w:szCs w:val="24"/>
          <w:lang w:eastAsia="pl-PL" w:bidi="pl-PL"/>
        </w:rPr>
        <w:t>/-/ Grzegorz Szykulski</w:t>
      </w:r>
    </w:p>
    <w:p w:rsidR="0035397B" w:rsidRDefault="0035397B" w:rsidP="0035397B">
      <w:pPr>
        <w:widowControl w:val="0"/>
        <w:spacing w:after="0" w:line="240" w:lineRule="auto"/>
        <w:ind w:left="3552" w:firstLine="696"/>
        <w:contextualSpacing/>
        <w:jc w:val="center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 w:bidi="pl-PL"/>
        </w:rPr>
      </w:pPr>
    </w:p>
    <w:p w:rsidR="0035397B" w:rsidRDefault="0035397B" w:rsidP="0035397B">
      <w:pPr>
        <w:widowControl w:val="0"/>
        <w:spacing w:after="0" w:line="240" w:lineRule="auto"/>
        <w:ind w:left="3552" w:firstLine="696"/>
        <w:contextualSpacing/>
        <w:jc w:val="center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 w:bidi="pl-PL"/>
        </w:rPr>
      </w:pPr>
    </w:p>
    <w:p w:rsidR="0035397B" w:rsidRDefault="0035397B" w:rsidP="0035397B">
      <w:pPr>
        <w:widowControl w:val="0"/>
        <w:spacing w:after="0" w:line="240" w:lineRule="auto"/>
        <w:ind w:left="3552" w:firstLine="696"/>
        <w:contextualSpacing/>
        <w:jc w:val="center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 w:bidi="pl-PL"/>
        </w:rPr>
      </w:pPr>
    </w:p>
    <w:p w:rsidR="0035397B" w:rsidRDefault="0035397B" w:rsidP="0035397B">
      <w:pPr>
        <w:widowControl w:val="0"/>
        <w:spacing w:after="0" w:line="240" w:lineRule="auto"/>
        <w:ind w:left="3552" w:firstLine="696"/>
        <w:contextualSpacing/>
        <w:jc w:val="center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 w:bidi="pl-PL"/>
        </w:rPr>
      </w:pPr>
    </w:p>
    <w:p w:rsidR="0035397B" w:rsidRPr="00613AF7" w:rsidRDefault="0035397B" w:rsidP="0035397B">
      <w:pPr>
        <w:widowControl w:val="0"/>
        <w:spacing w:after="0" w:line="240" w:lineRule="auto"/>
        <w:ind w:hanging="8"/>
        <w:contextualSpacing/>
        <w:jc w:val="center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 w:bidi="pl-PL"/>
        </w:rPr>
      </w:pPr>
    </w:p>
    <w:p w:rsidR="0035397B" w:rsidRPr="0078150F" w:rsidRDefault="0035397B" w:rsidP="0035397B">
      <w:pPr>
        <w:widowControl w:val="0"/>
        <w:spacing w:after="0" w:line="240" w:lineRule="auto"/>
        <w:ind w:hanging="8"/>
        <w:contextualSpacing/>
        <w:jc w:val="center"/>
        <w:rPr>
          <w:rFonts w:ascii="Times New Roman" w:eastAsia="Tahoma" w:hAnsi="Times New Roman" w:cs="Times New Roman"/>
          <w:bCs/>
          <w:color w:val="000000"/>
          <w:lang w:eastAsia="pl-PL" w:bidi="pl-PL"/>
        </w:rPr>
      </w:pPr>
      <w:r>
        <w:rPr>
          <w:rFonts w:ascii="Times New Roman" w:eastAsia="Tahoma" w:hAnsi="Times New Roman" w:cs="Times New Roman"/>
          <w:bCs/>
          <w:color w:val="000000"/>
          <w:lang w:eastAsia="pl-PL" w:bidi="pl-PL"/>
        </w:rPr>
        <w:t>Drobin, listopad 2020</w:t>
      </w:r>
      <w:r w:rsidRPr="0078150F">
        <w:rPr>
          <w:rFonts w:ascii="Times New Roman" w:eastAsia="Tahoma" w:hAnsi="Times New Roman" w:cs="Times New Roman"/>
          <w:bCs/>
          <w:color w:val="000000"/>
          <w:lang w:eastAsia="pl-PL" w:bidi="pl-PL"/>
        </w:rPr>
        <w:t xml:space="preserve"> r.</w:t>
      </w:r>
    </w:p>
    <w:p w:rsidR="0035397B" w:rsidRPr="00613AF7" w:rsidRDefault="0035397B" w:rsidP="0035397B">
      <w:pPr>
        <w:rPr>
          <w:rFonts w:ascii="Times New Roman" w:hAnsi="Times New Roman" w:cs="Times New Roman"/>
          <w:b/>
        </w:rPr>
      </w:pPr>
      <w:bookmarkStart w:id="1" w:name="bookmark5"/>
      <w:bookmarkEnd w:id="0"/>
      <w:r w:rsidRPr="00613AF7">
        <w:rPr>
          <w:rFonts w:ascii="Times New Roman" w:hAnsi="Times New Roman" w:cs="Times New Roman"/>
          <w:b/>
        </w:rPr>
        <w:lastRenderedPageBreak/>
        <w:t>I. NAZWA ORAZ ADRES ZAMAWIAJĄCEGO</w:t>
      </w:r>
    </w:p>
    <w:p w:rsidR="0035397B" w:rsidRPr="00613AF7" w:rsidRDefault="0035397B" w:rsidP="0035397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13AF7">
        <w:rPr>
          <w:rFonts w:ascii="Times New Roman" w:hAnsi="Times New Roman" w:cs="Times New Roman"/>
        </w:rPr>
        <w:t xml:space="preserve">Miasto i Gmina Drobin, </w:t>
      </w:r>
    </w:p>
    <w:p w:rsidR="0035397B" w:rsidRPr="00613AF7" w:rsidRDefault="0035397B" w:rsidP="0035397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13AF7">
        <w:rPr>
          <w:rFonts w:ascii="Times New Roman" w:hAnsi="Times New Roman" w:cs="Times New Roman"/>
        </w:rPr>
        <w:t xml:space="preserve">ul. Marszałka Piłsudskiego 12, </w:t>
      </w:r>
    </w:p>
    <w:p w:rsidR="0035397B" w:rsidRPr="00613AF7" w:rsidRDefault="0035397B" w:rsidP="0035397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13AF7">
        <w:rPr>
          <w:rFonts w:ascii="Times New Roman" w:hAnsi="Times New Roman" w:cs="Times New Roman"/>
        </w:rPr>
        <w:t>09-210 Drobin</w:t>
      </w:r>
    </w:p>
    <w:p w:rsidR="0035397B" w:rsidRPr="00613AF7" w:rsidRDefault="0035397B" w:rsidP="0035397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13AF7">
        <w:rPr>
          <w:rFonts w:ascii="Times New Roman" w:hAnsi="Times New Roman" w:cs="Times New Roman"/>
        </w:rPr>
        <w:t xml:space="preserve">NIP 774-321-14-42 </w:t>
      </w:r>
    </w:p>
    <w:p w:rsidR="0035397B" w:rsidRPr="00613AF7" w:rsidRDefault="0035397B" w:rsidP="0035397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13AF7">
        <w:rPr>
          <w:rFonts w:ascii="Times New Roman" w:hAnsi="Times New Roman" w:cs="Times New Roman"/>
        </w:rPr>
        <w:t>REGON 611015371</w:t>
      </w:r>
    </w:p>
    <w:p w:rsidR="0035397B" w:rsidRPr="00613AF7" w:rsidRDefault="0035397B" w:rsidP="0035397B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  (24) 260 14 41 f</w:t>
      </w:r>
      <w:r w:rsidRPr="00613AF7">
        <w:rPr>
          <w:rFonts w:ascii="Times New Roman" w:hAnsi="Times New Roman" w:cs="Times New Roman"/>
        </w:rPr>
        <w:t>ax  (24) 260 10 62</w:t>
      </w:r>
    </w:p>
    <w:p w:rsidR="0035397B" w:rsidRPr="00613AF7" w:rsidRDefault="0035397B" w:rsidP="0035397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13AF7">
        <w:rPr>
          <w:rFonts w:ascii="Times New Roman" w:hAnsi="Times New Roman" w:cs="Times New Roman"/>
        </w:rPr>
        <w:t xml:space="preserve">Dni i godziny urzędowania: </w:t>
      </w:r>
      <w:r w:rsidRPr="00613AF7">
        <w:rPr>
          <w:rFonts w:ascii="Times New Roman" w:hAnsi="Times New Roman" w:cs="Times New Roman"/>
          <w:color w:val="000000"/>
        </w:rPr>
        <w:t>poniedziałek, wtorek, środa, piątek od 7</w:t>
      </w:r>
      <w:r w:rsidRPr="00613AF7">
        <w:rPr>
          <w:rFonts w:ascii="Times New Roman" w:hAnsi="Times New Roman" w:cs="Times New Roman"/>
          <w:color w:val="000000"/>
          <w:vertAlign w:val="superscript"/>
        </w:rPr>
        <w:t xml:space="preserve">30  </w:t>
      </w:r>
      <w:r w:rsidRPr="00613AF7">
        <w:rPr>
          <w:rFonts w:ascii="Times New Roman" w:hAnsi="Times New Roman" w:cs="Times New Roman"/>
          <w:color w:val="000000"/>
        </w:rPr>
        <w:t>do 15</w:t>
      </w:r>
      <w:r w:rsidRPr="00613AF7">
        <w:rPr>
          <w:rFonts w:ascii="Times New Roman" w:hAnsi="Times New Roman" w:cs="Times New Roman"/>
          <w:color w:val="000000"/>
          <w:vertAlign w:val="superscript"/>
        </w:rPr>
        <w:t>30</w:t>
      </w:r>
      <w:r w:rsidRPr="00613AF7">
        <w:rPr>
          <w:rFonts w:ascii="Times New Roman" w:hAnsi="Times New Roman" w:cs="Times New Roman"/>
          <w:color w:val="000000"/>
        </w:rPr>
        <w:t>, czwartek od 8</w:t>
      </w:r>
      <w:r w:rsidRPr="00613AF7">
        <w:rPr>
          <w:rFonts w:ascii="Times New Roman" w:hAnsi="Times New Roman" w:cs="Times New Roman"/>
          <w:color w:val="000000"/>
          <w:vertAlign w:val="superscript"/>
        </w:rPr>
        <w:t xml:space="preserve">30  </w:t>
      </w:r>
      <w:r w:rsidRPr="00613AF7">
        <w:rPr>
          <w:rFonts w:ascii="Times New Roman" w:hAnsi="Times New Roman" w:cs="Times New Roman"/>
        </w:rPr>
        <w:t>do 16</w:t>
      </w:r>
      <w:r w:rsidRPr="00613AF7">
        <w:rPr>
          <w:rFonts w:ascii="Times New Roman" w:hAnsi="Times New Roman" w:cs="Times New Roman"/>
          <w:vertAlign w:val="superscript"/>
        </w:rPr>
        <w:t>30</w:t>
      </w:r>
    </w:p>
    <w:p w:rsidR="0035397B" w:rsidRPr="00613AF7" w:rsidRDefault="0035397B" w:rsidP="0035397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13AF7">
        <w:rPr>
          <w:rFonts w:ascii="Times New Roman" w:hAnsi="Times New Roman" w:cs="Times New Roman"/>
        </w:rPr>
        <w:t>Adres</w:t>
      </w:r>
      <w:r>
        <w:rPr>
          <w:rFonts w:ascii="Times New Roman" w:hAnsi="Times New Roman" w:cs="Times New Roman"/>
        </w:rPr>
        <w:t xml:space="preserve"> poczty elektronicznej (e-mail) </w:t>
      </w:r>
      <w:hyperlink r:id="rId7" w:history="1">
        <w:r w:rsidRPr="005521B6">
          <w:rPr>
            <w:rStyle w:val="Hipercze"/>
            <w:rFonts w:ascii="Times New Roman" w:hAnsi="Times New Roman" w:cs="Times New Roman"/>
          </w:rPr>
          <w:t>zamowienia@drobin.pl</w:t>
        </w:r>
      </w:hyperlink>
    </w:p>
    <w:p w:rsidR="0035397B" w:rsidRPr="00613AF7" w:rsidRDefault="0035397B" w:rsidP="0035397B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35397B" w:rsidRPr="00613AF7" w:rsidRDefault="0035397B" w:rsidP="0035397B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613AF7">
        <w:rPr>
          <w:rFonts w:ascii="Times New Roman" w:hAnsi="Times New Roman" w:cs="Times New Roman"/>
          <w:b/>
        </w:rPr>
        <w:t>II. TRYB UDZIELENIA ZAMÓWIENIA</w:t>
      </w:r>
    </w:p>
    <w:p w:rsidR="0035397B" w:rsidRPr="00613AF7" w:rsidRDefault="0035397B" w:rsidP="0035397B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35397B" w:rsidRPr="00613AF7" w:rsidRDefault="0035397B" w:rsidP="0035397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13AF7">
        <w:rPr>
          <w:rFonts w:ascii="Times New Roman" w:hAnsi="Times New Roman" w:cs="Times New Roman"/>
        </w:rPr>
        <w:t xml:space="preserve">Podstawa prawna udzielenia zamówienia publicznego: art. 4 pkt 8) ustawy z dnia 29 stycznia 2004 r. Prawo zamówień </w:t>
      </w:r>
      <w:r>
        <w:rPr>
          <w:rFonts w:ascii="Times New Roman" w:hAnsi="Times New Roman" w:cs="Times New Roman"/>
        </w:rPr>
        <w:t xml:space="preserve">publicznych ( t.j. Dz. U. z 2019 r., poz. 1843 </w:t>
      </w:r>
      <w:r w:rsidRPr="00613AF7">
        <w:rPr>
          <w:rFonts w:ascii="Times New Roman" w:hAnsi="Times New Roman" w:cs="Times New Roman"/>
        </w:rPr>
        <w:t>).</w:t>
      </w:r>
    </w:p>
    <w:p w:rsidR="0035397B" w:rsidRPr="00613AF7" w:rsidRDefault="0035397B" w:rsidP="0035397B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35397B" w:rsidRPr="00613AF7" w:rsidRDefault="0035397B" w:rsidP="0035397B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613AF7">
        <w:rPr>
          <w:rFonts w:ascii="Times New Roman" w:hAnsi="Times New Roman" w:cs="Times New Roman"/>
          <w:b/>
        </w:rPr>
        <w:t>III. OPIS PRZEDMIOTU ZAMÓWIENIA</w:t>
      </w:r>
    </w:p>
    <w:p w:rsidR="0035397B" w:rsidRPr="00613AF7" w:rsidRDefault="0035397B" w:rsidP="0035397B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bookmarkEnd w:id="1"/>
    <w:p w:rsidR="0035397B" w:rsidRPr="00613AF7" w:rsidRDefault="0035397B" w:rsidP="0035397B">
      <w:pPr>
        <w:widowControl w:val="0"/>
        <w:numPr>
          <w:ilvl w:val="0"/>
          <w:numId w:val="2"/>
        </w:numPr>
        <w:tabs>
          <w:tab w:val="left" w:pos="-1418"/>
        </w:tabs>
        <w:spacing w:after="0" w:line="252" w:lineRule="exact"/>
        <w:ind w:left="284" w:hanging="284"/>
        <w:jc w:val="both"/>
        <w:rPr>
          <w:rFonts w:ascii="Times New Roman" w:eastAsia="Tahoma" w:hAnsi="Times New Roman" w:cs="Times New Roman"/>
          <w:color w:val="000000"/>
          <w:lang w:eastAsia="pl-PL" w:bidi="pl-PL"/>
        </w:rPr>
      </w:pPr>
      <w:r w:rsidRPr="00CC620B">
        <w:rPr>
          <w:rFonts w:ascii="Times New Roman" w:eastAsia="Tahoma" w:hAnsi="Times New Roman" w:cs="Times New Roman"/>
          <w:color w:val="000000"/>
          <w:lang w:eastAsia="pl-PL" w:bidi="pl-PL"/>
        </w:rPr>
        <w:t>Przedmiot zamówienia</w:t>
      </w:r>
      <w:r w:rsidRPr="00613AF7">
        <w:rPr>
          <w:rFonts w:ascii="Times New Roman" w:eastAsia="Tahoma" w:hAnsi="Times New Roman" w:cs="Times New Roman"/>
          <w:color w:val="000000"/>
          <w:lang w:eastAsia="pl-PL" w:bidi="pl-PL"/>
        </w:rPr>
        <w:t xml:space="preserve"> obejmuje usługę odśnieżania dróg o łącznej długości ok. 280 km własnym sprzętem: ciągnikami z pługiem, ładowarkami, koparko-ładowarkami. Zamawiający zastrzega minimalną szerokość odśnieżania </w:t>
      </w:r>
      <w:r w:rsidRPr="00613AF7">
        <w:rPr>
          <w:rFonts w:ascii="Times New Roman" w:eastAsia="Arial" w:hAnsi="Times New Roman" w:cs="Times New Roman"/>
          <w:b/>
          <w:bCs/>
          <w:color w:val="000000"/>
          <w:lang w:eastAsia="pl-PL" w:bidi="pl-PL"/>
        </w:rPr>
        <w:t>4 metry.</w:t>
      </w:r>
    </w:p>
    <w:p w:rsidR="0035397B" w:rsidRPr="00613AF7" w:rsidRDefault="0035397B" w:rsidP="0035397B">
      <w:pPr>
        <w:widowControl w:val="0"/>
        <w:numPr>
          <w:ilvl w:val="0"/>
          <w:numId w:val="2"/>
        </w:numPr>
        <w:tabs>
          <w:tab w:val="left" w:pos="332"/>
        </w:tabs>
        <w:spacing w:after="0" w:line="252" w:lineRule="exact"/>
        <w:ind w:left="284" w:hanging="284"/>
        <w:jc w:val="both"/>
        <w:rPr>
          <w:rFonts w:ascii="Times New Roman" w:eastAsia="Tahoma" w:hAnsi="Times New Roman" w:cs="Times New Roman"/>
          <w:color w:val="000000"/>
          <w:lang w:eastAsia="pl-PL" w:bidi="pl-PL"/>
        </w:rPr>
      </w:pPr>
      <w:r w:rsidRPr="00613AF7">
        <w:rPr>
          <w:rFonts w:ascii="Times New Roman" w:eastAsia="Tahoma" w:hAnsi="Times New Roman" w:cs="Times New Roman"/>
          <w:color w:val="000000"/>
          <w:lang w:eastAsia="pl-PL" w:bidi="pl-PL"/>
        </w:rPr>
        <w:t xml:space="preserve">Prowadzenie akcji zimowej polegającej na odśnieżaniu dróg gminnych będzie odbywało się     </w:t>
      </w:r>
      <w:r>
        <w:rPr>
          <w:rFonts w:ascii="Times New Roman" w:eastAsia="Tahoma" w:hAnsi="Times New Roman" w:cs="Times New Roman"/>
          <w:color w:val="000000"/>
          <w:lang w:eastAsia="pl-PL" w:bidi="pl-PL"/>
        </w:rPr>
        <w:t xml:space="preserve">              </w:t>
      </w:r>
      <w:r w:rsidRPr="00613AF7">
        <w:rPr>
          <w:rFonts w:ascii="Times New Roman" w:eastAsia="Tahoma" w:hAnsi="Times New Roman" w:cs="Times New Roman"/>
          <w:color w:val="000000"/>
          <w:lang w:eastAsia="pl-PL" w:bidi="pl-PL"/>
        </w:rPr>
        <w:t>w dzień i w nocy, w dni robocze święta w różnych warunkach atmosferycznych - opady śniegu, marznącego deszczu, zawieje i zamiecie śnieżne, niskie temperatury i będzie każdorazowo zlecane przez Zamawiającego według aktualnych potrzeb.</w:t>
      </w:r>
    </w:p>
    <w:p w:rsidR="0035397B" w:rsidRPr="00613AF7" w:rsidRDefault="0035397B" w:rsidP="0035397B">
      <w:pPr>
        <w:widowControl w:val="0"/>
        <w:spacing w:after="0" w:line="252" w:lineRule="exact"/>
        <w:ind w:left="284"/>
        <w:jc w:val="both"/>
        <w:rPr>
          <w:rFonts w:ascii="Times New Roman" w:eastAsia="Tahoma" w:hAnsi="Times New Roman" w:cs="Times New Roman"/>
          <w:color w:val="000000"/>
          <w:lang w:eastAsia="pl-PL" w:bidi="pl-PL"/>
        </w:rPr>
      </w:pPr>
      <w:r w:rsidRPr="00613AF7">
        <w:rPr>
          <w:rFonts w:ascii="Times New Roman" w:eastAsia="Tahoma" w:hAnsi="Times New Roman" w:cs="Times New Roman"/>
          <w:color w:val="000000"/>
          <w:lang w:eastAsia="pl-PL" w:bidi="pl-PL"/>
        </w:rPr>
        <w:t>Powyższe prace mają na celu likwidacje skutków zimy w celu zapewnienia przejezdności dróg, zmniejszenie lub ograniczenie zakłóceń w ruchu drogowym wywołanych czynnikami atmosferycznymi.</w:t>
      </w:r>
    </w:p>
    <w:p w:rsidR="0035397B" w:rsidRDefault="0035397B" w:rsidP="0035397B">
      <w:pPr>
        <w:widowControl w:val="0"/>
        <w:numPr>
          <w:ilvl w:val="0"/>
          <w:numId w:val="2"/>
        </w:numPr>
        <w:tabs>
          <w:tab w:val="left" w:pos="332"/>
        </w:tabs>
        <w:spacing w:after="0" w:line="252" w:lineRule="exact"/>
        <w:ind w:left="284" w:hanging="284"/>
        <w:jc w:val="both"/>
        <w:rPr>
          <w:rFonts w:ascii="Times New Roman" w:eastAsia="Tahoma" w:hAnsi="Times New Roman" w:cs="Times New Roman"/>
          <w:color w:val="000000"/>
          <w:lang w:eastAsia="pl-PL" w:bidi="pl-PL"/>
        </w:rPr>
      </w:pPr>
      <w:r w:rsidRPr="00D94379">
        <w:rPr>
          <w:rFonts w:ascii="Times New Roman" w:eastAsia="Tahoma" w:hAnsi="Times New Roman" w:cs="Times New Roman"/>
          <w:color w:val="000000"/>
          <w:u w:val="single"/>
          <w:lang w:eastAsia="pl-PL" w:bidi="pl-PL"/>
        </w:rPr>
        <w:t>Zakres robót obejmuje 15 części</w:t>
      </w:r>
      <w:r w:rsidRPr="00613AF7">
        <w:rPr>
          <w:rFonts w:ascii="Times New Roman" w:eastAsia="Tahoma" w:hAnsi="Times New Roman" w:cs="Times New Roman"/>
          <w:color w:val="000000"/>
          <w:lang w:eastAsia="pl-PL" w:bidi="pl-PL"/>
        </w:rPr>
        <w:t>:</w:t>
      </w:r>
      <w:r>
        <w:rPr>
          <w:rFonts w:ascii="Times New Roman" w:eastAsia="Tahoma" w:hAnsi="Times New Roman" w:cs="Times New Roman"/>
          <w:color w:val="000000"/>
          <w:lang w:eastAsia="pl-PL" w:bidi="pl-PL"/>
        </w:rPr>
        <w:t xml:space="preserve"> w rejonach nr 1 – 14 - odśn</w:t>
      </w:r>
      <w:r w:rsidRPr="002C7331">
        <w:rPr>
          <w:rFonts w:ascii="Times New Roman" w:eastAsia="Tahoma" w:hAnsi="Times New Roman" w:cs="Times New Roman"/>
          <w:color w:val="000000"/>
          <w:lang w:eastAsia="pl-PL" w:bidi="pl-PL"/>
        </w:rPr>
        <w:t>ieżanie w sposób zapewniający ciągłość przejazdu stosownie do istniejących warunków atmosferycznych:</w:t>
      </w:r>
    </w:p>
    <w:p w:rsidR="0035397B" w:rsidRPr="002C7331" w:rsidRDefault="0035397B" w:rsidP="0035397B">
      <w:pPr>
        <w:widowControl w:val="0"/>
        <w:tabs>
          <w:tab w:val="left" w:pos="332"/>
        </w:tabs>
        <w:spacing w:after="0" w:line="252" w:lineRule="exact"/>
        <w:ind w:left="284"/>
        <w:jc w:val="both"/>
        <w:rPr>
          <w:rFonts w:ascii="Times New Roman" w:eastAsia="Tahoma" w:hAnsi="Times New Roman" w:cs="Times New Roman"/>
          <w:color w:val="000000"/>
          <w:lang w:eastAsia="pl-PL" w:bidi="pl-PL"/>
        </w:rPr>
      </w:pPr>
    </w:p>
    <w:p w:rsidR="0035397B" w:rsidRDefault="0035397B" w:rsidP="0035397B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lang w:eastAsia="pl-PL" w:bidi="pl-PL"/>
        </w:rPr>
      </w:pPr>
      <w:r>
        <w:rPr>
          <w:rFonts w:ascii="Times New Roman" w:eastAsia="Tahoma" w:hAnsi="Times New Roman" w:cs="Times New Roman"/>
          <w:b/>
          <w:color w:val="000000"/>
          <w:lang w:eastAsia="pl-PL" w:bidi="pl-PL"/>
        </w:rPr>
        <w:t xml:space="preserve">Część 1 – rejon Nr 1 </w:t>
      </w:r>
      <w:r w:rsidRPr="00613AF7">
        <w:rPr>
          <w:rFonts w:ascii="Times New Roman" w:eastAsia="Tahoma" w:hAnsi="Times New Roman" w:cs="Times New Roman"/>
          <w:color w:val="000000"/>
          <w:lang w:eastAsia="pl-PL" w:bidi="pl-PL"/>
        </w:rPr>
        <w:t xml:space="preserve">obejmuje wszystkie drogi gminne i wewnętrzne w miejscowościach: </w:t>
      </w:r>
      <w:proofErr w:type="spellStart"/>
      <w:r w:rsidRPr="00613AF7">
        <w:rPr>
          <w:rFonts w:ascii="Times New Roman" w:eastAsia="Tahoma" w:hAnsi="Times New Roman" w:cs="Times New Roman"/>
          <w:color w:val="000000"/>
          <w:lang w:eastAsia="pl-PL" w:bidi="pl-PL"/>
        </w:rPr>
        <w:t>Wilkęsy</w:t>
      </w:r>
      <w:proofErr w:type="spellEnd"/>
      <w:r w:rsidRPr="00613AF7">
        <w:rPr>
          <w:rFonts w:ascii="Times New Roman" w:eastAsia="Tahoma" w:hAnsi="Times New Roman" w:cs="Times New Roman"/>
          <w:color w:val="000000"/>
          <w:lang w:eastAsia="pl-PL" w:bidi="pl-PL"/>
        </w:rPr>
        <w:t>, Kowalewo, Dobrosielice I, Dobrosielice II, Niemczewo, Budkowo, Karsy.</w:t>
      </w:r>
    </w:p>
    <w:p w:rsidR="0035397B" w:rsidRPr="00613AF7" w:rsidRDefault="0035397B" w:rsidP="0035397B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lang w:eastAsia="pl-PL" w:bidi="pl-PL"/>
        </w:rPr>
      </w:pPr>
    </w:p>
    <w:p w:rsidR="0035397B" w:rsidRDefault="0035397B" w:rsidP="0035397B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lang w:eastAsia="pl-PL" w:bidi="pl-PL"/>
        </w:rPr>
      </w:pPr>
      <w:r>
        <w:rPr>
          <w:rFonts w:ascii="Times New Roman" w:eastAsia="Arial" w:hAnsi="Times New Roman" w:cs="Times New Roman"/>
          <w:b/>
          <w:bCs/>
          <w:color w:val="000000"/>
          <w:lang w:eastAsia="pl-PL" w:bidi="pl-PL"/>
        </w:rPr>
        <w:t>Część</w:t>
      </w:r>
      <w:r w:rsidRPr="00613AF7">
        <w:rPr>
          <w:rFonts w:ascii="Times New Roman" w:eastAsia="Arial" w:hAnsi="Times New Roman" w:cs="Times New Roman"/>
          <w:b/>
          <w:bCs/>
          <w:color w:val="000000"/>
          <w:lang w:eastAsia="pl-PL" w:bidi="pl-PL"/>
        </w:rPr>
        <w:t xml:space="preserve"> 2 </w:t>
      </w:r>
      <w:r w:rsidRPr="00613AF7">
        <w:rPr>
          <w:rFonts w:ascii="Times New Roman" w:eastAsia="Tahoma" w:hAnsi="Times New Roman" w:cs="Times New Roman"/>
          <w:color w:val="000000"/>
          <w:lang w:eastAsia="pl-PL" w:bidi="pl-PL"/>
        </w:rPr>
        <w:t xml:space="preserve">- </w:t>
      </w:r>
      <w:r>
        <w:rPr>
          <w:rFonts w:ascii="Times New Roman" w:eastAsia="Arial" w:hAnsi="Times New Roman" w:cs="Times New Roman"/>
          <w:b/>
          <w:bCs/>
          <w:color w:val="000000"/>
          <w:lang w:eastAsia="pl-PL" w:bidi="pl-PL"/>
        </w:rPr>
        <w:t>rejon</w:t>
      </w:r>
      <w:r w:rsidRPr="00613AF7">
        <w:rPr>
          <w:rFonts w:ascii="Times New Roman" w:eastAsia="Arial" w:hAnsi="Times New Roman" w:cs="Times New Roman"/>
          <w:b/>
          <w:bCs/>
          <w:color w:val="000000"/>
          <w:lang w:eastAsia="pl-PL" w:bidi="pl-PL"/>
        </w:rPr>
        <w:t xml:space="preserve"> </w:t>
      </w:r>
      <w:r>
        <w:rPr>
          <w:rFonts w:ascii="Times New Roman" w:eastAsia="Arial" w:hAnsi="Times New Roman" w:cs="Times New Roman"/>
          <w:b/>
          <w:bCs/>
          <w:color w:val="000000"/>
          <w:lang w:eastAsia="pl-PL" w:bidi="pl-PL"/>
        </w:rPr>
        <w:t xml:space="preserve">Nr </w:t>
      </w:r>
      <w:r w:rsidRPr="00613AF7">
        <w:rPr>
          <w:rFonts w:ascii="Times New Roman" w:eastAsia="Arial" w:hAnsi="Times New Roman" w:cs="Times New Roman"/>
          <w:b/>
          <w:bCs/>
          <w:color w:val="000000"/>
          <w:lang w:eastAsia="pl-PL" w:bidi="pl-PL"/>
        </w:rPr>
        <w:t xml:space="preserve">2 </w:t>
      </w:r>
      <w:r w:rsidRPr="00613AF7">
        <w:rPr>
          <w:rFonts w:ascii="Times New Roman" w:eastAsia="Tahoma" w:hAnsi="Times New Roman" w:cs="Times New Roman"/>
          <w:color w:val="000000"/>
          <w:lang w:eastAsia="pl-PL" w:bidi="pl-PL"/>
        </w:rPr>
        <w:t xml:space="preserve">obejmuje wszystkie drogi gminne i wewnętrzne w miejscowościach: Mogielnica, Siemienie, Łęg Kościelny, Łęg Probostwo, </w:t>
      </w:r>
      <w:proofErr w:type="spellStart"/>
      <w:r w:rsidRPr="00613AF7">
        <w:rPr>
          <w:rFonts w:ascii="Times New Roman" w:eastAsia="Tahoma" w:hAnsi="Times New Roman" w:cs="Times New Roman"/>
          <w:color w:val="000000"/>
          <w:lang w:eastAsia="pl-PL" w:bidi="pl-PL"/>
        </w:rPr>
        <w:t>Mlice</w:t>
      </w:r>
      <w:proofErr w:type="spellEnd"/>
      <w:r w:rsidRPr="00613AF7">
        <w:rPr>
          <w:rFonts w:ascii="Times New Roman" w:eastAsia="Tahoma" w:hAnsi="Times New Roman" w:cs="Times New Roman"/>
          <w:color w:val="000000"/>
          <w:lang w:eastAsia="pl-PL" w:bidi="pl-PL"/>
        </w:rPr>
        <w:t xml:space="preserve"> Kostery.</w:t>
      </w:r>
    </w:p>
    <w:p w:rsidR="0035397B" w:rsidRPr="00613AF7" w:rsidRDefault="0035397B" w:rsidP="0035397B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lang w:eastAsia="pl-PL" w:bidi="pl-PL"/>
        </w:rPr>
      </w:pPr>
    </w:p>
    <w:p w:rsidR="0035397B" w:rsidRPr="00455968" w:rsidRDefault="0035397B" w:rsidP="0035397B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lang w:eastAsia="pl-PL" w:bidi="pl-PL"/>
        </w:rPr>
      </w:pPr>
      <w:r>
        <w:rPr>
          <w:rFonts w:ascii="Times New Roman" w:eastAsia="Arial" w:hAnsi="Times New Roman" w:cs="Times New Roman"/>
          <w:b/>
          <w:bCs/>
          <w:color w:val="000000"/>
          <w:lang w:eastAsia="pl-PL" w:bidi="pl-PL"/>
        </w:rPr>
        <w:t>Część</w:t>
      </w:r>
      <w:r w:rsidRPr="00613AF7">
        <w:rPr>
          <w:rFonts w:ascii="Times New Roman" w:eastAsia="Arial" w:hAnsi="Times New Roman" w:cs="Times New Roman"/>
          <w:b/>
          <w:bCs/>
          <w:color w:val="000000"/>
          <w:lang w:eastAsia="pl-PL" w:bidi="pl-PL"/>
        </w:rPr>
        <w:t xml:space="preserve"> 3 </w:t>
      </w:r>
      <w:r w:rsidRPr="00613AF7">
        <w:rPr>
          <w:rFonts w:ascii="Times New Roman" w:eastAsia="Tahoma" w:hAnsi="Times New Roman" w:cs="Times New Roman"/>
          <w:color w:val="000000"/>
          <w:lang w:eastAsia="pl-PL" w:bidi="pl-PL"/>
        </w:rPr>
        <w:t xml:space="preserve">- </w:t>
      </w:r>
      <w:r>
        <w:rPr>
          <w:rFonts w:ascii="Times New Roman" w:eastAsia="Arial" w:hAnsi="Times New Roman" w:cs="Times New Roman"/>
          <w:b/>
          <w:bCs/>
          <w:color w:val="000000"/>
          <w:lang w:eastAsia="pl-PL" w:bidi="pl-PL"/>
        </w:rPr>
        <w:t xml:space="preserve">rejon Nr </w:t>
      </w:r>
      <w:r w:rsidRPr="00613AF7">
        <w:rPr>
          <w:rFonts w:ascii="Times New Roman" w:eastAsia="Arial" w:hAnsi="Times New Roman" w:cs="Times New Roman"/>
          <w:b/>
          <w:bCs/>
          <w:color w:val="000000"/>
          <w:lang w:eastAsia="pl-PL" w:bidi="pl-PL"/>
        </w:rPr>
        <w:t xml:space="preserve"> 3</w:t>
      </w:r>
      <w:r>
        <w:rPr>
          <w:rFonts w:ascii="Times New Roman" w:eastAsia="Arial" w:hAnsi="Times New Roman" w:cs="Times New Roman"/>
          <w:b/>
          <w:bCs/>
          <w:color w:val="000000"/>
          <w:lang w:eastAsia="pl-PL" w:bidi="pl-PL"/>
        </w:rPr>
        <w:t xml:space="preserve"> </w:t>
      </w:r>
      <w:r w:rsidRPr="00613AF7">
        <w:rPr>
          <w:rFonts w:ascii="Times New Roman" w:eastAsia="Tahoma" w:hAnsi="Times New Roman" w:cs="Times New Roman"/>
          <w:color w:val="000000"/>
          <w:lang w:eastAsia="pl-PL" w:bidi="pl-PL"/>
        </w:rPr>
        <w:t>obejmuje wszystkie drogi gminne i wewnętrzne w miejscowościach: Brzechowo, PGR Krajkowo, Chudzyno, Chudzynek, Chudzyno Kolonia.</w:t>
      </w:r>
    </w:p>
    <w:p w:rsidR="0035397B" w:rsidRPr="00613AF7" w:rsidRDefault="0035397B" w:rsidP="0035397B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lang w:eastAsia="pl-PL" w:bidi="pl-PL"/>
        </w:rPr>
      </w:pPr>
    </w:p>
    <w:p w:rsidR="0035397B" w:rsidRDefault="0035397B" w:rsidP="0035397B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lang w:eastAsia="pl-PL" w:bidi="pl-PL"/>
        </w:rPr>
      </w:pPr>
      <w:r>
        <w:rPr>
          <w:rFonts w:ascii="Times New Roman" w:eastAsia="Arial" w:hAnsi="Times New Roman" w:cs="Times New Roman"/>
          <w:b/>
          <w:bCs/>
          <w:color w:val="000000"/>
          <w:lang w:eastAsia="pl-PL" w:bidi="pl-PL"/>
        </w:rPr>
        <w:t xml:space="preserve">Część 4 - rejon Nr </w:t>
      </w:r>
      <w:r w:rsidRPr="00613AF7">
        <w:rPr>
          <w:rFonts w:ascii="Times New Roman" w:eastAsia="Tahoma" w:hAnsi="Times New Roman" w:cs="Times New Roman"/>
          <w:b/>
          <w:color w:val="000000"/>
          <w:lang w:eastAsia="pl-PL" w:bidi="pl-PL"/>
        </w:rPr>
        <w:t>4</w:t>
      </w:r>
      <w:r>
        <w:rPr>
          <w:rFonts w:ascii="Times New Roman" w:eastAsia="Tahoma" w:hAnsi="Times New Roman" w:cs="Times New Roman"/>
          <w:b/>
          <w:color w:val="000000"/>
          <w:lang w:eastAsia="pl-PL" w:bidi="pl-PL"/>
        </w:rPr>
        <w:t xml:space="preserve"> </w:t>
      </w:r>
      <w:r w:rsidRPr="00613AF7">
        <w:rPr>
          <w:rFonts w:ascii="Times New Roman" w:eastAsia="Tahoma" w:hAnsi="Times New Roman" w:cs="Times New Roman"/>
          <w:color w:val="000000"/>
          <w:lang w:eastAsia="pl-PL" w:bidi="pl-PL"/>
        </w:rPr>
        <w:t>obejmuje wszystkie drogi gminne i wewnętrzne w miejscowościach: Psary, PGR Psary.</w:t>
      </w:r>
    </w:p>
    <w:p w:rsidR="0035397B" w:rsidRPr="00613AF7" w:rsidRDefault="0035397B" w:rsidP="0035397B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lang w:eastAsia="pl-PL" w:bidi="pl-PL"/>
        </w:rPr>
      </w:pPr>
    </w:p>
    <w:p w:rsidR="0035397B" w:rsidRPr="00455968" w:rsidRDefault="0035397B" w:rsidP="0035397B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lang w:eastAsia="pl-PL" w:bidi="pl-PL"/>
        </w:rPr>
      </w:pPr>
      <w:r>
        <w:rPr>
          <w:rFonts w:ascii="Times New Roman" w:eastAsia="Arial" w:hAnsi="Times New Roman" w:cs="Times New Roman"/>
          <w:b/>
          <w:bCs/>
          <w:color w:val="000000"/>
          <w:lang w:eastAsia="pl-PL" w:bidi="pl-PL"/>
        </w:rPr>
        <w:t>Część 5 - rejon Nr</w:t>
      </w:r>
      <w:r w:rsidRPr="00613AF7">
        <w:rPr>
          <w:rFonts w:ascii="Times New Roman" w:eastAsia="Arial" w:hAnsi="Times New Roman" w:cs="Times New Roman"/>
          <w:b/>
          <w:bCs/>
          <w:color w:val="000000"/>
          <w:lang w:eastAsia="pl-PL" w:bidi="pl-PL"/>
        </w:rPr>
        <w:t xml:space="preserve"> 5</w:t>
      </w:r>
      <w:r>
        <w:rPr>
          <w:rFonts w:ascii="Times New Roman" w:eastAsia="Arial" w:hAnsi="Times New Roman" w:cs="Times New Roman"/>
          <w:b/>
          <w:bCs/>
          <w:color w:val="000000"/>
          <w:lang w:eastAsia="pl-PL" w:bidi="pl-PL"/>
        </w:rPr>
        <w:t xml:space="preserve"> </w:t>
      </w:r>
      <w:r w:rsidRPr="00613AF7">
        <w:rPr>
          <w:rFonts w:ascii="Times New Roman" w:eastAsia="Tahoma" w:hAnsi="Times New Roman" w:cs="Times New Roman"/>
          <w:color w:val="000000"/>
          <w:lang w:eastAsia="pl-PL" w:bidi="pl-PL"/>
        </w:rPr>
        <w:t xml:space="preserve">obejmuje wszystkie drogi gminne i wewnętrzne w miejscowości </w:t>
      </w:r>
      <w:proofErr w:type="spellStart"/>
      <w:r w:rsidRPr="00613AF7">
        <w:rPr>
          <w:rFonts w:ascii="Times New Roman" w:eastAsia="Tahoma" w:hAnsi="Times New Roman" w:cs="Times New Roman"/>
          <w:color w:val="000000"/>
          <w:lang w:eastAsia="pl-PL" w:bidi="pl-PL"/>
        </w:rPr>
        <w:t>Mokrzk</w:t>
      </w:r>
      <w:proofErr w:type="spellEnd"/>
      <w:r w:rsidRPr="00613AF7">
        <w:rPr>
          <w:rFonts w:ascii="Times New Roman" w:eastAsia="Tahoma" w:hAnsi="Times New Roman" w:cs="Times New Roman"/>
          <w:color w:val="000000"/>
          <w:lang w:eastAsia="pl-PL" w:bidi="pl-PL"/>
        </w:rPr>
        <w:t>.</w:t>
      </w:r>
    </w:p>
    <w:p w:rsidR="0035397B" w:rsidRPr="00613AF7" w:rsidRDefault="0035397B" w:rsidP="0035397B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lang w:eastAsia="pl-PL" w:bidi="pl-PL"/>
        </w:rPr>
      </w:pPr>
    </w:p>
    <w:p w:rsidR="0035397B" w:rsidRPr="009257B5" w:rsidRDefault="0035397B" w:rsidP="0035397B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lang w:eastAsia="pl-PL" w:bidi="pl-PL"/>
        </w:rPr>
      </w:pPr>
      <w:r>
        <w:rPr>
          <w:rFonts w:ascii="Times New Roman" w:eastAsia="Arial" w:hAnsi="Times New Roman" w:cs="Times New Roman"/>
          <w:b/>
          <w:bCs/>
          <w:color w:val="000000"/>
          <w:lang w:eastAsia="pl-PL" w:bidi="pl-PL"/>
        </w:rPr>
        <w:t>Część 6 - rejon Nr</w:t>
      </w:r>
      <w:r w:rsidRPr="00613AF7">
        <w:rPr>
          <w:rFonts w:ascii="Times New Roman" w:eastAsia="Arial" w:hAnsi="Times New Roman" w:cs="Times New Roman"/>
          <w:b/>
          <w:bCs/>
          <w:color w:val="000000"/>
          <w:lang w:eastAsia="pl-PL" w:bidi="pl-PL"/>
        </w:rPr>
        <w:t xml:space="preserve"> 6</w:t>
      </w:r>
      <w:r>
        <w:rPr>
          <w:rFonts w:ascii="Times New Roman" w:eastAsia="Arial" w:hAnsi="Times New Roman" w:cs="Times New Roman"/>
          <w:b/>
          <w:bCs/>
          <w:color w:val="000000"/>
          <w:lang w:eastAsia="pl-PL" w:bidi="pl-PL"/>
        </w:rPr>
        <w:t xml:space="preserve"> </w:t>
      </w:r>
      <w:r w:rsidRPr="00613AF7">
        <w:rPr>
          <w:rFonts w:ascii="Times New Roman" w:eastAsia="Tahoma" w:hAnsi="Times New Roman" w:cs="Times New Roman"/>
          <w:color w:val="000000"/>
          <w:lang w:eastAsia="pl-PL" w:bidi="pl-PL"/>
        </w:rPr>
        <w:t xml:space="preserve">obejmuje wszystkie drogi gminne i wewnętrzne w miejscowościach: Świerczyn, Świerczynek I, Świerczynek II, Świerczyn Bęchy, </w:t>
      </w:r>
      <w:proofErr w:type="spellStart"/>
      <w:r w:rsidRPr="00613AF7">
        <w:rPr>
          <w:rFonts w:ascii="Times New Roman" w:eastAsia="Tahoma" w:hAnsi="Times New Roman" w:cs="Times New Roman"/>
          <w:color w:val="000000"/>
          <w:lang w:eastAsia="pl-PL" w:bidi="pl-PL"/>
        </w:rPr>
        <w:t>Dziewanowo</w:t>
      </w:r>
      <w:proofErr w:type="spellEnd"/>
      <w:r w:rsidRPr="00613AF7">
        <w:rPr>
          <w:rFonts w:ascii="Times New Roman" w:eastAsia="Tahoma" w:hAnsi="Times New Roman" w:cs="Times New Roman"/>
          <w:color w:val="000000"/>
          <w:lang w:eastAsia="pl-PL" w:bidi="pl-PL"/>
        </w:rPr>
        <w:t>.</w:t>
      </w:r>
    </w:p>
    <w:p w:rsidR="0035397B" w:rsidRPr="00613AF7" w:rsidRDefault="0035397B" w:rsidP="0035397B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lang w:eastAsia="pl-PL" w:bidi="pl-PL"/>
        </w:rPr>
      </w:pPr>
    </w:p>
    <w:p w:rsidR="0035397B" w:rsidRPr="009257B5" w:rsidRDefault="0035397B" w:rsidP="0035397B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lang w:eastAsia="pl-PL" w:bidi="pl-PL"/>
        </w:rPr>
      </w:pPr>
      <w:r>
        <w:rPr>
          <w:rFonts w:ascii="Times New Roman" w:eastAsia="Arial" w:hAnsi="Times New Roman" w:cs="Times New Roman"/>
          <w:b/>
          <w:bCs/>
          <w:color w:val="000000"/>
          <w:lang w:eastAsia="pl-PL" w:bidi="pl-PL"/>
        </w:rPr>
        <w:t>Część 7 - rejon</w:t>
      </w:r>
      <w:r w:rsidRPr="00613AF7">
        <w:rPr>
          <w:rFonts w:ascii="Times New Roman" w:eastAsia="Arial" w:hAnsi="Times New Roman" w:cs="Times New Roman"/>
          <w:b/>
          <w:bCs/>
          <w:color w:val="000000"/>
          <w:lang w:eastAsia="pl-PL" w:bidi="pl-PL"/>
        </w:rPr>
        <w:t xml:space="preserve"> </w:t>
      </w:r>
      <w:r>
        <w:rPr>
          <w:rFonts w:ascii="Times New Roman" w:eastAsia="Arial" w:hAnsi="Times New Roman" w:cs="Times New Roman"/>
          <w:b/>
          <w:bCs/>
          <w:color w:val="000000"/>
          <w:lang w:eastAsia="pl-PL" w:bidi="pl-PL"/>
        </w:rPr>
        <w:t xml:space="preserve">Nr </w:t>
      </w:r>
      <w:r w:rsidRPr="00613AF7">
        <w:rPr>
          <w:rFonts w:ascii="Times New Roman" w:eastAsia="Arial" w:hAnsi="Times New Roman" w:cs="Times New Roman"/>
          <w:b/>
          <w:bCs/>
          <w:color w:val="000000"/>
          <w:lang w:eastAsia="pl-PL" w:bidi="pl-PL"/>
        </w:rPr>
        <w:t>7</w:t>
      </w:r>
      <w:r>
        <w:rPr>
          <w:rFonts w:ascii="Times New Roman" w:eastAsia="Arial" w:hAnsi="Times New Roman" w:cs="Times New Roman"/>
          <w:b/>
          <w:bCs/>
          <w:color w:val="000000"/>
          <w:lang w:eastAsia="pl-PL" w:bidi="pl-PL"/>
        </w:rPr>
        <w:t xml:space="preserve"> </w:t>
      </w:r>
      <w:r w:rsidRPr="00613AF7">
        <w:rPr>
          <w:rFonts w:ascii="Times New Roman" w:eastAsia="Tahoma" w:hAnsi="Times New Roman" w:cs="Times New Roman"/>
          <w:color w:val="000000"/>
          <w:lang w:eastAsia="pl-PL" w:bidi="pl-PL"/>
        </w:rPr>
        <w:t>obejmuje wszystkie drogi gminne i wewnętrzne w miejscowościach: Kozłowo, Kozłówek.</w:t>
      </w:r>
    </w:p>
    <w:p w:rsidR="0035397B" w:rsidRPr="00613AF7" w:rsidRDefault="0035397B" w:rsidP="0035397B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lang w:eastAsia="pl-PL" w:bidi="pl-PL"/>
        </w:rPr>
      </w:pPr>
    </w:p>
    <w:p w:rsidR="0035397B" w:rsidRPr="009257B5" w:rsidRDefault="0035397B" w:rsidP="0035397B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b/>
          <w:color w:val="000000"/>
          <w:lang w:eastAsia="pl-PL" w:bidi="pl-PL"/>
        </w:rPr>
      </w:pPr>
      <w:r>
        <w:rPr>
          <w:rFonts w:ascii="Times New Roman" w:eastAsia="Arial" w:hAnsi="Times New Roman" w:cs="Times New Roman"/>
          <w:b/>
          <w:bCs/>
          <w:color w:val="000000"/>
          <w:lang w:eastAsia="pl-PL" w:bidi="pl-PL"/>
        </w:rPr>
        <w:t>Część</w:t>
      </w:r>
      <w:r w:rsidRPr="00613AF7">
        <w:rPr>
          <w:rFonts w:ascii="Times New Roman" w:eastAsia="Tahoma" w:hAnsi="Times New Roman" w:cs="Times New Roman"/>
          <w:b/>
          <w:color w:val="000000"/>
          <w:lang w:eastAsia="pl-PL" w:bidi="pl-PL"/>
        </w:rPr>
        <w:t>8</w:t>
      </w:r>
      <w:r w:rsidRPr="00613AF7">
        <w:rPr>
          <w:rFonts w:ascii="Times New Roman" w:eastAsia="Tahoma" w:hAnsi="Times New Roman" w:cs="Times New Roman"/>
          <w:color w:val="000000"/>
          <w:lang w:eastAsia="pl-PL" w:bidi="pl-PL"/>
        </w:rPr>
        <w:t xml:space="preserve"> - </w:t>
      </w:r>
      <w:r>
        <w:rPr>
          <w:rFonts w:ascii="Times New Roman" w:eastAsia="Arial" w:hAnsi="Times New Roman" w:cs="Times New Roman"/>
          <w:b/>
          <w:bCs/>
          <w:color w:val="000000"/>
          <w:lang w:eastAsia="pl-PL" w:bidi="pl-PL"/>
        </w:rPr>
        <w:t xml:space="preserve">rejon Nr </w:t>
      </w:r>
      <w:r w:rsidRPr="00613AF7">
        <w:rPr>
          <w:rFonts w:ascii="Times New Roman" w:eastAsia="Tahoma" w:hAnsi="Times New Roman" w:cs="Times New Roman"/>
          <w:b/>
          <w:color w:val="000000"/>
          <w:lang w:eastAsia="pl-PL" w:bidi="pl-PL"/>
        </w:rPr>
        <w:t>8</w:t>
      </w:r>
      <w:r>
        <w:rPr>
          <w:rFonts w:ascii="Times New Roman" w:eastAsia="Tahoma" w:hAnsi="Times New Roman" w:cs="Times New Roman"/>
          <w:b/>
          <w:color w:val="000000"/>
          <w:lang w:eastAsia="pl-PL" w:bidi="pl-PL"/>
        </w:rPr>
        <w:t xml:space="preserve"> </w:t>
      </w:r>
      <w:r w:rsidRPr="00613AF7">
        <w:rPr>
          <w:rFonts w:ascii="Times New Roman" w:eastAsia="Tahoma" w:hAnsi="Times New Roman" w:cs="Times New Roman"/>
          <w:color w:val="000000"/>
          <w:lang w:eastAsia="pl-PL" w:bidi="pl-PL"/>
        </w:rPr>
        <w:t xml:space="preserve">obejmuje wszystkie drogi gminne i wewnętrzne w miejscowości </w:t>
      </w:r>
      <w:proofErr w:type="spellStart"/>
      <w:r w:rsidRPr="00613AF7">
        <w:rPr>
          <w:rFonts w:ascii="Times New Roman" w:eastAsia="Tahoma" w:hAnsi="Times New Roman" w:cs="Times New Roman"/>
          <w:color w:val="000000"/>
          <w:lang w:eastAsia="pl-PL" w:bidi="pl-PL"/>
        </w:rPr>
        <w:t>Brelki</w:t>
      </w:r>
      <w:proofErr w:type="spellEnd"/>
      <w:r w:rsidRPr="00613AF7">
        <w:rPr>
          <w:rFonts w:ascii="Times New Roman" w:eastAsia="Tahoma" w:hAnsi="Times New Roman" w:cs="Times New Roman"/>
          <w:color w:val="000000"/>
          <w:lang w:eastAsia="pl-PL" w:bidi="pl-PL"/>
        </w:rPr>
        <w:t>.</w:t>
      </w:r>
    </w:p>
    <w:p w:rsidR="0035397B" w:rsidRPr="00613AF7" w:rsidRDefault="0035397B" w:rsidP="0035397B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lang w:eastAsia="pl-PL" w:bidi="pl-PL"/>
        </w:rPr>
      </w:pPr>
    </w:p>
    <w:p w:rsidR="0035397B" w:rsidRDefault="0035397B" w:rsidP="0035397B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lang w:eastAsia="pl-PL" w:bidi="pl-PL"/>
        </w:rPr>
      </w:pPr>
      <w:r>
        <w:rPr>
          <w:rFonts w:ascii="Times New Roman" w:eastAsia="Arial" w:hAnsi="Times New Roman" w:cs="Times New Roman"/>
          <w:b/>
          <w:bCs/>
          <w:color w:val="000000"/>
          <w:lang w:eastAsia="pl-PL" w:bidi="pl-PL"/>
        </w:rPr>
        <w:t xml:space="preserve">Część 9 - rejon Nr </w:t>
      </w:r>
      <w:r w:rsidRPr="00613AF7">
        <w:rPr>
          <w:rFonts w:ascii="Times New Roman" w:eastAsia="Tahoma" w:hAnsi="Times New Roman" w:cs="Times New Roman"/>
          <w:b/>
          <w:color w:val="000000"/>
          <w:lang w:eastAsia="pl-PL" w:bidi="pl-PL"/>
        </w:rPr>
        <w:t>9</w:t>
      </w:r>
      <w:r>
        <w:rPr>
          <w:rFonts w:ascii="Times New Roman" w:eastAsia="Tahoma" w:hAnsi="Times New Roman" w:cs="Times New Roman"/>
          <w:b/>
          <w:color w:val="000000"/>
          <w:lang w:eastAsia="pl-PL" w:bidi="pl-PL"/>
        </w:rPr>
        <w:t xml:space="preserve"> </w:t>
      </w:r>
      <w:r w:rsidRPr="00613AF7">
        <w:rPr>
          <w:rFonts w:ascii="Times New Roman" w:eastAsia="Tahoma" w:hAnsi="Times New Roman" w:cs="Times New Roman"/>
          <w:color w:val="000000"/>
          <w:lang w:eastAsia="pl-PL" w:bidi="pl-PL"/>
        </w:rPr>
        <w:t xml:space="preserve">obejmuje wszystkie drogi gminne i wewnętrzne w miejscowościach: Wrogocin, Małachowo, Rogotwórsk - odśnieżanie dróg zlokalizowanych po prawej stronie drogi krajowej Nr 10 (jadąc od Drobina), Sokolniki - odśnieżanie dróg zlokalizowanych po prawej stronie drogi krajowej    </w:t>
      </w:r>
      <w:r>
        <w:rPr>
          <w:rFonts w:ascii="Times New Roman" w:eastAsia="Tahoma" w:hAnsi="Times New Roman" w:cs="Times New Roman"/>
          <w:color w:val="000000"/>
          <w:lang w:eastAsia="pl-PL" w:bidi="pl-PL"/>
        </w:rPr>
        <w:t xml:space="preserve">   </w:t>
      </w:r>
      <w:r w:rsidRPr="00613AF7">
        <w:rPr>
          <w:rFonts w:ascii="Times New Roman" w:eastAsia="Tahoma" w:hAnsi="Times New Roman" w:cs="Times New Roman"/>
          <w:color w:val="000000"/>
          <w:lang w:eastAsia="pl-PL" w:bidi="pl-PL"/>
        </w:rPr>
        <w:t>Nr 10 (jadąc od Drobina).</w:t>
      </w:r>
    </w:p>
    <w:p w:rsidR="0035397B" w:rsidRPr="00613AF7" w:rsidRDefault="0035397B" w:rsidP="0035397B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lang w:eastAsia="pl-PL" w:bidi="pl-PL"/>
        </w:rPr>
      </w:pPr>
    </w:p>
    <w:p w:rsidR="0035397B" w:rsidRPr="00BC1B1A" w:rsidRDefault="0035397B" w:rsidP="0035397B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lang w:eastAsia="pl-PL" w:bidi="pl-PL"/>
        </w:rPr>
      </w:pPr>
      <w:r>
        <w:rPr>
          <w:rFonts w:ascii="Times New Roman" w:eastAsia="Arial" w:hAnsi="Times New Roman" w:cs="Times New Roman"/>
          <w:b/>
          <w:bCs/>
          <w:color w:val="000000"/>
          <w:lang w:eastAsia="pl-PL" w:bidi="pl-PL"/>
        </w:rPr>
        <w:t>Część</w:t>
      </w:r>
      <w:r w:rsidRPr="00613AF7">
        <w:rPr>
          <w:rFonts w:ascii="Times New Roman" w:eastAsia="Arial" w:hAnsi="Times New Roman" w:cs="Times New Roman"/>
          <w:b/>
          <w:bCs/>
          <w:color w:val="000000"/>
          <w:lang w:eastAsia="pl-PL" w:bidi="pl-PL"/>
        </w:rPr>
        <w:t xml:space="preserve"> 10 </w:t>
      </w:r>
      <w:r w:rsidRPr="00613AF7">
        <w:rPr>
          <w:rFonts w:ascii="Times New Roman" w:eastAsia="Tahoma" w:hAnsi="Times New Roman" w:cs="Times New Roman"/>
          <w:color w:val="000000"/>
          <w:lang w:eastAsia="pl-PL" w:bidi="pl-PL"/>
        </w:rPr>
        <w:t xml:space="preserve">- </w:t>
      </w:r>
      <w:r>
        <w:rPr>
          <w:rFonts w:ascii="Times New Roman" w:eastAsia="Arial" w:hAnsi="Times New Roman" w:cs="Times New Roman"/>
          <w:b/>
          <w:bCs/>
          <w:color w:val="000000"/>
          <w:lang w:eastAsia="pl-PL" w:bidi="pl-PL"/>
        </w:rPr>
        <w:t>rejon</w:t>
      </w:r>
      <w:r w:rsidRPr="00613AF7">
        <w:rPr>
          <w:rFonts w:ascii="Times New Roman" w:eastAsia="Arial" w:hAnsi="Times New Roman" w:cs="Times New Roman"/>
          <w:b/>
          <w:bCs/>
          <w:color w:val="000000"/>
          <w:lang w:eastAsia="pl-PL" w:bidi="pl-PL"/>
        </w:rPr>
        <w:t xml:space="preserve"> 10</w:t>
      </w:r>
      <w:r w:rsidRPr="00613AF7">
        <w:rPr>
          <w:rFonts w:ascii="Times New Roman" w:eastAsia="Tahoma" w:hAnsi="Times New Roman" w:cs="Times New Roman"/>
          <w:color w:val="000000"/>
          <w:lang w:eastAsia="pl-PL" w:bidi="pl-PL"/>
        </w:rPr>
        <w:t xml:space="preserve">obejmuje wszystkie drogi gminne i wewnętrzne w miejscowościach: Nagórki Olszyny, Tupadły - stara szosa, </w:t>
      </w:r>
      <w:proofErr w:type="spellStart"/>
      <w:r w:rsidRPr="00613AF7">
        <w:rPr>
          <w:rFonts w:ascii="Times New Roman" w:eastAsia="Tahoma" w:hAnsi="Times New Roman" w:cs="Times New Roman"/>
          <w:color w:val="000000"/>
          <w:lang w:eastAsia="pl-PL" w:bidi="pl-PL"/>
        </w:rPr>
        <w:t>Warszewka</w:t>
      </w:r>
      <w:proofErr w:type="spellEnd"/>
      <w:r w:rsidRPr="00613AF7">
        <w:rPr>
          <w:rFonts w:ascii="Times New Roman" w:eastAsia="Tahoma" w:hAnsi="Times New Roman" w:cs="Times New Roman"/>
          <w:color w:val="000000"/>
          <w:lang w:eastAsia="pl-PL" w:bidi="pl-PL"/>
        </w:rPr>
        <w:t xml:space="preserve"> - odśnieżanie dróg zlokalizowanych po lewej stronie drogi krajowej Nr 10 (jadąc od Drobina).</w:t>
      </w:r>
    </w:p>
    <w:p w:rsidR="0035397B" w:rsidRPr="00613AF7" w:rsidRDefault="0035397B" w:rsidP="0035397B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lang w:eastAsia="pl-PL" w:bidi="pl-PL"/>
        </w:rPr>
      </w:pPr>
    </w:p>
    <w:p w:rsidR="0035397B" w:rsidRPr="00BC1B1A" w:rsidRDefault="0035397B" w:rsidP="0035397B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lang w:eastAsia="pl-PL" w:bidi="pl-PL"/>
        </w:rPr>
      </w:pPr>
      <w:r>
        <w:rPr>
          <w:rFonts w:ascii="Times New Roman" w:eastAsia="Arial" w:hAnsi="Times New Roman" w:cs="Times New Roman"/>
          <w:b/>
          <w:bCs/>
          <w:color w:val="000000"/>
          <w:lang w:eastAsia="pl-PL" w:bidi="pl-PL"/>
        </w:rPr>
        <w:t>Część</w:t>
      </w:r>
      <w:r w:rsidRPr="00613AF7">
        <w:rPr>
          <w:rFonts w:ascii="Times New Roman" w:eastAsia="Arial" w:hAnsi="Times New Roman" w:cs="Times New Roman"/>
          <w:b/>
          <w:bCs/>
          <w:color w:val="000000"/>
          <w:lang w:eastAsia="pl-PL" w:bidi="pl-PL"/>
        </w:rPr>
        <w:t xml:space="preserve"> 11 </w:t>
      </w:r>
      <w:r w:rsidRPr="00613AF7">
        <w:rPr>
          <w:rFonts w:ascii="Times New Roman" w:eastAsia="Tahoma" w:hAnsi="Times New Roman" w:cs="Times New Roman"/>
          <w:color w:val="000000"/>
          <w:lang w:eastAsia="pl-PL" w:bidi="pl-PL"/>
        </w:rPr>
        <w:t xml:space="preserve">- </w:t>
      </w:r>
      <w:r>
        <w:rPr>
          <w:rFonts w:ascii="Times New Roman" w:eastAsia="Arial" w:hAnsi="Times New Roman" w:cs="Times New Roman"/>
          <w:b/>
          <w:bCs/>
          <w:color w:val="000000"/>
          <w:lang w:eastAsia="pl-PL" w:bidi="pl-PL"/>
        </w:rPr>
        <w:t xml:space="preserve">rejon Nr </w:t>
      </w:r>
      <w:r w:rsidRPr="00613AF7">
        <w:rPr>
          <w:rFonts w:ascii="Times New Roman" w:eastAsia="Arial" w:hAnsi="Times New Roman" w:cs="Times New Roman"/>
          <w:b/>
          <w:bCs/>
          <w:color w:val="000000"/>
          <w:lang w:eastAsia="pl-PL" w:bidi="pl-PL"/>
        </w:rPr>
        <w:t xml:space="preserve"> 11</w:t>
      </w:r>
      <w:r>
        <w:rPr>
          <w:rFonts w:ascii="Times New Roman" w:eastAsia="Arial" w:hAnsi="Times New Roman" w:cs="Times New Roman"/>
          <w:b/>
          <w:bCs/>
          <w:color w:val="000000"/>
          <w:lang w:eastAsia="pl-PL" w:bidi="pl-PL"/>
        </w:rPr>
        <w:t xml:space="preserve"> </w:t>
      </w:r>
      <w:r w:rsidRPr="00613AF7">
        <w:rPr>
          <w:rFonts w:ascii="Times New Roman" w:eastAsia="Tahoma" w:hAnsi="Times New Roman" w:cs="Times New Roman"/>
          <w:color w:val="000000"/>
          <w:lang w:eastAsia="pl-PL" w:bidi="pl-PL"/>
        </w:rPr>
        <w:t xml:space="preserve">obejmuje wszystkie drogi gminne i wewnętrzne w miejscowościach: Tupadły, Nagórki Dobrskie, Rogotwórsk - odśnieżanie dróg zlokalizowanych po lewej stronie drogi krajowej </w:t>
      </w:r>
      <w:r>
        <w:rPr>
          <w:rFonts w:ascii="Times New Roman" w:eastAsia="Tahoma" w:hAnsi="Times New Roman" w:cs="Times New Roman"/>
          <w:color w:val="000000"/>
          <w:lang w:eastAsia="pl-PL" w:bidi="pl-PL"/>
        </w:rPr>
        <w:t xml:space="preserve">      </w:t>
      </w:r>
      <w:r w:rsidRPr="00613AF7">
        <w:rPr>
          <w:rFonts w:ascii="Times New Roman" w:eastAsia="Tahoma" w:hAnsi="Times New Roman" w:cs="Times New Roman"/>
          <w:color w:val="000000"/>
          <w:lang w:eastAsia="pl-PL" w:bidi="pl-PL"/>
        </w:rPr>
        <w:t>Nr 10 (jadąc od Drobina), Sokolniki - odśnieżanie dróg zlokalizowanych po lewej stronie drogi krajowej Nr 10 jadąc od Drobina).</w:t>
      </w:r>
    </w:p>
    <w:p w:rsidR="0035397B" w:rsidRPr="00613AF7" w:rsidRDefault="0035397B" w:rsidP="0035397B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lang w:eastAsia="pl-PL" w:bidi="pl-PL"/>
        </w:rPr>
      </w:pPr>
    </w:p>
    <w:p w:rsidR="0035397B" w:rsidRPr="00BC1B1A" w:rsidRDefault="0035397B" w:rsidP="0035397B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lang w:eastAsia="pl-PL" w:bidi="pl-PL"/>
        </w:rPr>
      </w:pPr>
      <w:r>
        <w:rPr>
          <w:rFonts w:ascii="Times New Roman" w:eastAsia="Arial" w:hAnsi="Times New Roman" w:cs="Times New Roman"/>
          <w:b/>
          <w:bCs/>
          <w:color w:val="000000"/>
          <w:lang w:eastAsia="pl-PL" w:bidi="pl-PL"/>
        </w:rPr>
        <w:t>Część</w:t>
      </w:r>
      <w:r w:rsidRPr="00613AF7">
        <w:rPr>
          <w:rFonts w:ascii="Times New Roman" w:eastAsia="Arial" w:hAnsi="Times New Roman" w:cs="Times New Roman"/>
          <w:b/>
          <w:bCs/>
          <w:color w:val="000000"/>
          <w:lang w:eastAsia="pl-PL" w:bidi="pl-PL"/>
        </w:rPr>
        <w:t xml:space="preserve"> 12 </w:t>
      </w:r>
      <w:r w:rsidRPr="00613AF7">
        <w:rPr>
          <w:rFonts w:ascii="Times New Roman" w:eastAsia="Tahoma" w:hAnsi="Times New Roman" w:cs="Times New Roman"/>
          <w:color w:val="000000"/>
          <w:lang w:eastAsia="pl-PL" w:bidi="pl-PL"/>
        </w:rPr>
        <w:t xml:space="preserve">- </w:t>
      </w:r>
      <w:r>
        <w:rPr>
          <w:rFonts w:ascii="Times New Roman" w:eastAsia="Arial" w:hAnsi="Times New Roman" w:cs="Times New Roman"/>
          <w:b/>
          <w:bCs/>
          <w:color w:val="000000"/>
          <w:lang w:eastAsia="pl-PL" w:bidi="pl-PL"/>
        </w:rPr>
        <w:t>rejon</w:t>
      </w:r>
      <w:r w:rsidRPr="00613AF7">
        <w:rPr>
          <w:rFonts w:ascii="Times New Roman" w:eastAsia="Arial" w:hAnsi="Times New Roman" w:cs="Times New Roman"/>
          <w:b/>
          <w:bCs/>
          <w:color w:val="000000"/>
          <w:lang w:eastAsia="pl-PL" w:bidi="pl-PL"/>
        </w:rPr>
        <w:t xml:space="preserve"> </w:t>
      </w:r>
      <w:r>
        <w:rPr>
          <w:rFonts w:ascii="Times New Roman" w:eastAsia="Arial" w:hAnsi="Times New Roman" w:cs="Times New Roman"/>
          <w:b/>
          <w:bCs/>
          <w:color w:val="000000"/>
          <w:lang w:eastAsia="pl-PL" w:bidi="pl-PL"/>
        </w:rPr>
        <w:t xml:space="preserve">Nr </w:t>
      </w:r>
      <w:r w:rsidRPr="00613AF7">
        <w:rPr>
          <w:rFonts w:ascii="Times New Roman" w:eastAsia="Arial" w:hAnsi="Times New Roman" w:cs="Times New Roman"/>
          <w:b/>
          <w:bCs/>
          <w:color w:val="000000"/>
          <w:lang w:eastAsia="pl-PL" w:bidi="pl-PL"/>
        </w:rPr>
        <w:t>12</w:t>
      </w:r>
      <w:r>
        <w:rPr>
          <w:rFonts w:ascii="Times New Roman" w:eastAsia="Arial" w:hAnsi="Times New Roman" w:cs="Times New Roman"/>
          <w:b/>
          <w:bCs/>
          <w:color w:val="000000"/>
          <w:lang w:eastAsia="pl-PL" w:bidi="pl-PL"/>
        </w:rPr>
        <w:t xml:space="preserve"> </w:t>
      </w:r>
      <w:r w:rsidRPr="00613AF7">
        <w:rPr>
          <w:rFonts w:ascii="Times New Roman" w:eastAsia="Tahoma" w:hAnsi="Times New Roman" w:cs="Times New Roman"/>
          <w:color w:val="000000"/>
          <w:lang w:eastAsia="pl-PL" w:bidi="pl-PL"/>
        </w:rPr>
        <w:t>obejmuje wszystkie drogi gminne i wewnętrzne w miejscowościach: Maliszewko, Setropie, Biskupice, Kłaki, Cieszewko, Cieszewo, Stanisławowo, Borowo.</w:t>
      </w:r>
    </w:p>
    <w:p w:rsidR="0035397B" w:rsidRPr="00613AF7" w:rsidRDefault="0035397B" w:rsidP="0035397B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lang w:eastAsia="pl-PL" w:bidi="pl-PL"/>
        </w:rPr>
      </w:pPr>
    </w:p>
    <w:p w:rsidR="0035397B" w:rsidRPr="00BC1B1A" w:rsidRDefault="0035397B" w:rsidP="0035397B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lang w:eastAsia="pl-PL" w:bidi="pl-PL"/>
        </w:rPr>
      </w:pPr>
      <w:r>
        <w:rPr>
          <w:rFonts w:ascii="Times New Roman" w:eastAsia="Arial" w:hAnsi="Times New Roman" w:cs="Times New Roman"/>
          <w:b/>
          <w:bCs/>
          <w:color w:val="000000"/>
          <w:lang w:eastAsia="pl-PL" w:bidi="pl-PL"/>
        </w:rPr>
        <w:t>Część</w:t>
      </w:r>
      <w:r w:rsidRPr="00613AF7">
        <w:rPr>
          <w:rFonts w:ascii="Times New Roman" w:eastAsia="Arial" w:hAnsi="Times New Roman" w:cs="Times New Roman"/>
          <w:b/>
          <w:bCs/>
          <w:color w:val="000000"/>
          <w:lang w:eastAsia="pl-PL" w:bidi="pl-PL"/>
        </w:rPr>
        <w:t xml:space="preserve"> 13 </w:t>
      </w:r>
      <w:r w:rsidRPr="00613AF7">
        <w:rPr>
          <w:rFonts w:ascii="Times New Roman" w:eastAsia="Tahoma" w:hAnsi="Times New Roman" w:cs="Times New Roman"/>
          <w:color w:val="000000"/>
          <w:lang w:eastAsia="pl-PL" w:bidi="pl-PL"/>
        </w:rPr>
        <w:t xml:space="preserve">- </w:t>
      </w:r>
      <w:r>
        <w:rPr>
          <w:rFonts w:ascii="Times New Roman" w:eastAsia="Arial" w:hAnsi="Times New Roman" w:cs="Times New Roman"/>
          <w:b/>
          <w:bCs/>
          <w:color w:val="000000"/>
          <w:lang w:eastAsia="pl-PL" w:bidi="pl-PL"/>
        </w:rPr>
        <w:t xml:space="preserve">rejon Nr </w:t>
      </w:r>
      <w:r w:rsidRPr="00613AF7">
        <w:rPr>
          <w:rFonts w:ascii="Times New Roman" w:eastAsia="Arial" w:hAnsi="Times New Roman" w:cs="Times New Roman"/>
          <w:b/>
          <w:bCs/>
          <w:color w:val="000000"/>
          <w:lang w:eastAsia="pl-PL" w:bidi="pl-PL"/>
        </w:rPr>
        <w:t xml:space="preserve"> 13</w:t>
      </w:r>
      <w:r>
        <w:rPr>
          <w:rFonts w:ascii="Times New Roman" w:eastAsia="Arial" w:hAnsi="Times New Roman" w:cs="Times New Roman"/>
          <w:b/>
          <w:bCs/>
          <w:color w:val="000000"/>
          <w:lang w:eastAsia="pl-PL" w:bidi="pl-PL"/>
        </w:rPr>
        <w:t xml:space="preserve"> </w:t>
      </w:r>
      <w:r w:rsidRPr="00613AF7">
        <w:rPr>
          <w:rFonts w:ascii="Times New Roman" w:eastAsia="Tahoma" w:hAnsi="Times New Roman" w:cs="Times New Roman"/>
          <w:color w:val="000000"/>
          <w:lang w:eastAsia="pl-PL" w:bidi="pl-PL"/>
        </w:rPr>
        <w:t>obejmuje wszystkie drogi gminne i wewnętrzne w miejscowościach: Nowa Wieś, Siemki, Kuchary, Cieśle.</w:t>
      </w:r>
    </w:p>
    <w:p w:rsidR="0035397B" w:rsidRPr="00613AF7" w:rsidRDefault="0035397B" w:rsidP="0035397B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lang w:eastAsia="pl-PL" w:bidi="pl-PL"/>
        </w:rPr>
      </w:pPr>
    </w:p>
    <w:p w:rsidR="0035397B" w:rsidRPr="00BC1B1A" w:rsidRDefault="0035397B" w:rsidP="0035397B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lang w:eastAsia="pl-PL" w:bidi="pl-PL"/>
        </w:rPr>
      </w:pPr>
      <w:r>
        <w:rPr>
          <w:rFonts w:ascii="Times New Roman" w:eastAsia="Arial" w:hAnsi="Times New Roman" w:cs="Times New Roman"/>
          <w:b/>
          <w:bCs/>
          <w:color w:val="000000"/>
          <w:lang w:eastAsia="pl-PL" w:bidi="pl-PL"/>
        </w:rPr>
        <w:t>Część</w:t>
      </w:r>
      <w:r w:rsidRPr="00613AF7">
        <w:rPr>
          <w:rFonts w:ascii="Times New Roman" w:eastAsia="Arial" w:hAnsi="Times New Roman" w:cs="Times New Roman"/>
          <w:b/>
          <w:bCs/>
          <w:color w:val="000000"/>
          <w:lang w:eastAsia="pl-PL" w:bidi="pl-PL"/>
        </w:rPr>
        <w:t xml:space="preserve"> 14 </w:t>
      </w:r>
      <w:r w:rsidRPr="00613AF7">
        <w:rPr>
          <w:rFonts w:ascii="Times New Roman" w:eastAsia="Tahoma" w:hAnsi="Times New Roman" w:cs="Times New Roman"/>
          <w:color w:val="000000"/>
          <w:lang w:eastAsia="pl-PL" w:bidi="pl-PL"/>
        </w:rPr>
        <w:t xml:space="preserve">- </w:t>
      </w:r>
      <w:r>
        <w:rPr>
          <w:rFonts w:ascii="Times New Roman" w:eastAsia="Arial" w:hAnsi="Times New Roman" w:cs="Times New Roman"/>
          <w:b/>
          <w:bCs/>
          <w:color w:val="000000"/>
          <w:lang w:eastAsia="pl-PL" w:bidi="pl-PL"/>
        </w:rPr>
        <w:t>rejon</w:t>
      </w:r>
      <w:r w:rsidRPr="00613AF7">
        <w:rPr>
          <w:rFonts w:ascii="Times New Roman" w:eastAsia="Arial" w:hAnsi="Times New Roman" w:cs="Times New Roman"/>
          <w:b/>
          <w:bCs/>
          <w:color w:val="000000"/>
          <w:lang w:eastAsia="pl-PL" w:bidi="pl-PL"/>
        </w:rPr>
        <w:t xml:space="preserve"> </w:t>
      </w:r>
      <w:r>
        <w:rPr>
          <w:rFonts w:ascii="Times New Roman" w:eastAsia="Arial" w:hAnsi="Times New Roman" w:cs="Times New Roman"/>
          <w:b/>
          <w:bCs/>
          <w:color w:val="000000"/>
          <w:lang w:eastAsia="pl-PL" w:bidi="pl-PL"/>
        </w:rPr>
        <w:t xml:space="preserve">Nr </w:t>
      </w:r>
      <w:r w:rsidRPr="00613AF7">
        <w:rPr>
          <w:rFonts w:ascii="Times New Roman" w:eastAsia="Arial" w:hAnsi="Times New Roman" w:cs="Times New Roman"/>
          <w:b/>
          <w:bCs/>
          <w:color w:val="000000"/>
          <w:lang w:eastAsia="pl-PL" w:bidi="pl-PL"/>
        </w:rPr>
        <w:t>14</w:t>
      </w:r>
      <w:r>
        <w:rPr>
          <w:rFonts w:ascii="Times New Roman" w:eastAsia="Arial" w:hAnsi="Times New Roman" w:cs="Times New Roman"/>
          <w:b/>
          <w:bCs/>
          <w:color w:val="000000"/>
          <w:lang w:eastAsia="pl-PL" w:bidi="pl-PL"/>
        </w:rPr>
        <w:t xml:space="preserve"> </w:t>
      </w:r>
      <w:r w:rsidRPr="00613AF7">
        <w:rPr>
          <w:rFonts w:ascii="Times New Roman" w:eastAsia="Tahoma" w:hAnsi="Times New Roman" w:cs="Times New Roman"/>
          <w:color w:val="000000"/>
          <w:lang w:eastAsia="pl-PL" w:bidi="pl-PL"/>
        </w:rPr>
        <w:t>obejmuje wszystkie drogi gminne i wewnętrzne na terenie miasta D</w:t>
      </w:r>
      <w:r>
        <w:rPr>
          <w:rFonts w:ascii="Times New Roman" w:eastAsia="Tahoma" w:hAnsi="Times New Roman" w:cs="Times New Roman"/>
          <w:color w:val="000000"/>
          <w:lang w:eastAsia="pl-PL" w:bidi="pl-PL"/>
        </w:rPr>
        <w:t xml:space="preserve">robina,           w tym Drobin – Plebanka </w:t>
      </w:r>
      <w:r w:rsidRPr="00613AF7">
        <w:rPr>
          <w:rFonts w:ascii="Times New Roman" w:eastAsia="Tahoma" w:hAnsi="Times New Roman" w:cs="Times New Roman"/>
          <w:color w:val="000000"/>
          <w:lang w:eastAsia="pl-PL" w:bidi="pl-PL"/>
        </w:rPr>
        <w:t xml:space="preserve">i Drobin - </w:t>
      </w:r>
      <w:proofErr w:type="spellStart"/>
      <w:r w:rsidRPr="00613AF7">
        <w:rPr>
          <w:rFonts w:ascii="Times New Roman" w:eastAsia="Tahoma" w:hAnsi="Times New Roman" w:cs="Times New Roman"/>
          <w:color w:val="000000"/>
          <w:lang w:eastAsia="pl-PL" w:bidi="pl-PL"/>
        </w:rPr>
        <w:t>Kunklewo</w:t>
      </w:r>
      <w:proofErr w:type="spellEnd"/>
      <w:r w:rsidRPr="00613AF7">
        <w:rPr>
          <w:rFonts w:ascii="Times New Roman" w:eastAsia="Tahoma" w:hAnsi="Times New Roman" w:cs="Times New Roman"/>
          <w:color w:val="000000"/>
          <w:lang w:eastAsia="pl-PL" w:bidi="pl-PL"/>
        </w:rPr>
        <w:t>.</w:t>
      </w:r>
    </w:p>
    <w:p w:rsidR="0035397B" w:rsidRPr="00613AF7" w:rsidRDefault="0035397B" w:rsidP="0035397B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lang w:eastAsia="pl-PL" w:bidi="pl-PL"/>
        </w:rPr>
      </w:pPr>
    </w:p>
    <w:p w:rsidR="0035397B" w:rsidRPr="00BC1B1A" w:rsidRDefault="0035397B" w:rsidP="0035397B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lang w:eastAsia="pl-PL" w:bidi="pl-PL"/>
        </w:rPr>
      </w:pPr>
      <w:r>
        <w:rPr>
          <w:rFonts w:ascii="Times New Roman" w:eastAsia="Arial" w:hAnsi="Times New Roman" w:cs="Times New Roman"/>
          <w:b/>
          <w:bCs/>
          <w:color w:val="000000"/>
          <w:lang w:eastAsia="pl-PL" w:bidi="pl-PL"/>
        </w:rPr>
        <w:t>Część</w:t>
      </w:r>
      <w:r w:rsidRPr="00613AF7">
        <w:rPr>
          <w:rFonts w:ascii="Times New Roman" w:eastAsia="Arial" w:hAnsi="Times New Roman" w:cs="Times New Roman"/>
          <w:b/>
          <w:bCs/>
          <w:color w:val="000000"/>
          <w:lang w:eastAsia="pl-PL" w:bidi="pl-PL"/>
        </w:rPr>
        <w:t xml:space="preserve"> 15</w:t>
      </w:r>
      <w:r>
        <w:rPr>
          <w:rFonts w:ascii="Times New Roman" w:eastAsia="Arial" w:hAnsi="Times New Roman" w:cs="Times New Roman"/>
          <w:b/>
          <w:bCs/>
          <w:color w:val="000000"/>
          <w:lang w:eastAsia="pl-PL" w:bidi="pl-PL"/>
        </w:rPr>
        <w:t xml:space="preserve"> </w:t>
      </w:r>
      <w:r w:rsidRPr="00613AF7">
        <w:rPr>
          <w:rFonts w:ascii="Times New Roman" w:eastAsia="Tahoma" w:hAnsi="Times New Roman" w:cs="Times New Roman"/>
          <w:color w:val="000000"/>
          <w:lang w:eastAsia="pl-PL" w:bidi="pl-PL"/>
        </w:rPr>
        <w:t xml:space="preserve">obejmuje zakresem usuwanie i przerzucania dużych ilości śniegu, w celu udrożnienia </w:t>
      </w:r>
      <w:r>
        <w:rPr>
          <w:rFonts w:ascii="Times New Roman" w:eastAsia="Tahoma" w:hAnsi="Times New Roman" w:cs="Times New Roman"/>
          <w:color w:val="000000"/>
          <w:lang w:eastAsia="pl-PL" w:bidi="pl-PL"/>
        </w:rPr>
        <w:t xml:space="preserve">                    </w:t>
      </w:r>
      <w:r w:rsidRPr="00613AF7">
        <w:rPr>
          <w:rFonts w:ascii="Times New Roman" w:eastAsia="Tahoma" w:hAnsi="Times New Roman" w:cs="Times New Roman"/>
          <w:color w:val="000000"/>
          <w:lang w:eastAsia="pl-PL" w:bidi="pl-PL"/>
        </w:rPr>
        <w:t>i poszerzania pasa drogowego dróg gminnych i wewnętrznych na terenie całej gminy Drobin w celu polepszenia przejezdności. Rejon ten obsługiwać będzie ładowarka teleskopowa  o pojemności łyżki od 1,5 do 2 m</w:t>
      </w:r>
      <w:r w:rsidRPr="00613AF7">
        <w:rPr>
          <w:rFonts w:ascii="Times New Roman" w:eastAsia="Tahoma" w:hAnsi="Times New Roman" w:cs="Times New Roman"/>
          <w:color w:val="000000"/>
          <w:vertAlign w:val="superscript"/>
          <w:lang w:eastAsia="pl-PL" w:bidi="pl-PL"/>
        </w:rPr>
        <w:t>3</w:t>
      </w:r>
      <w:r w:rsidRPr="00613AF7">
        <w:rPr>
          <w:rFonts w:ascii="Times New Roman" w:eastAsia="Tahoma" w:hAnsi="Times New Roman" w:cs="Times New Roman"/>
          <w:color w:val="000000"/>
          <w:lang w:eastAsia="pl-PL" w:bidi="pl-PL"/>
        </w:rPr>
        <w:t xml:space="preserve"> śniegu.</w:t>
      </w:r>
    </w:p>
    <w:p w:rsidR="0035397B" w:rsidRPr="00613AF7" w:rsidRDefault="0035397B" w:rsidP="0035397B">
      <w:pPr>
        <w:widowControl w:val="0"/>
        <w:spacing w:after="0" w:line="252" w:lineRule="exact"/>
        <w:jc w:val="both"/>
        <w:rPr>
          <w:rFonts w:ascii="Times New Roman" w:eastAsia="Tahoma" w:hAnsi="Times New Roman" w:cs="Times New Roman"/>
          <w:color w:val="000000"/>
          <w:lang w:eastAsia="pl-PL" w:bidi="pl-PL"/>
        </w:rPr>
      </w:pPr>
    </w:p>
    <w:p w:rsidR="0035397B" w:rsidRPr="000024FD" w:rsidRDefault="0035397B" w:rsidP="0035397B">
      <w:pPr>
        <w:widowControl w:val="0"/>
        <w:numPr>
          <w:ilvl w:val="0"/>
          <w:numId w:val="2"/>
        </w:numPr>
        <w:tabs>
          <w:tab w:val="left" w:pos="331"/>
        </w:tabs>
        <w:spacing w:after="115" w:line="210" w:lineRule="exact"/>
        <w:jc w:val="both"/>
        <w:rPr>
          <w:rFonts w:ascii="Times New Roman" w:eastAsia="Tahoma" w:hAnsi="Times New Roman" w:cs="Times New Roman"/>
          <w:b/>
          <w:color w:val="000000"/>
          <w:lang w:eastAsia="pl-PL" w:bidi="pl-PL"/>
        </w:rPr>
      </w:pPr>
      <w:r w:rsidRPr="000024FD">
        <w:rPr>
          <w:rFonts w:ascii="Times New Roman" w:eastAsia="Tahoma" w:hAnsi="Times New Roman" w:cs="Times New Roman"/>
          <w:b/>
          <w:color w:val="000000"/>
          <w:lang w:eastAsia="pl-PL" w:bidi="pl-PL"/>
        </w:rPr>
        <w:t>Wymagania dotyczące sprzętu:</w:t>
      </w:r>
    </w:p>
    <w:p w:rsidR="0035397B" w:rsidRPr="000024FD" w:rsidRDefault="0035397B" w:rsidP="0035397B">
      <w:pPr>
        <w:widowControl w:val="0"/>
        <w:numPr>
          <w:ilvl w:val="0"/>
          <w:numId w:val="3"/>
        </w:numPr>
        <w:tabs>
          <w:tab w:val="left" w:pos="331"/>
        </w:tabs>
        <w:spacing w:after="0" w:line="248" w:lineRule="exact"/>
        <w:ind w:left="380" w:hanging="380"/>
        <w:jc w:val="both"/>
        <w:rPr>
          <w:rFonts w:ascii="Times New Roman" w:eastAsia="Tahoma" w:hAnsi="Times New Roman" w:cs="Times New Roman"/>
          <w:color w:val="000000"/>
          <w:lang w:eastAsia="pl-PL" w:bidi="pl-PL"/>
        </w:rPr>
      </w:pPr>
      <w:r w:rsidRPr="000024FD">
        <w:rPr>
          <w:rFonts w:ascii="Times New Roman" w:eastAsia="Tahoma" w:hAnsi="Times New Roman" w:cs="Times New Roman"/>
          <w:color w:val="000000"/>
          <w:lang w:eastAsia="pl-PL" w:bidi="pl-PL"/>
        </w:rPr>
        <w:t>Wykonawca (składający ofertę) zobowiązany jest dysponować sprzętem: pługami lemieszowymi na nośnikach ciągnikowych do odśnieżania dróg lub ulic, w zależności od rejonu odśnieżania:</w:t>
      </w:r>
    </w:p>
    <w:p w:rsidR="0035397B" w:rsidRPr="000024FD" w:rsidRDefault="0035397B" w:rsidP="0035397B">
      <w:pPr>
        <w:widowControl w:val="0"/>
        <w:numPr>
          <w:ilvl w:val="0"/>
          <w:numId w:val="4"/>
        </w:numPr>
        <w:tabs>
          <w:tab w:val="left" w:pos="592"/>
        </w:tabs>
        <w:spacing w:after="60" w:line="288" w:lineRule="exact"/>
        <w:ind w:left="380"/>
        <w:jc w:val="both"/>
        <w:rPr>
          <w:rFonts w:ascii="Times New Roman" w:eastAsia="Tahoma" w:hAnsi="Times New Roman" w:cs="Times New Roman"/>
          <w:color w:val="000000"/>
          <w:lang w:eastAsia="pl-PL" w:bidi="pl-PL"/>
        </w:rPr>
      </w:pPr>
      <w:r w:rsidRPr="000024FD">
        <w:rPr>
          <w:rFonts w:ascii="Times New Roman" w:eastAsia="Tahoma" w:hAnsi="Times New Roman" w:cs="Times New Roman"/>
          <w:color w:val="000000"/>
          <w:lang w:eastAsia="pl-PL" w:bidi="pl-PL"/>
        </w:rPr>
        <w:t xml:space="preserve">w rejonach nr 1 - 13 - jednostkami sprzętu </w:t>
      </w:r>
      <w:r w:rsidRPr="000024FD">
        <w:rPr>
          <w:rFonts w:ascii="Times New Roman" w:eastAsia="Tahoma" w:hAnsi="Times New Roman" w:cs="Times New Roman"/>
          <w:b/>
          <w:color w:val="000000"/>
          <w:lang w:eastAsia="pl-PL" w:bidi="pl-PL"/>
        </w:rPr>
        <w:t xml:space="preserve">o mocy powyżej 110 </w:t>
      </w:r>
      <w:proofErr w:type="spellStart"/>
      <w:r w:rsidRPr="000024FD">
        <w:rPr>
          <w:rFonts w:ascii="Times New Roman" w:eastAsia="Tahoma" w:hAnsi="Times New Roman" w:cs="Times New Roman"/>
          <w:b/>
          <w:color w:val="000000"/>
          <w:lang w:eastAsia="pl-PL" w:bidi="pl-PL"/>
        </w:rPr>
        <w:t>kM</w:t>
      </w:r>
      <w:proofErr w:type="spellEnd"/>
      <w:r w:rsidRPr="000024FD">
        <w:rPr>
          <w:rFonts w:ascii="Times New Roman" w:eastAsia="Tahoma" w:hAnsi="Times New Roman" w:cs="Times New Roman"/>
          <w:b/>
          <w:color w:val="000000"/>
          <w:lang w:eastAsia="pl-PL" w:bidi="pl-PL"/>
        </w:rPr>
        <w:t xml:space="preserve"> i o masie własnej min. 4,5 t</w:t>
      </w:r>
      <w:r w:rsidRPr="000024FD">
        <w:rPr>
          <w:rFonts w:ascii="Times New Roman" w:eastAsia="Tahoma" w:hAnsi="Times New Roman" w:cs="Times New Roman"/>
          <w:color w:val="000000"/>
          <w:lang w:eastAsia="pl-PL" w:bidi="pl-PL"/>
        </w:rPr>
        <w:t xml:space="preserve"> z pługiem dwustronnym lub jednostronnym </w:t>
      </w:r>
      <w:r w:rsidRPr="000024FD">
        <w:rPr>
          <w:rFonts w:ascii="Times New Roman" w:eastAsia="Arial" w:hAnsi="Times New Roman" w:cs="Times New Roman"/>
          <w:color w:val="000000"/>
          <w:u w:val="single"/>
          <w:lang w:eastAsia="pl-PL" w:bidi="pl-PL"/>
        </w:rPr>
        <w:t>z lemieszem metalowym</w:t>
      </w:r>
      <w:r w:rsidRPr="000024FD">
        <w:rPr>
          <w:rFonts w:ascii="Times New Roman" w:eastAsia="Tahoma" w:hAnsi="Times New Roman" w:cs="Times New Roman"/>
          <w:color w:val="000000"/>
          <w:lang w:eastAsia="pl-PL" w:bidi="pl-PL"/>
        </w:rPr>
        <w:t>:</w:t>
      </w:r>
    </w:p>
    <w:p w:rsidR="0035397B" w:rsidRPr="000024FD" w:rsidRDefault="0035397B" w:rsidP="0035397B">
      <w:pPr>
        <w:widowControl w:val="0"/>
        <w:numPr>
          <w:ilvl w:val="0"/>
          <w:numId w:val="4"/>
        </w:numPr>
        <w:tabs>
          <w:tab w:val="left" w:pos="585"/>
        </w:tabs>
        <w:spacing w:after="89" w:line="288" w:lineRule="exact"/>
        <w:ind w:left="380"/>
        <w:jc w:val="both"/>
        <w:rPr>
          <w:rFonts w:ascii="Times New Roman" w:eastAsia="Tahoma" w:hAnsi="Times New Roman" w:cs="Times New Roman"/>
          <w:color w:val="000000"/>
          <w:lang w:eastAsia="pl-PL" w:bidi="pl-PL"/>
        </w:rPr>
      </w:pPr>
      <w:r w:rsidRPr="000024FD">
        <w:rPr>
          <w:rFonts w:ascii="Times New Roman" w:eastAsia="Tahoma" w:hAnsi="Times New Roman" w:cs="Times New Roman"/>
          <w:color w:val="000000"/>
          <w:lang w:eastAsia="pl-PL" w:bidi="pl-PL"/>
        </w:rPr>
        <w:t xml:space="preserve">w rejonie nr 14 - jednostkami sprzętu </w:t>
      </w:r>
      <w:r w:rsidRPr="000024FD">
        <w:rPr>
          <w:rFonts w:ascii="Times New Roman" w:eastAsia="Tahoma" w:hAnsi="Times New Roman" w:cs="Times New Roman"/>
          <w:b/>
          <w:color w:val="000000"/>
          <w:lang w:eastAsia="pl-PL" w:bidi="pl-PL"/>
        </w:rPr>
        <w:t xml:space="preserve">o mocy nie mniejszej niż 100 </w:t>
      </w:r>
      <w:proofErr w:type="spellStart"/>
      <w:r w:rsidRPr="000024FD">
        <w:rPr>
          <w:rFonts w:ascii="Times New Roman" w:eastAsia="Tahoma" w:hAnsi="Times New Roman" w:cs="Times New Roman"/>
          <w:b/>
          <w:color w:val="000000"/>
          <w:lang w:eastAsia="pl-PL" w:bidi="pl-PL"/>
        </w:rPr>
        <w:t>kM</w:t>
      </w:r>
      <w:proofErr w:type="spellEnd"/>
      <w:r w:rsidRPr="000024FD">
        <w:rPr>
          <w:rFonts w:ascii="Times New Roman" w:eastAsia="Tahoma" w:hAnsi="Times New Roman" w:cs="Times New Roman"/>
          <w:b/>
          <w:color w:val="000000"/>
          <w:lang w:eastAsia="pl-PL" w:bidi="pl-PL"/>
        </w:rPr>
        <w:t xml:space="preserve"> z napędem na dwie osie i o rzeczywistej masie całkowitej nie przekraczającej 10 t</w:t>
      </w:r>
      <w:r w:rsidRPr="000024FD">
        <w:rPr>
          <w:rFonts w:ascii="Times New Roman" w:eastAsia="Tahoma" w:hAnsi="Times New Roman" w:cs="Times New Roman"/>
          <w:color w:val="000000"/>
          <w:lang w:eastAsia="pl-PL" w:bidi="pl-PL"/>
        </w:rPr>
        <w:t xml:space="preserve"> z pługiem dwustronnym lub jednostronnym </w:t>
      </w:r>
      <w:r w:rsidRPr="000024FD">
        <w:rPr>
          <w:rFonts w:ascii="Times New Roman" w:eastAsia="Arial" w:hAnsi="Times New Roman" w:cs="Times New Roman"/>
          <w:color w:val="000000"/>
          <w:u w:val="single"/>
          <w:lang w:eastAsia="pl-PL" w:bidi="pl-PL"/>
        </w:rPr>
        <w:t>z lemieszem gumowym</w:t>
      </w:r>
    </w:p>
    <w:p w:rsidR="0035397B" w:rsidRPr="000024FD" w:rsidRDefault="0035397B" w:rsidP="0035397B">
      <w:pPr>
        <w:widowControl w:val="0"/>
        <w:spacing w:after="0" w:line="252" w:lineRule="exact"/>
        <w:ind w:left="380"/>
        <w:jc w:val="both"/>
        <w:rPr>
          <w:rFonts w:ascii="Times New Roman" w:eastAsia="Tahoma" w:hAnsi="Times New Roman" w:cs="Times New Roman"/>
          <w:color w:val="000000"/>
          <w:lang w:eastAsia="pl-PL" w:bidi="pl-PL"/>
        </w:rPr>
      </w:pPr>
      <w:r w:rsidRPr="000024FD">
        <w:rPr>
          <w:rFonts w:ascii="Times New Roman" w:eastAsia="Tahoma" w:hAnsi="Times New Roman" w:cs="Times New Roman"/>
          <w:color w:val="000000"/>
          <w:lang w:eastAsia="pl-PL" w:bidi="pl-PL"/>
        </w:rPr>
        <w:t>oraz zwalczanie gołoledzi poprzez rozsypywanie piaskarką na drogach mieszanki piasku i soli (dotyczy terenu miasta Drobin).</w:t>
      </w:r>
    </w:p>
    <w:p w:rsidR="0035397B" w:rsidRPr="000024FD" w:rsidRDefault="0035397B" w:rsidP="0035397B">
      <w:pPr>
        <w:widowControl w:val="0"/>
        <w:spacing w:after="60" w:line="252" w:lineRule="exact"/>
        <w:ind w:left="740" w:hanging="360"/>
        <w:jc w:val="both"/>
        <w:rPr>
          <w:rFonts w:ascii="Times New Roman" w:eastAsia="Tahoma" w:hAnsi="Times New Roman" w:cs="Times New Roman"/>
          <w:color w:val="000000"/>
          <w:lang w:eastAsia="pl-PL" w:bidi="pl-PL"/>
        </w:rPr>
      </w:pPr>
      <w:r w:rsidRPr="000024FD">
        <w:rPr>
          <w:rFonts w:ascii="Times New Roman" w:eastAsia="Tahoma" w:hAnsi="Times New Roman" w:cs="Times New Roman"/>
          <w:color w:val="000000"/>
          <w:lang w:eastAsia="pl-PL" w:bidi="pl-PL"/>
        </w:rPr>
        <w:t>Cena oferty dla rejonu Nr 14 w zakresie zwalczania gołoledzi obejmuje koszt żwiru i soli.</w:t>
      </w:r>
    </w:p>
    <w:p w:rsidR="0035397B" w:rsidRPr="000024FD" w:rsidRDefault="0035397B" w:rsidP="0035397B">
      <w:pPr>
        <w:widowControl w:val="0"/>
        <w:numPr>
          <w:ilvl w:val="0"/>
          <w:numId w:val="3"/>
        </w:numPr>
        <w:tabs>
          <w:tab w:val="left" w:pos="331"/>
        </w:tabs>
        <w:spacing w:after="0" w:line="252" w:lineRule="exact"/>
        <w:ind w:left="380" w:hanging="380"/>
        <w:jc w:val="both"/>
        <w:rPr>
          <w:rFonts w:ascii="Times New Roman" w:eastAsia="Tahoma" w:hAnsi="Times New Roman" w:cs="Times New Roman"/>
          <w:color w:val="000000"/>
          <w:lang w:eastAsia="pl-PL" w:bidi="pl-PL"/>
        </w:rPr>
      </w:pPr>
      <w:r w:rsidRPr="000024FD">
        <w:rPr>
          <w:rFonts w:ascii="Times New Roman" w:eastAsia="Tahoma" w:hAnsi="Times New Roman" w:cs="Times New Roman"/>
          <w:color w:val="000000"/>
          <w:lang w:eastAsia="pl-PL" w:bidi="pl-PL"/>
        </w:rPr>
        <w:t xml:space="preserve">każdy pojazd powinien być wyposażony w sygnał świetlny błyskowy barwy żółtej zgodnie            </w:t>
      </w:r>
      <w:r>
        <w:rPr>
          <w:rFonts w:ascii="Times New Roman" w:eastAsia="Tahoma" w:hAnsi="Times New Roman" w:cs="Times New Roman"/>
          <w:color w:val="000000"/>
          <w:lang w:eastAsia="pl-PL" w:bidi="pl-PL"/>
        </w:rPr>
        <w:t xml:space="preserve">       </w:t>
      </w:r>
      <w:r w:rsidRPr="000024FD">
        <w:rPr>
          <w:rFonts w:ascii="Times New Roman" w:eastAsia="Tahoma" w:hAnsi="Times New Roman" w:cs="Times New Roman"/>
          <w:color w:val="000000"/>
          <w:lang w:eastAsia="pl-PL" w:bidi="pl-PL"/>
        </w:rPr>
        <w:t xml:space="preserve"> z ustawą „Prawo o ruchu drogowym” oraz oznakowany w sposób czytelny, poprzez umieszczenie za przednią szybą, kartki formatu nie mniejszego niż A4 z napisem o treści: </w:t>
      </w:r>
      <w:r w:rsidRPr="000024FD">
        <w:rPr>
          <w:rFonts w:ascii="Times New Roman" w:eastAsia="Tahoma" w:hAnsi="Times New Roman" w:cs="Times New Roman"/>
          <w:b/>
          <w:color w:val="000000"/>
          <w:lang w:eastAsia="pl-PL" w:bidi="pl-PL"/>
        </w:rPr>
        <w:t xml:space="preserve">„MIASTO                 </w:t>
      </w:r>
      <w:r>
        <w:rPr>
          <w:rFonts w:ascii="Times New Roman" w:eastAsia="Tahoma" w:hAnsi="Times New Roman" w:cs="Times New Roman"/>
          <w:b/>
          <w:color w:val="000000"/>
          <w:lang w:eastAsia="pl-PL" w:bidi="pl-PL"/>
        </w:rPr>
        <w:t xml:space="preserve">          </w:t>
      </w:r>
      <w:r w:rsidRPr="000024FD">
        <w:rPr>
          <w:rFonts w:ascii="Times New Roman" w:eastAsia="Tahoma" w:hAnsi="Times New Roman" w:cs="Times New Roman"/>
          <w:b/>
          <w:color w:val="000000"/>
          <w:lang w:eastAsia="pl-PL" w:bidi="pl-PL"/>
        </w:rPr>
        <w:t>I GMINA DROBIN - AKCJA ZIMA” (wzór zostanie przekazany przez Zamawiającego).</w:t>
      </w:r>
    </w:p>
    <w:p w:rsidR="0035397B" w:rsidRPr="000024FD" w:rsidRDefault="0035397B" w:rsidP="0035397B">
      <w:pPr>
        <w:pStyle w:val="Akapitzlist"/>
        <w:numPr>
          <w:ilvl w:val="0"/>
          <w:numId w:val="15"/>
        </w:numPr>
        <w:spacing w:line="252" w:lineRule="exact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0024FD">
        <w:rPr>
          <w:rFonts w:ascii="Times New Roman" w:eastAsia="Arial" w:hAnsi="Times New Roman" w:cs="Times New Roman"/>
          <w:sz w:val="22"/>
          <w:szCs w:val="22"/>
          <w:u w:val="single"/>
        </w:rPr>
        <w:t>Zastrzega się minimalna szerokość odśnieżania 4 metry.</w:t>
      </w:r>
      <w:r>
        <w:rPr>
          <w:rFonts w:ascii="Times New Roman" w:eastAsia="Arial" w:hAnsi="Times New Roman" w:cs="Times New Roman"/>
          <w:sz w:val="22"/>
          <w:szCs w:val="22"/>
          <w:u w:val="single"/>
        </w:rPr>
        <w:t xml:space="preserve"> </w:t>
      </w:r>
      <w:r w:rsidRPr="000024FD">
        <w:rPr>
          <w:rFonts w:ascii="Times New Roman" w:hAnsi="Times New Roman" w:cs="Times New Roman"/>
          <w:sz w:val="22"/>
          <w:szCs w:val="22"/>
        </w:rPr>
        <w:t>W przypadku stwierdzenia nie zachowania wymogów podanych powyżej Zamawiający zastrzega prawo odmowy zapłaty za fakturę obejmującą skontrolowaną część wykonanej usługi. W takiej sytuacji Wykonawca zobowiązany jest dokonać poprawy zgodnie z postawionymi wymaganiami usługi bez dodatkowego wynagrodzenia.</w:t>
      </w:r>
    </w:p>
    <w:p w:rsidR="0035397B" w:rsidRPr="000024FD" w:rsidRDefault="0035397B" w:rsidP="0035397B">
      <w:pPr>
        <w:widowControl w:val="0"/>
        <w:numPr>
          <w:ilvl w:val="0"/>
          <w:numId w:val="16"/>
        </w:numPr>
        <w:tabs>
          <w:tab w:val="left" w:pos="-1134"/>
        </w:tabs>
        <w:spacing w:after="0" w:line="252" w:lineRule="exact"/>
        <w:ind w:left="284" w:hanging="284"/>
        <w:jc w:val="both"/>
        <w:rPr>
          <w:rFonts w:ascii="Times New Roman" w:eastAsia="Tahoma" w:hAnsi="Times New Roman" w:cs="Times New Roman"/>
          <w:color w:val="000000"/>
          <w:lang w:eastAsia="pl-PL" w:bidi="pl-PL"/>
        </w:rPr>
      </w:pPr>
      <w:r w:rsidRPr="000024FD">
        <w:rPr>
          <w:rFonts w:ascii="Times New Roman" w:eastAsia="Tahoma" w:hAnsi="Times New Roman" w:cs="Times New Roman"/>
          <w:color w:val="000000"/>
          <w:lang w:eastAsia="pl-PL" w:bidi="pl-PL"/>
        </w:rPr>
        <w:t>Wielkość zamówienia uzależniona jest od panujących warunków atmosferycznych.</w:t>
      </w:r>
    </w:p>
    <w:p w:rsidR="0035397B" w:rsidRPr="000024FD" w:rsidRDefault="0035397B" w:rsidP="0035397B">
      <w:pPr>
        <w:widowControl w:val="0"/>
        <w:numPr>
          <w:ilvl w:val="0"/>
          <w:numId w:val="16"/>
        </w:numPr>
        <w:tabs>
          <w:tab w:val="left" w:pos="-1134"/>
        </w:tabs>
        <w:spacing w:after="214" w:line="252" w:lineRule="exact"/>
        <w:ind w:left="284" w:hanging="284"/>
        <w:jc w:val="both"/>
        <w:rPr>
          <w:rFonts w:ascii="Times New Roman" w:eastAsia="Tahoma" w:hAnsi="Times New Roman" w:cs="Times New Roman"/>
          <w:color w:val="000000"/>
          <w:lang w:eastAsia="pl-PL" w:bidi="pl-PL"/>
        </w:rPr>
      </w:pPr>
      <w:r w:rsidRPr="000024FD">
        <w:rPr>
          <w:rFonts w:ascii="Times New Roman" w:eastAsia="Tahoma" w:hAnsi="Times New Roman" w:cs="Times New Roman"/>
          <w:color w:val="000000"/>
          <w:lang w:eastAsia="pl-PL" w:bidi="pl-PL"/>
        </w:rPr>
        <w:t>Zastrzega się, że sprzęt może być skierowany do pracy w innym rejonie odśnieżania w przypadku stwierdzenia takiej konieczności przez Zamawiającego.</w:t>
      </w:r>
    </w:p>
    <w:p w:rsidR="0035397B" w:rsidRPr="000024FD" w:rsidRDefault="0035397B" w:rsidP="0035397B">
      <w:pPr>
        <w:keepNext/>
        <w:keepLines/>
        <w:widowControl w:val="0"/>
        <w:spacing w:after="0" w:line="210" w:lineRule="exact"/>
        <w:jc w:val="both"/>
        <w:rPr>
          <w:rFonts w:ascii="Times New Roman" w:eastAsia="Tahoma" w:hAnsi="Times New Roman" w:cs="Times New Roman"/>
          <w:color w:val="000000"/>
          <w:lang w:eastAsia="pl-PL" w:bidi="pl-PL"/>
        </w:rPr>
      </w:pPr>
      <w:bookmarkStart w:id="2" w:name="bookmark6"/>
      <w:r w:rsidRPr="000024FD">
        <w:rPr>
          <w:rFonts w:ascii="Times New Roman" w:eastAsia="Arial" w:hAnsi="Times New Roman" w:cs="Times New Roman"/>
          <w:b/>
          <w:bCs/>
          <w:color w:val="000000"/>
          <w:u w:val="single"/>
          <w:lang w:eastAsia="pl-PL" w:bidi="pl-PL"/>
        </w:rPr>
        <w:lastRenderedPageBreak/>
        <w:t>UWAGA</w:t>
      </w:r>
      <w:bookmarkEnd w:id="2"/>
      <w:r w:rsidRPr="000024FD">
        <w:rPr>
          <w:rFonts w:ascii="Times New Roman" w:eastAsia="Arial" w:hAnsi="Times New Roman" w:cs="Times New Roman"/>
          <w:b/>
          <w:bCs/>
          <w:color w:val="000000"/>
          <w:u w:val="single"/>
          <w:lang w:eastAsia="pl-PL" w:bidi="pl-PL"/>
        </w:rPr>
        <w:t>:</w:t>
      </w:r>
    </w:p>
    <w:p w:rsidR="0035397B" w:rsidRPr="000024FD" w:rsidRDefault="0035397B" w:rsidP="0035397B">
      <w:pPr>
        <w:widowControl w:val="0"/>
        <w:spacing w:after="177" w:line="248" w:lineRule="exact"/>
        <w:jc w:val="both"/>
        <w:rPr>
          <w:rFonts w:ascii="Times New Roman" w:eastAsia="Tahoma" w:hAnsi="Times New Roman" w:cs="Times New Roman"/>
          <w:color w:val="000000"/>
          <w:lang w:eastAsia="pl-PL" w:bidi="pl-PL"/>
        </w:rPr>
      </w:pPr>
      <w:r w:rsidRPr="000024FD">
        <w:rPr>
          <w:rFonts w:ascii="Times New Roman" w:eastAsia="Tahoma" w:hAnsi="Times New Roman" w:cs="Times New Roman"/>
          <w:color w:val="000000"/>
          <w:lang w:eastAsia="pl-PL" w:bidi="pl-PL"/>
        </w:rPr>
        <w:t>W przypadku wystąpienia szczególnych okoliczności może wystąpić konieczność odśnieżania dróg na trasie autobusu szkolnego.</w:t>
      </w:r>
    </w:p>
    <w:p w:rsidR="0035397B" w:rsidRPr="000024FD" w:rsidRDefault="0035397B" w:rsidP="0035397B">
      <w:pPr>
        <w:widowControl w:val="0"/>
        <w:numPr>
          <w:ilvl w:val="0"/>
          <w:numId w:val="16"/>
        </w:numPr>
        <w:tabs>
          <w:tab w:val="left" w:pos="-851"/>
        </w:tabs>
        <w:spacing w:after="0" w:line="252" w:lineRule="exact"/>
        <w:ind w:left="284" w:hanging="284"/>
        <w:jc w:val="both"/>
        <w:rPr>
          <w:rFonts w:ascii="Times New Roman" w:eastAsia="Tahoma" w:hAnsi="Times New Roman" w:cs="Times New Roman"/>
          <w:color w:val="000000"/>
          <w:lang w:eastAsia="pl-PL" w:bidi="pl-PL"/>
        </w:rPr>
      </w:pPr>
      <w:r w:rsidRPr="000024FD">
        <w:rPr>
          <w:rFonts w:ascii="Times New Roman" w:eastAsia="Tahoma" w:hAnsi="Times New Roman" w:cs="Times New Roman"/>
          <w:color w:val="000000"/>
          <w:lang w:eastAsia="pl-PL" w:bidi="pl-PL"/>
        </w:rPr>
        <w:t>Realizacja zamówienia odbywać się będzie wyłącznie po zgłoszeniu telefonicznym, ustnym przez upoważnionego przedstawiciela Zamawiającego.</w:t>
      </w:r>
    </w:p>
    <w:p w:rsidR="0035397B" w:rsidRPr="000024FD" w:rsidRDefault="0035397B" w:rsidP="0035397B">
      <w:pPr>
        <w:widowControl w:val="0"/>
        <w:numPr>
          <w:ilvl w:val="0"/>
          <w:numId w:val="16"/>
        </w:numPr>
        <w:tabs>
          <w:tab w:val="left" w:pos="-851"/>
        </w:tabs>
        <w:spacing w:after="0" w:line="252" w:lineRule="exact"/>
        <w:ind w:left="284" w:hanging="284"/>
        <w:jc w:val="both"/>
        <w:rPr>
          <w:rFonts w:ascii="Times New Roman" w:eastAsia="Tahoma" w:hAnsi="Times New Roman" w:cs="Times New Roman"/>
          <w:color w:val="000000"/>
          <w:lang w:eastAsia="pl-PL" w:bidi="pl-PL"/>
        </w:rPr>
      </w:pPr>
      <w:r w:rsidRPr="000024FD">
        <w:rPr>
          <w:rFonts w:ascii="Times New Roman" w:eastAsia="Tahoma" w:hAnsi="Times New Roman" w:cs="Times New Roman"/>
          <w:color w:val="000000"/>
          <w:lang w:eastAsia="pl-PL" w:bidi="pl-PL"/>
        </w:rPr>
        <w:t>Kolejność odśnieżania i zwalczania gołoledzi na drogach gminnych i wewnętrznych zostanie ustalona przez Zamawiającego.</w:t>
      </w:r>
    </w:p>
    <w:p w:rsidR="0035397B" w:rsidRPr="000024FD" w:rsidRDefault="0035397B" w:rsidP="0035397B">
      <w:pPr>
        <w:widowControl w:val="0"/>
        <w:numPr>
          <w:ilvl w:val="0"/>
          <w:numId w:val="16"/>
        </w:numPr>
        <w:tabs>
          <w:tab w:val="left" w:pos="-851"/>
        </w:tabs>
        <w:spacing w:after="0" w:line="252" w:lineRule="exact"/>
        <w:ind w:left="284" w:hanging="284"/>
        <w:jc w:val="both"/>
        <w:rPr>
          <w:rFonts w:ascii="Times New Roman" w:eastAsia="Tahoma" w:hAnsi="Times New Roman" w:cs="Times New Roman"/>
          <w:color w:val="000000"/>
          <w:lang w:eastAsia="pl-PL" w:bidi="pl-PL"/>
        </w:rPr>
      </w:pPr>
      <w:r w:rsidRPr="000024FD">
        <w:rPr>
          <w:rFonts w:ascii="Times New Roman" w:eastAsia="Tahoma" w:hAnsi="Times New Roman" w:cs="Times New Roman"/>
          <w:color w:val="000000"/>
          <w:lang w:eastAsia="pl-PL" w:bidi="pl-PL"/>
        </w:rPr>
        <w:t xml:space="preserve"> Wynagrodzenie za wykonanie usługi będzie wynagrodzeniem za faktycznie przepracowane godziny sprzętu (bez czasu przeznaczonego na dojazd czy usuwanie awarii) udokumentowane poprzez raporty pracy sprzętu potwierdzone przez sołtysów lub upoważnione osoby w Urzędzie</w:t>
      </w:r>
      <w:r>
        <w:rPr>
          <w:rFonts w:ascii="Times New Roman" w:eastAsia="Tahoma" w:hAnsi="Times New Roman" w:cs="Times New Roman"/>
          <w:color w:val="000000"/>
          <w:lang w:eastAsia="pl-PL" w:bidi="pl-PL"/>
        </w:rPr>
        <w:t xml:space="preserve"> Miasta </w:t>
      </w:r>
      <w:r w:rsidRPr="000024FD">
        <w:rPr>
          <w:rFonts w:ascii="Times New Roman" w:eastAsia="Tahoma" w:hAnsi="Times New Roman" w:cs="Times New Roman"/>
          <w:color w:val="000000"/>
          <w:lang w:eastAsia="pl-PL" w:bidi="pl-PL"/>
        </w:rPr>
        <w:t>i Gminy.</w:t>
      </w:r>
    </w:p>
    <w:p w:rsidR="0035397B" w:rsidRDefault="0035397B" w:rsidP="0035397B">
      <w:pPr>
        <w:widowControl w:val="0"/>
        <w:numPr>
          <w:ilvl w:val="0"/>
          <w:numId w:val="16"/>
        </w:numPr>
        <w:tabs>
          <w:tab w:val="left" w:pos="-851"/>
        </w:tabs>
        <w:spacing w:after="0" w:line="252" w:lineRule="exact"/>
        <w:ind w:left="284" w:hanging="284"/>
        <w:jc w:val="both"/>
        <w:rPr>
          <w:rFonts w:ascii="Times New Roman" w:eastAsia="Tahoma" w:hAnsi="Times New Roman" w:cs="Times New Roman"/>
          <w:color w:val="000000"/>
          <w:lang w:eastAsia="pl-PL" w:bidi="pl-PL"/>
        </w:rPr>
      </w:pPr>
      <w:r w:rsidRPr="000024FD">
        <w:rPr>
          <w:rFonts w:ascii="Times New Roman" w:eastAsia="Tahoma" w:hAnsi="Times New Roman" w:cs="Times New Roman"/>
          <w:color w:val="000000"/>
          <w:lang w:eastAsia="pl-PL" w:bidi="pl-PL"/>
        </w:rPr>
        <w:t>Wynagrodzenie Wykonawcy za wykonanie pracy płatne na podstawie miesięcznej faktury.</w:t>
      </w:r>
    </w:p>
    <w:p w:rsidR="0035397B" w:rsidRPr="00E37E92" w:rsidRDefault="0035397B" w:rsidP="0035397B">
      <w:pPr>
        <w:widowControl w:val="0"/>
        <w:numPr>
          <w:ilvl w:val="0"/>
          <w:numId w:val="16"/>
        </w:numPr>
        <w:tabs>
          <w:tab w:val="left" w:pos="-851"/>
        </w:tabs>
        <w:spacing w:after="0" w:line="252" w:lineRule="exact"/>
        <w:ind w:left="284" w:hanging="284"/>
        <w:jc w:val="both"/>
        <w:rPr>
          <w:rFonts w:ascii="Times New Roman" w:eastAsia="Tahoma" w:hAnsi="Times New Roman" w:cs="Times New Roman"/>
          <w:color w:val="000000"/>
          <w:lang w:eastAsia="pl-PL" w:bidi="pl-PL"/>
        </w:rPr>
      </w:pPr>
      <w:r w:rsidRPr="00E37E92">
        <w:rPr>
          <w:rFonts w:ascii="Times New Roman" w:eastAsia="Tahoma" w:hAnsi="Times New Roman" w:cs="Times New Roman"/>
          <w:b/>
          <w:color w:val="000000"/>
          <w:lang w:eastAsia="pl-PL" w:bidi="pl-PL"/>
        </w:rPr>
        <w:t xml:space="preserve">W przedmiotowym postępowaniu Zamawiający przewiduje pokrycie kosztów poniesionych przez każdego z Wykonawców w ramach gotowości (dyspozycyjności) do podjęcia działań związanych z realizacją przedmiotowego zadania.  </w:t>
      </w:r>
      <w:r w:rsidRPr="00E37E92">
        <w:rPr>
          <w:rFonts w:ascii="Times New Roman" w:hAnsi="Times New Roman" w:cs="Times New Roman"/>
          <w:b/>
        </w:rPr>
        <w:t>W</w:t>
      </w:r>
      <w:r w:rsidRPr="00E37E92">
        <w:rPr>
          <w:rFonts w:ascii="Times New Roman" w:eastAsia="Calibri" w:hAnsi="Times New Roman" w:cs="Times New Roman"/>
          <w:b/>
        </w:rPr>
        <w:t xml:space="preserve"> związku z pozostawaniem w dyspozycji Zamawiającego we wszystkie dni, łącznie z dniami wolnymi i świętami, płacone dla sprzętu podstawowego wraz z ich obsługą</w:t>
      </w:r>
      <w:r w:rsidRPr="00E37E92">
        <w:rPr>
          <w:rFonts w:ascii="Times New Roman" w:hAnsi="Times New Roman" w:cs="Times New Roman"/>
          <w:b/>
        </w:rPr>
        <w:t xml:space="preserve"> </w:t>
      </w:r>
      <w:r w:rsidRPr="00E37E92">
        <w:rPr>
          <w:rFonts w:ascii="Times New Roman" w:eastAsia="Calibri" w:hAnsi="Times New Roman" w:cs="Times New Roman"/>
          <w:b/>
        </w:rPr>
        <w:t>w sezonie zimowym</w:t>
      </w:r>
      <w:r w:rsidRPr="00E37E92">
        <w:rPr>
          <w:rFonts w:ascii="Times New Roman" w:hAnsi="Times New Roman" w:cs="Times New Roman"/>
          <w:b/>
        </w:rPr>
        <w:t>,</w:t>
      </w:r>
      <w:r w:rsidRPr="00E37E92">
        <w:rPr>
          <w:rFonts w:ascii="Times New Roman" w:eastAsia="Calibri" w:hAnsi="Times New Roman" w:cs="Times New Roman"/>
          <w:b/>
        </w:rPr>
        <w:t xml:space="preserve"> płatne </w:t>
      </w:r>
      <w:r w:rsidRPr="00E37E92">
        <w:rPr>
          <w:rFonts w:ascii="Times New Roman" w:hAnsi="Times New Roman" w:cs="Times New Roman"/>
          <w:b/>
        </w:rPr>
        <w:t>za</w:t>
      </w:r>
      <w:r w:rsidRPr="00E37E92">
        <w:rPr>
          <w:rFonts w:ascii="Times New Roman" w:eastAsia="Calibri" w:hAnsi="Times New Roman" w:cs="Times New Roman"/>
          <w:b/>
        </w:rPr>
        <w:t xml:space="preserve"> okres od </w:t>
      </w:r>
      <w:r w:rsidRPr="00E37E92">
        <w:rPr>
          <w:rFonts w:ascii="Times New Roman" w:hAnsi="Times New Roman" w:cs="Times New Roman"/>
          <w:b/>
        </w:rPr>
        <w:t>podpisania umowy</w:t>
      </w:r>
      <w:r w:rsidRPr="00E37E92">
        <w:rPr>
          <w:rFonts w:ascii="Times New Roman" w:eastAsia="Calibri" w:hAnsi="Times New Roman" w:cs="Times New Roman"/>
          <w:b/>
        </w:rPr>
        <w:t xml:space="preserve"> do 30 kwietnia </w:t>
      </w:r>
      <w:r w:rsidRPr="00E37E92">
        <w:rPr>
          <w:rFonts w:ascii="Times New Roman" w:hAnsi="Times New Roman" w:cs="Times New Roman"/>
          <w:b/>
        </w:rPr>
        <w:t>2021 r. Zamawiający w ramach zadania przewiduje zapłatę jednorazowego bezzwrotnego wynagrodzenia w kwocie 500,00 zł brutto dla każdego Wykonawcy.</w:t>
      </w:r>
      <w:r w:rsidRPr="00E37E92">
        <w:rPr>
          <w:rFonts w:ascii="Times New Roman" w:eastAsia="Tahoma" w:hAnsi="Times New Roman" w:cs="Times New Roman"/>
          <w:b/>
          <w:color w:val="000000"/>
          <w:lang w:eastAsia="pl-PL" w:bidi="pl-PL"/>
        </w:rPr>
        <w:t xml:space="preserve"> Wypłata </w:t>
      </w:r>
      <w:r>
        <w:rPr>
          <w:rFonts w:ascii="Times New Roman" w:eastAsia="Tahoma" w:hAnsi="Times New Roman" w:cs="Times New Roman"/>
          <w:b/>
          <w:color w:val="000000"/>
          <w:lang w:eastAsia="pl-PL" w:bidi="pl-PL"/>
        </w:rPr>
        <w:t xml:space="preserve">wynagrodzenia jednorazowego </w:t>
      </w:r>
      <w:r w:rsidRPr="00E37E92">
        <w:rPr>
          <w:rFonts w:ascii="Times New Roman" w:eastAsia="Tahoma" w:hAnsi="Times New Roman" w:cs="Times New Roman"/>
          <w:b/>
          <w:color w:val="000000"/>
          <w:lang w:eastAsia="pl-PL" w:bidi="pl-PL"/>
        </w:rPr>
        <w:t>nastąpi po zrealizowaniu całości zadania.</w:t>
      </w:r>
    </w:p>
    <w:p w:rsidR="0035397B" w:rsidRPr="000024FD" w:rsidRDefault="0035397B" w:rsidP="0035397B">
      <w:pPr>
        <w:widowControl w:val="0"/>
        <w:numPr>
          <w:ilvl w:val="0"/>
          <w:numId w:val="16"/>
        </w:numPr>
        <w:tabs>
          <w:tab w:val="left" w:pos="426"/>
        </w:tabs>
        <w:spacing w:after="0" w:line="252" w:lineRule="exact"/>
        <w:jc w:val="both"/>
        <w:rPr>
          <w:rFonts w:ascii="Times New Roman" w:eastAsia="Tahoma" w:hAnsi="Times New Roman" w:cs="Times New Roman"/>
          <w:b/>
          <w:color w:val="000000"/>
          <w:lang w:eastAsia="pl-PL" w:bidi="pl-PL"/>
        </w:rPr>
      </w:pPr>
      <w:r w:rsidRPr="000024FD">
        <w:rPr>
          <w:rFonts w:ascii="Times New Roman" w:eastAsia="Arial" w:hAnsi="Times New Roman" w:cs="Times New Roman"/>
          <w:b/>
          <w:color w:val="000000"/>
          <w:lang w:eastAsia="pl-PL" w:bidi="pl-PL"/>
        </w:rPr>
        <w:t>Do obowiązków Wykonawcy należy:</w:t>
      </w:r>
    </w:p>
    <w:p w:rsidR="0035397B" w:rsidRPr="000024FD" w:rsidRDefault="0035397B" w:rsidP="0035397B">
      <w:pPr>
        <w:pStyle w:val="Akapitzlist"/>
        <w:numPr>
          <w:ilvl w:val="0"/>
          <w:numId w:val="7"/>
        </w:numPr>
        <w:spacing w:line="252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0024FD">
        <w:rPr>
          <w:rFonts w:ascii="Times New Roman" w:hAnsi="Times New Roman" w:cs="Times New Roman"/>
          <w:sz w:val="22"/>
          <w:szCs w:val="22"/>
        </w:rPr>
        <w:t xml:space="preserve">przystąpienie do prowadzenia akcji zimowej niezwłocznie po ustaniu opadów śniegu lub </w:t>
      </w: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0024FD">
        <w:rPr>
          <w:rFonts w:ascii="Times New Roman" w:hAnsi="Times New Roman" w:cs="Times New Roman"/>
          <w:sz w:val="22"/>
          <w:szCs w:val="22"/>
        </w:rPr>
        <w:t>w ich trakcie, w przypadku występowania ciągłych opadów, zawiei i zamieci śnieżnych, zagrażających bezpieczeństwu ruchu z powodu powstawania zatorów drogowych,</w:t>
      </w:r>
    </w:p>
    <w:p w:rsidR="0035397B" w:rsidRPr="000024FD" w:rsidRDefault="0035397B" w:rsidP="0035397B">
      <w:pPr>
        <w:pStyle w:val="Akapitzlist"/>
        <w:numPr>
          <w:ilvl w:val="0"/>
          <w:numId w:val="7"/>
        </w:numPr>
        <w:spacing w:line="252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0024FD">
        <w:rPr>
          <w:rFonts w:ascii="Times New Roman" w:hAnsi="Times New Roman" w:cs="Times New Roman"/>
          <w:sz w:val="22"/>
          <w:szCs w:val="22"/>
        </w:rPr>
        <w:t xml:space="preserve">rozpoczęcie świadczenia usług niezwłocznie, </w:t>
      </w:r>
      <w:r w:rsidRPr="000024FD">
        <w:rPr>
          <w:rFonts w:ascii="Times New Roman" w:eastAsia="Arial" w:hAnsi="Times New Roman" w:cs="Times New Roman"/>
          <w:b/>
          <w:sz w:val="22"/>
          <w:szCs w:val="22"/>
        </w:rPr>
        <w:t>nie później jednak niż w ciągu 2 godzin</w:t>
      </w:r>
      <w:r>
        <w:rPr>
          <w:rFonts w:ascii="Times New Roman" w:eastAsia="Arial" w:hAnsi="Times New Roman" w:cs="Times New Roman"/>
          <w:b/>
          <w:sz w:val="22"/>
          <w:szCs w:val="22"/>
        </w:rPr>
        <w:t xml:space="preserve"> </w:t>
      </w:r>
      <w:r w:rsidRPr="000024FD">
        <w:rPr>
          <w:rFonts w:ascii="Times New Roman" w:hAnsi="Times New Roman" w:cs="Times New Roman"/>
          <w:sz w:val="22"/>
          <w:szCs w:val="22"/>
        </w:rPr>
        <w:t xml:space="preserve">od otrzymania od upoważnionego przedstawiciela Zamawiającego </w:t>
      </w:r>
      <w:r w:rsidRPr="000024FD">
        <w:rPr>
          <w:rFonts w:ascii="Times New Roman" w:eastAsia="Arial" w:hAnsi="Times New Roman" w:cs="Times New Roman"/>
          <w:b/>
          <w:sz w:val="22"/>
          <w:szCs w:val="22"/>
        </w:rPr>
        <w:t>zgłoszenia telefonicznego, ustnego lub pisemnego,</w:t>
      </w:r>
    </w:p>
    <w:p w:rsidR="0035397B" w:rsidRPr="000024FD" w:rsidRDefault="0035397B" w:rsidP="0035397B">
      <w:pPr>
        <w:pStyle w:val="Akapitzlist"/>
        <w:numPr>
          <w:ilvl w:val="0"/>
          <w:numId w:val="7"/>
        </w:numPr>
        <w:spacing w:line="252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0024FD">
        <w:rPr>
          <w:rFonts w:ascii="Times New Roman" w:hAnsi="Times New Roman" w:cs="Times New Roman"/>
          <w:sz w:val="22"/>
          <w:szCs w:val="22"/>
        </w:rPr>
        <w:t xml:space="preserve">samodzielnego, natychmiastowego rozpoczęcia świadczenia usług związanych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0024FD">
        <w:rPr>
          <w:rFonts w:ascii="Times New Roman" w:hAnsi="Times New Roman" w:cs="Times New Roman"/>
          <w:sz w:val="22"/>
          <w:szCs w:val="22"/>
        </w:rPr>
        <w:t>z utrzymaniem przejezdności dróg w godzinach nocnych, w przypadkach zaistnienia sytuacji wyjątkowych tj.: intensywnych opadów śniegu - po zgłoszeniu tego faktu Zamawiającemu</w:t>
      </w: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0024FD">
        <w:rPr>
          <w:rFonts w:ascii="Times New Roman" w:hAnsi="Times New Roman" w:cs="Times New Roman"/>
          <w:sz w:val="22"/>
          <w:szCs w:val="22"/>
        </w:rPr>
        <w:t>i uzyskaniu jego akceptacji,</w:t>
      </w:r>
    </w:p>
    <w:p w:rsidR="0035397B" w:rsidRPr="000024FD" w:rsidRDefault="0035397B" w:rsidP="0035397B">
      <w:pPr>
        <w:pStyle w:val="Akapitzlist"/>
        <w:numPr>
          <w:ilvl w:val="0"/>
          <w:numId w:val="7"/>
        </w:numPr>
        <w:spacing w:line="252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0024FD">
        <w:rPr>
          <w:rFonts w:ascii="Times New Roman" w:hAnsi="Times New Roman" w:cs="Times New Roman"/>
          <w:sz w:val="22"/>
          <w:szCs w:val="22"/>
        </w:rPr>
        <w:t xml:space="preserve">usuwanie śniegu z dróg (płużenie) przez zgarnianie pokrywy śnieżnej na całej szerokości </w:t>
      </w:r>
      <w:r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0024FD">
        <w:rPr>
          <w:rFonts w:ascii="Times New Roman" w:hAnsi="Times New Roman" w:cs="Times New Roman"/>
          <w:sz w:val="22"/>
          <w:szCs w:val="22"/>
        </w:rPr>
        <w:t>i długości. Zgarnięty śnieg nie może uniemożliwiać lub utrudniać ruchu pojazdów szczególnie na skrzyżowaniach, wjazdach, zjazdach, przystankach autobusowych, miejscach przeznaczonych do ruchu pieszych,</w:t>
      </w:r>
    </w:p>
    <w:p w:rsidR="0035397B" w:rsidRPr="000024FD" w:rsidRDefault="0035397B" w:rsidP="0035397B">
      <w:pPr>
        <w:pStyle w:val="Akapitzlist"/>
        <w:numPr>
          <w:ilvl w:val="0"/>
          <w:numId w:val="7"/>
        </w:numPr>
        <w:spacing w:line="252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0024FD">
        <w:rPr>
          <w:rFonts w:ascii="Times New Roman" w:hAnsi="Times New Roman" w:cs="Times New Roman"/>
          <w:sz w:val="22"/>
          <w:szCs w:val="22"/>
        </w:rPr>
        <w:t>dopuszczenie odstępstwa oraz czas, w jakim skutki danego zjawiska atmosferycznego powinny być zlikwidowane: po ustaniu opadów śniegu (dotyczy jezdni i poboczy):</w:t>
      </w:r>
    </w:p>
    <w:p w:rsidR="0035397B" w:rsidRPr="000024FD" w:rsidRDefault="0035397B" w:rsidP="0035397B">
      <w:pPr>
        <w:widowControl w:val="0"/>
        <w:numPr>
          <w:ilvl w:val="3"/>
          <w:numId w:val="4"/>
        </w:numPr>
        <w:tabs>
          <w:tab w:val="left" w:pos="1125"/>
        </w:tabs>
        <w:spacing w:after="0" w:line="252" w:lineRule="exact"/>
        <w:ind w:left="851" w:hanging="284"/>
        <w:jc w:val="both"/>
        <w:rPr>
          <w:rFonts w:ascii="Times New Roman" w:eastAsia="Tahoma" w:hAnsi="Times New Roman" w:cs="Times New Roman"/>
          <w:color w:val="000000"/>
          <w:lang w:eastAsia="pl-PL" w:bidi="pl-PL"/>
        </w:rPr>
      </w:pPr>
      <w:r w:rsidRPr="000024FD">
        <w:rPr>
          <w:rFonts w:ascii="Times New Roman" w:eastAsia="Tahoma" w:hAnsi="Times New Roman" w:cs="Times New Roman"/>
          <w:color w:val="000000"/>
          <w:lang w:eastAsia="pl-PL" w:bidi="pl-PL"/>
        </w:rPr>
        <w:t>śnieg luźny może zalegać - do 8 godz.;</w:t>
      </w:r>
    </w:p>
    <w:p w:rsidR="0035397B" w:rsidRPr="000024FD" w:rsidRDefault="0035397B" w:rsidP="0035397B">
      <w:pPr>
        <w:widowControl w:val="0"/>
        <w:numPr>
          <w:ilvl w:val="3"/>
          <w:numId w:val="4"/>
        </w:numPr>
        <w:tabs>
          <w:tab w:val="left" w:pos="1125"/>
        </w:tabs>
        <w:spacing w:after="0" w:line="252" w:lineRule="exact"/>
        <w:ind w:left="851" w:hanging="284"/>
        <w:jc w:val="both"/>
        <w:rPr>
          <w:rFonts w:ascii="Times New Roman" w:eastAsia="Tahoma" w:hAnsi="Times New Roman" w:cs="Times New Roman"/>
          <w:color w:val="000000"/>
          <w:lang w:eastAsia="pl-PL" w:bidi="pl-PL"/>
        </w:rPr>
      </w:pPr>
      <w:r w:rsidRPr="000024FD">
        <w:rPr>
          <w:rFonts w:ascii="Times New Roman" w:eastAsia="Tahoma" w:hAnsi="Times New Roman" w:cs="Times New Roman"/>
          <w:color w:val="000000"/>
          <w:lang w:eastAsia="pl-PL" w:bidi="pl-PL"/>
        </w:rPr>
        <w:t>warstwa zajeżdżonego śniegu o grubości utrudniającej ruch samochodów osobowych - może zalegać do 6 godz.;</w:t>
      </w:r>
    </w:p>
    <w:p w:rsidR="0035397B" w:rsidRPr="000024FD" w:rsidRDefault="0035397B" w:rsidP="0035397B">
      <w:pPr>
        <w:widowControl w:val="0"/>
        <w:numPr>
          <w:ilvl w:val="3"/>
          <w:numId w:val="4"/>
        </w:numPr>
        <w:tabs>
          <w:tab w:val="left" w:pos="1125"/>
        </w:tabs>
        <w:spacing w:after="0" w:line="252" w:lineRule="exact"/>
        <w:ind w:left="851" w:hanging="284"/>
        <w:jc w:val="both"/>
        <w:rPr>
          <w:rFonts w:ascii="Times New Roman" w:eastAsia="Tahoma" w:hAnsi="Times New Roman" w:cs="Times New Roman"/>
          <w:color w:val="000000"/>
          <w:lang w:eastAsia="pl-PL" w:bidi="pl-PL"/>
        </w:rPr>
      </w:pPr>
      <w:r w:rsidRPr="000024FD">
        <w:rPr>
          <w:rFonts w:ascii="Times New Roman" w:eastAsia="Tahoma" w:hAnsi="Times New Roman" w:cs="Times New Roman"/>
          <w:color w:val="000000"/>
          <w:lang w:eastAsia="pl-PL" w:bidi="pl-PL"/>
        </w:rPr>
        <w:t>zaspy mogą występować do 8 godz., dopuszcza się przerwy w komunikacji do 2 godz. na trasach autobusu szkolnego i do 8 godz. na pozostałych drogach od stwierdzenia zjawiska atmosferycznego przez kierującego zimowym utrzymaniem lub powzięcia przez niego uwiarygodnionych informacji o wystąpieniu powyższego;</w:t>
      </w:r>
    </w:p>
    <w:p w:rsidR="0035397B" w:rsidRPr="000024FD" w:rsidRDefault="0035397B" w:rsidP="0035397B">
      <w:pPr>
        <w:widowControl w:val="0"/>
        <w:numPr>
          <w:ilvl w:val="3"/>
          <w:numId w:val="4"/>
        </w:numPr>
        <w:tabs>
          <w:tab w:val="left" w:pos="1125"/>
        </w:tabs>
        <w:spacing w:after="0" w:line="252" w:lineRule="exact"/>
        <w:ind w:left="851" w:hanging="284"/>
        <w:jc w:val="both"/>
        <w:rPr>
          <w:rFonts w:ascii="Times New Roman" w:eastAsia="Tahoma" w:hAnsi="Times New Roman" w:cs="Times New Roman"/>
          <w:color w:val="000000"/>
          <w:lang w:eastAsia="pl-PL" w:bidi="pl-PL"/>
        </w:rPr>
      </w:pPr>
      <w:r w:rsidRPr="000024FD">
        <w:rPr>
          <w:rFonts w:ascii="Times New Roman" w:eastAsia="Arial" w:hAnsi="Times New Roman" w:cs="Times New Roman"/>
          <w:b/>
          <w:color w:val="000000"/>
          <w:lang w:eastAsia="pl-PL" w:bidi="pl-PL"/>
        </w:rPr>
        <w:t>zaleca się, aby Wykonawca w celu sprawnej likwidacji zasp i zatorów na drogach, których nie będzie można odśnieżyć pługiem, na czas świadczenia usług odśnieżania dróg, zabezpieczył odpowiedni sprzęt tj. koparko-spycharkę lub pług wirnikowy lub dmuchawę, itp</w:t>
      </w:r>
      <w:r w:rsidRPr="000024FD">
        <w:rPr>
          <w:rFonts w:ascii="Times New Roman" w:eastAsia="Tahoma" w:hAnsi="Times New Roman" w:cs="Times New Roman"/>
          <w:b/>
          <w:color w:val="000000"/>
          <w:lang w:eastAsia="pl-PL" w:bidi="pl-PL"/>
        </w:rPr>
        <w:t>.</w:t>
      </w:r>
      <w:r w:rsidRPr="000024FD">
        <w:rPr>
          <w:rFonts w:ascii="Times New Roman" w:eastAsia="Tahoma" w:hAnsi="Times New Roman" w:cs="Times New Roman"/>
          <w:color w:val="000000"/>
          <w:lang w:eastAsia="pl-PL" w:bidi="pl-PL"/>
        </w:rPr>
        <w:t xml:space="preserve"> Koszty pracy tego sprzętu będą rozliczane zgodnie ze złożoną ofertą </w:t>
      </w:r>
      <w:r>
        <w:rPr>
          <w:rFonts w:ascii="Times New Roman" w:eastAsia="Tahoma" w:hAnsi="Times New Roman" w:cs="Times New Roman"/>
          <w:color w:val="000000"/>
          <w:lang w:eastAsia="pl-PL" w:bidi="pl-PL"/>
        </w:rPr>
        <w:t xml:space="preserve">       </w:t>
      </w:r>
      <w:r w:rsidRPr="000024FD">
        <w:rPr>
          <w:rFonts w:ascii="Times New Roman" w:eastAsia="Tahoma" w:hAnsi="Times New Roman" w:cs="Times New Roman"/>
          <w:color w:val="000000"/>
          <w:lang w:eastAsia="pl-PL" w:bidi="pl-PL"/>
        </w:rPr>
        <w:t xml:space="preserve">wg stawki za godzinę pracy sprzętu do odśnieżania, </w:t>
      </w:r>
    </w:p>
    <w:p w:rsidR="0035397B" w:rsidRPr="000024FD" w:rsidRDefault="0035397B" w:rsidP="0035397B">
      <w:pPr>
        <w:pStyle w:val="Akapitzlist"/>
        <w:numPr>
          <w:ilvl w:val="0"/>
          <w:numId w:val="7"/>
        </w:numPr>
        <w:spacing w:line="252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0024FD">
        <w:rPr>
          <w:rFonts w:ascii="Times New Roman" w:hAnsi="Times New Roman" w:cs="Times New Roman"/>
          <w:sz w:val="22"/>
          <w:szCs w:val="22"/>
        </w:rPr>
        <w:t>używanie sprzętu w pełni sprawnego technicznie, w przypadku awarii sprzętu Wykonawca zobowiązany jest do podstawienia sprzętu zastępczego,</w:t>
      </w:r>
    </w:p>
    <w:p w:rsidR="0035397B" w:rsidRPr="000024FD" w:rsidRDefault="0035397B" w:rsidP="0035397B">
      <w:pPr>
        <w:pStyle w:val="Akapitzlist"/>
        <w:numPr>
          <w:ilvl w:val="0"/>
          <w:numId w:val="7"/>
        </w:numPr>
        <w:spacing w:line="252" w:lineRule="exac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024FD">
        <w:rPr>
          <w:rFonts w:ascii="Times New Roman" w:eastAsia="Arial" w:hAnsi="Times New Roman" w:cs="Times New Roman"/>
          <w:b/>
          <w:sz w:val="22"/>
          <w:szCs w:val="22"/>
        </w:rPr>
        <w:t xml:space="preserve">wyposażenie operatora zatrudnionego przy zimowym utrzymaniu dróg w telefon komórkowy umożliwiający bezpośredni kontakt z przedstawicielem Zamawiającego odpowiedzialnym za prowadzenie akcji zimowej, </w:t>
      </w:r>
    </w:p>
    <w:p w:rsidR="0035397B" w:rsidRPr="000024FD" w:rsidRDefault="0035397B" w:rsidP="0035397B">
      <w:pPr>
        <w:pStyle w:val="Akapitzlist"/>
        <w:numPr>
          <w:ilvl w:val="0"/>
          <w:numId w:val="7"/>
        </w:numPr>
        <w:spacing w:line="252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0024FD">
        <w:rPr>
          <w:rFonts w:ascii="Times New Roman" w:hAnsi="Times New Roman" w:cs="Times New Roman"/>
          <w:sz w:val="22"/>
          <w:szCs w:val="22"/>
        </w:rPr>
        <w:lastRenderedPageBreak/>
        <w:t>wyznaczenie osób pełniących dyżur w dni wolne od pracy i święta, odpowiedzialnych za przystąpienie do akcji zimowej w przypadku wystąpienia opadów śniegu,</w:t>
      </w:r>
    </w:p>
    <w:p w:rsidR="0035397B" w:rsidRPr="000024FD" w:rsidRDefault="0035397B" w:rsidP="0035397B">
      <w:pPr>
        <w:pStyle w:val="Akapitzlist"/>
        <w:numPr>
          <w:ilvl w:val="0"/>
          <w:numId w:val="7"/>
        </w:numPr>
        <w:spacing w:line="252" w:lineRule="exac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024FD">
        <w:rPr>
          <w:rFonts w:ascii="Times New Roman" w:hAnsi="Times New Roman" w:cs="Times New Roman"/>
          <w:sz w:val="22"/>
          <w:szCs w:val="22"/>
        </w:rPr>
        <w:t xml:space="preserve">ZGŁASZANIE DO PRZEDSTAWICIELA ZAMAWIAJĄCEGO </w:t>
      </w:r>
      <w:r w:rsidRPr="000024FD">
        <w:rPr>
          <w:rFonts w:ascii="Times New Roman" w:hAnsi="Times New Roman" w:cs="Times New Roman"/>
          <w:b/>
          <w:sz w:val="22"/>
          <w:szCs w:val="22"/>
        </w:rPr>
        <w:t>każdorazowego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024FD">
        <w:rPr>
          <w:rFonts w:ascii="Times New Roman" w:hAnsi="Times New Roman" w:cs="Times New Roman"/>
          <w:sz w:val="22"/>
          <w:szCs w:val="22"/>
        </w:rPr>
        <w:t>przeprowadzenia akcji zimowej związanej z odśnieżaniem,</w:t>
      </w:r>
    </w:p>
    <w:p w:rsidR="0035397B" w:rsidRPr="000024FD" w:rsidRDefault="0035397B" w:rsidP="0035397B">
      <w:pPr>
        <w:pStyle w:val="Akapitzlist"/>
        <w:numPr>
          <w:ilvl w:val="0"/>
          <w:numId w:val="7"/>
        </w:numPr>
        <w:spacing w:line="252" w:lineRule="exac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024FD">
        <w:rPr>
          <w:rFonts w:ascii="Times New Roman" w:eastAsia="Arial" w:hAnsi="Times New Roman" w:cs="Times New Roman"/>
          <w:b/>
          <w:bCs/>
          <w:sz w:val="22"/>
          <w:szCs w:val="22"/>
        </w:rPr>
        <w:t>Wykonawca zobowiązany jest do odśnieżania wyłącznie dr</w:t>
      </w:r>
      <w:r>
        <w:rPr>
          <w:rFonts w:ascii="Times New Roman" w:eastAsia="Arial" w:hAnsi="Times New Roman" w:cs="Times New Roman"/>
          <w:b/>
          <w:bCs/>
          <w:sz w:val="22"/>
          <w:szCs w:val="22"/>
        </w:rPr>
        <w:t xml:space="preserve">óg gminnych </w:t>
      </w:r>
      <w:r w:rsidRPr="000024FD">
        <w:rPr>
          <w:rFonts w:ascii="Times New Roman" w:eastAsia="Arial" w:hAnsi="Times New Roman" w:cs="Times New Roman"/>
          <w:b/>
          <w:bCs/>
          <w:sz w:val="22"/>
          <w:szCs w:val="22"/>
        </w:rPr>
        <w:t>i wewnętrznych, bez odśnieżania dróg dojazdowych do siedlisk,</w:t>
      </w:r>
    </w:p>
    <w:p w:rsidR="0035397B" w:rsidRPr="000024FD" w:rsidRDefault="0035397B" w:rsidP="0035397B">
      <w:pPr>
        <w:pStyle w:val="Akapitzlist"/>
        <w:numPr>
          <w:ilvl w:val="0"/>
          <w:numId w:val="7"/>
        </w:numPr>
        <w:spacing w:line="252" w:lineRule="exac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024FD">
        <w:rPr>
          <w:rFonts w:ascii="Times New Roman" w:eastAsia="Arial" w:hAnsi="Times New Roman" w:cs="Times New Roman"/>
          <w:bCs/>
          <w:sz w:val="22"/>
          <w:szCs w:val="22"/>
        </w:rPr>
        <w:t>w</w:t>
      </w:r>
      <w:r w:rsidRPr="000024FD">
        <w:rPr>
          <w:rFonts w:ascii="Times New Roman" w:hAnsi="Times New Roman" w:cs="Times New Roman"/>
          <w:sz w:val="22"/>
          <w:szCs w:val="22"/>
        </w:rPr>
        <w:t>ykonanie usługi odśnieżania dróg innych niż gminne i wewnętrzne sprzętem objętym umową na świadczenie usług może być wykonane poza czasem świadczenia usług dla zamawiającego,</w:t>
      </w:r>
    </w:p>
    <w:p w:rsidR="0035397B" w:rsidRPr="000024FD" w:rsidRDefault="0035397B" w:rsidP="0035397B">
      <w:pPr>
        <w:pStyle w:val="Akapitzlist"/>
        <w:numPr>
          <w:ilvl w:val="0"/>
          <w:numId w:val="7"/>
        </w:numPr>
        <w:spacing w:line="252" w:lineRule="exac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024FD">
        <w:rPr>
          <w:rFonts w:ascii="Times New Roman" w:eastAsia="Arial" w:hAnsi="Times New Roman" w:cs="Times New Roman"/>
          <w:b/>
          <w:sz w:val="22"/>
          <w:szCs w:val="22"/>
        </w:rPr>
        <w:t>W przypadku stwierdzenia przez Zamawiającego świadczenia usług w terenie dla osób prywatnych w godzinach pracy dla Zamawiającego. Wykonawcy każdorazowo zostanie potracone wynagrodzenie za 5 godzin pracy sprzętu</w:t>
      </w:r>
      <w:r w:rsidRPr="000024FD">
        <w:rPr>
          <w:rFonts w:ascii="Times New Roman" w:eastAsia="Arial" w:hAnsi="Times New Roman" w:cs="Times New Roman"/>
          <w:sz w:val="22"/>
          <w:szCs w:val="22"/>
          <w:u w:val="single"/>
        </w:rPr>
        <w:t xml:space="preserve">, </w:t>
      </w:r>
    </w:p>
    <w:p w:rsidR="0035397B" w:rsidRPr="000024FD" w:rsidRDefault="0035397B" w:rsidP="0035397B">
      <w:pPr>
        <w:pStyle w:val="Akapitzlist"/>
        <w:numPr>
          <w:ilvl w:val="0"/>
          <w:numId w:val="7"/>
        </w:numPr>
        <w:spacing w:line="252" w:lineRule="exac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024FD">
        <w:rPr>
          <w:rFonts w:ascii="Times New Roman" w:hAnsi="Times New Roman" w:cs="Times New Roman"/>
          <w:sz w:val="22"/>
          <w:szCs w:val="22"/>
        </w:rPr>
        <w:t>cotygodniowe informowanie Zamawiającego o przebiegu prowadzenia akcji w postaci dostarczenia protokołu pracy</w:t>
      </w:r>
      <w:r>
        <w:rPr>
          <w:rFonts w:ascii="Times New Roman" w:hAnsi="Times New Roman" w:cs="Times New Roman"/>
          <w:sz w:val="22"/>
          <w:szCs w:val="22"/>
        </w:rPr>
        <w:t xml:space="preserve"> ( Załącznik nr 2 do Zaproszenia z dnia 23.11.2020 r. )</w:t>
      </w:r>
      <w:r w:rsidRPr="000024FD">
        <w:rPr>
          <w:rFonts w:ascii="Times New Roman" w:hAnsi="Times New Roman" w:cs="Times New Roman"/>
          <w:sz w:val="22"/>
          <w:szCs w:val="22"/>
        </w:rPr>
        <w:t xml:space="preserve"> - oddzielnie dla każdego rejonu. Protokół powinien być sporządzony na podstawie kart pracy sprzętu i zawierać:</w:t>
      </w:r>
    </w:p>
    <w:p w:rsidR="0035397B" w:rsidRPr="000024FD" w:rsidRDefault="0035397B" w:rsidP="0035397B">
      <w:pPr>
        <w:widowControl w:val="0"/>
        <w:numPr>
          <w:ilvl w:val="0"/>
          <w:numId w:val="4"/>
        </w:numPr>
        <w:tabs>
          <w:tab w:val="left" w:pos="851"/>
        </w:tabs>
        <w:spacing w:after="0" w:line="252" w:lineRule="exact"/>
        <w:ind w:left="709" w:hanging="142"/>
        <w:jc w:val="both"/>
        <w:rPr>
          <w:rFonts w:ascii="Times New Roman" w:eastAsia="Tahoma" w:hAnsi="Times New Roman" w:cs="Times New Roman"/>
          <w:color w:val="000000"/>
          <w:lang w:eastAsia="pl-PL" w:bidi="pl-PL"/>
        </w:rPr>
      </w:pPr>
      <w:r w:rsidRPr="000024FD">
        <w:rPr>
          <w:rFonts w:ascii="Times New Roman" w:eastAsia="Tahoma" w:hAnsi="Times New Roman" w:cs="Times New Roman"/>
          <w:color w:val="000000"/>
          <w:lang w:eastAsia="pl-PL" w:bidi="pl-PL"/>
        </w:rPr>
        <w:t>datę prowadzenia prac,</w:t>
      </w:r>
    </w:p>
    <w:p w:rsidR="0035397B" w:rsidRPr="000024FD" w:rsidRDefault="0035397B" w:rsidP="0035397B">
      <w:pPr>
        <w:widowControl w:val="0"/>
        <w:numPr>
          <w:ilvl w:val="0"/>
          <w:numId w:val="4"/>
        </w:numPr>
        <w:tabs>
          <w:tab w:val="left" w:pos="851"/>
        </w:tabs>
        <w:spacing w:after="0" w:line="252" w:lineRule="exact"/>
        <w:ind w:left="709" w:hanging="142"/>
        <w:jc w:val="both"/>
        <w:rPr>
          <w:rFonts w:ascii="Times New Roman" w:eastAsia="Tahoma" w:hAnsi="Times New Roman" w:cs="Times New Roman"/>
          <w:color w:val="000000"/>
          <w:lang w:eastAsia="pl-PL" w:bidi="pl-PL"/>
        </w:rPr>
      </w:pPr>
      <w:r w:rsidRPr="000024FD">
        <w:rPr>
          <w:rFonts w:ascii="Times New Roman" w:eastAsia="Tahoma" w:hAnsi="Times New Roman" w:cs="Times New Roman"/>
          <w:color w:val="000000"/>
          <w:lang w:eastAsia="pl-PL" w:bidi="pl-PL"/>
        </w:rPr>
        <w:t>miejscowość lub określenie drogi (ulicy),</w:t>
      </w:r>
    </w:p>
    <w:p w:rsidR="0035397B" w:rsidRPr="000024FD" w:rsidRDefault="0035397B" w:rsidP="0035397B">
      <w:pPr>
        <w:widowControl w:val="0"/>
        <w:numPr>
          <w:ilvl w:val="0"/>
          <w:numId w:val="4"/>
        </w:numPr>
        <w:tabs>
          <w:tab w:val="left" w:pos="851"/>
        </w:tabs>
        <w:spacing w:after="0" w:line="252" w:lineRule="exact"/>
        <w:ind w:left="709" w:hanging="142"/>
        <w:jc w:val="both"/>
        <w:rPr>
          <w:rFonts w:ascii="Times New Roman" w:eastAsia="Tahoma" w:hAnsi="Times New Roman" w:cs="Times New Roman"/>
          <w:color w:val="000000"/>
          <w:lang w:eastAsia="pl-PL" w:bidi="pl-PL"/>
        </w:rPr>
      </w:pPr>
      <w:r w:rsidRPr="000024FD">
        <w:rPr>
          <w:rFonts w:ascii="Times New Roman" w:eastAsia="Tahoma" w:hAnsi="Times New Roman" w:cs="Times New Roman"/>
          <w:color w:val="000000"/>
          <w:lang w:eastAsia="pl-PL" w:bidi="pl-PL"/>
        </w:rPr>
        <w:t>czas i ilość godzin wykonywanej usługi,</w:t>
      </w:r>
    </w:p>
    <w:p w:rsidR="0035397B" w:rsidRPr="000024FD" w:rsidRDefault="0035397B" w:rsidP="0035397B">
      <w:pPr>
        <w:pStyle w:val="Akapitzlist"/>
        <w:numPr>
          <w:ilvl w:val="0"/>
          <w:numId w:val="8"/>
        </w:numPr>
        <w:tabs>
          <w:tab w:val="left" w:pos="-1985"/>
        </w:tabs>
        <w:spacing w:line="252" w:lineRule="exact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0024FD">
        <w:rPr>
          <w:rFonts w:ascii="Times New Roman" w:hAnsi="Times New Roman" w:cs="Times New Roman"/>
          <w:sz w:val="22"/>
          <w:szCs w:val="22"/>
        </w:rPr>
        <w:t>Zaleca się, aby każdy z Wykonawców dokonał na koszt własny wizji lokalnej tych dróg, na których będzie prowadzona usługa odśnieżania oraz zapoznał się z warunkami związanymi z wykonaniem usługi będącej przedmiotem niniejszego postępowania w celu zdobycia wszelkich informacji, które mogą być konieczne do prawidłowej wyceny wartości usługi.</w:t>
      </w:r>
    </w:p>
    <w:p w:rsidR="0035397B" w:rsidRPr="000024FD" w:rsidRDefault="0035397B" w:rsidP="0035397B">
      <w:pPr>
        <w:pStyle w:val="Akapitzlist"/>
        <w:numPr>
          <w:ilvl w:val="0"/>
          <w:numId w:val="8"/>
        </w:numPr>
        <w:tabs>
          <w:tab w:val="left" w:pos="-1985"/>
        </w:tabs>
        <w:spacing w:line="252" w:lineRule="exact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0024FD">
        <w:rPr>
          <w:rFonts w:ascii="Times New Roman" w:hAnsi="Times New Roman" w:cs="Times New Roman"/>
          <w:sz w:val="22"/>
          <w:szCs w:val="22"/>
        </w:rPr>
        <w:t>Zamawiający zastrzega sobie możliwość wprowadzenia w czasie trwania umowy obowiązek montażu urządzeń GPS na sprzęcie świadczącym usługi. W takim przypadku Zamawiający zapewni homologowany system GPS wraz z montażem urządzeń w pojazdach Wykonawcy. Wykonawca odpowiedzialny będzie za uszkodzenia powierzonych urządzeń powstałe z jego winy oraz zobowiązany będzie do ich usunięcia na własny koszt.</w:t>
      </w:r>
    </w:p>
    <w:p w:rsidR="0035397B" w:rsidRPr="000024FD" w:rsidRDefault="0035397B" w:rsidP="0035397B">
      <w:pPr>
        <w:pStyle w:val="Akapitzlist"/>
        <w:numPr>
          <w:ilvl w:val="0"/>
          <w:numId w:val="8"/>
        </w:numPr>
        <w:tabs>
          <w:tab w:val="left" w:pos="-1985"/>
          <w:tab w:val="left" w:pos="284"/>
        </w:tabs>
        <w:spacing w:line="252" w:lineRule="exact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0024FD">
        <w:rPr>
          <w:rFonts w:ascii="Times New Roman" w:hAnsi="Times New Roman" w:cs="Times New Roman"/>
          <w:sz w:val="22"/>
          <w:szCs w:val="22"/>
        </w:rPr>
        <w:t>Wykonawca podczas wykonywania przedmiotu zamówienia zobowiązany jest do przestrzegania dyscypliny pracy, zasad bezpieczeństwa i higieny pracy oraz przepisów prawa o ruchu drogowym. Za ewentualne szkody powstałe osobom trzecim podczas wykonywania tych prac odpowiedzialność ponosi Wykonawca.</w:t>
      </w:r>
    </w:p>
    <w:p w:rsidR="0035397B" w:rsidRPr="00972328" w:rsidRDefault="0035397B" w:rsidP="0035397B">
      <w:pPr>
        <w:pStyle w:val="Akapitzlist"/>
        <w:tabs>
          <w:tab w:val="left" w:pos="-1985"/>
          <w:tab w:val="left" w:pos="284"/>
        </w:tabs>
        <w:spacing w:line="252" w:lineRule="exact"/>
        <w:ind w:left="284"/>
        <w:jc w:val="both"/>
        <w:rPr>
          <w:rFonts w:ascii="Times New Roman" w:hAnsi="Times New Roman" w:cs="Times New Roman"/>
        </w:rPr>
      </w:pPr>
    </w:p>
    <w:p w:rsidR="0035397B" w:rsidRPr="00FD6C97" w:rsidRDefault="0035397B" w:rsidP="0035397B">
      <w:pPr>
        <w:keepNext/>
        <w:keepLines/>
        <w:widowControl w:val="0"/>
        <w:numPr>
          <w:ilvl w:val="0"/>
          <w:numId w:val="1"/>
        </w:numPr>
        <w:tabs>
          <w:tab w:val="left" w:pos="396"/>
        </w:tabs>
        <w:spacing w:after="0" w:line="240" w:lineRule="auto"/>
        <w:jc w:val="both"/>
        <w:outlineLvl w:val="2"/>
        <w:rPr>
          <w:rFonts w:ascii="Times New Roman" w:eastAsia="Tahoma" w:hAnsi="Times New Roman" w:cs="Times New Roman"/>
          <w:b/>
          <w:color w:val="000000"/>
          <w:lang w:eastAsia="pl-PL" w:bidi="pl-PL"/>
        </w:rPr>
      </w:pPr>
      <w:bookmarkStart w:id="3" w:name="bookmark8"/>
      <w:r w:rsidRPr="00FD6C97">
        <w:rPr>
          <w:rFonts w:ascii="Times New Roman" w:eastAsia="Tahoma" w:hAnsi="Times New Roman" w:cs="Times New Roman"/>
          <w:b/>
          <w:color w:val="000000"/>
          <w:lang w:eastAsia="pl-PL" w:bidi="pl-PL"/>
        </w:rPr>
        <w:t>TERMIN REALIZACJI ZAMÓWIENIA:</w:t>
      </w:r>
      <w:bookmarkEnd w:id="3"/>
    </w:p>
    <w:p w:rsidR="0035397B" w:rsidRPr="00613AF7" w:rsidRDefault="0035397B" w:rsidP="0035397B">
      <w:pPr>
        <w:widowControl w:val="0"/>
        <w:spacing w:after="0" w:line="240" w:lineRule="auto"/>
        <w:ind w:left="284" w:hanging="284"/>
        <w:jc w:val="both"/>
        <w:rPr>
          <w:rFonts w:ascii="Times New Roman" w:eastAsia="Tahoma" w:hAnsi="Times New Roman" w:cs="Times New Roman"/>
          <w:color w:val="000000"/>
          <w:lang w:eastAsia="pl-PL" w:bidi="pl-PL"/>
        </w:rPr>
      </w:pPr>
      <w:r w:rsidRPr="00613AF7">
        <w:rPr>
          <w:rFonts w:ascii="Times New Roman" w:eastAsia="Tahoma" w:hAnsi="Times New Roman" w:cs="Times New Roman"/>
          <w:color w:val="000000"/>
          <w:lang w:eastAsia="pl-PL" w:bidi="pl-PL"/>
        </w:rPr>
        <w:t xml:space="preserve">     </w:t>
      </w:r>
    </w:p>
    <w:p w:rsidR="0035397B" w:rsidRPr="00BF047C" w:rsidRDefault="0035397B" w:rsidP="0035397B">
      <w:pPr>
        <w:pStyle w:val="Akapitzlist"/>
        <w:numPr>
          <w:ilvl w:val="0"/>
          <w:numId w:val="19"/>
        </w:numPr>
        <w:spacing w:after="209" w:line="288" w:lineRule="exact"/>
        <w:ind w:left="567" w:hanging="283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85425">
        <w:rPr>
          <w:rFonts w:ascii="Times New Roman" w:hAnsi="Times New Roman" w:cs="Times New Roman"/>
          <w:b/>
          <w:sz w:val="22"/>
          <w:szCs w:val="22"/>
        </w:rPr>
        <w:t>Termin wykonania zamówienia</w:t>
      </w:r>
      <w:r w:rsidRPr="00585425">
        <w:rPr>
          <w:rFonts w:ascii="Times New Roman" w:hAnsi="Times New Roman" w:cs="Times New Roman"/>
          <w:sz w:val="22"/>
          <w:szCs w:val="22"/>
        </w:rPr>
        <w:t xml:space="preserve">: Usługi będące przedmiotem niniejszego zaproszenia  mają być świadczone w okresie od dnia zawarcia umowy do </w:t>
      </w:r>
      <w:r w:rsidRPr="00585425">
        <w:rPr>
          <w:rFonts w:ascii="Times New Roman" w:hAnsi="Times New Roman" w:cs="Times New Roman"/>
          <w:b/>
          <w:sz w:val="22"/>
          <w:szCs w:val="22"/>
        </w:rPr>
        <w:t>30 kwietnia 2021 roku.</w:t>
      </w:r>
    </w:p>
    <w:p w:rsidR="0035397B" w:rsidRPr="00280FD4" w:rsidRDefault="0035397B" w:rsidP="0035397B">
      <w:pPr>
        <w:keepNext/>
        <w:keepLines/>
        <w:widowControl w:val="0"/>
        <w:numPr>
          <w:ilvl w:val="0"/>
          <w:numId w:val="1"/>
        </w:numPr>
        <w:tabs>
          <w:tab w:val="left" w:pos="-567"/>
        </w:tabs>
        <w:spacing w:after="0" w:line="252" w:lineRule="exact"/>
        <w:ind w:left="426" w:hanging="426"/>
        <w:jc w:val="both"/>
        <w:outlineLvl w:val="2"/>
        <w:rPr>
          <w:rFonts w:ascii="Times New Roman" w:eastAsia="Tahoma" w:hAnsi="Times New Roman" w:cs="Times New Roman"/>
          <w:b/>
          <w:color w:val="000000"/>
          <w:lang w:eastAsia="pl-PL" w:bidi="pl-PL"/>
        </w:rPr>
      </w:pPr>
      <w:r w:rsidRPr="00280FD4">
        <w:rPr>
          <w:rFonts w:ascii="Times New Roman" w:eastAsia="Tahoma" w:hAnsi="Times New Roman" w:cs="Times New Roman"/>
          <w:b/>
          <w:color w:val="000000"/>
          <w:lang w:eastAsia="pl-PL" w:bidi="pl-PL"/>
        </w:rPr>
        <w:t>SPOSÓB OBLICZENIA CENY</w:t>
      </w:r>
    </w:p>
    <w:p w:rsidR="0035397B" w:rsidRDefault="0035397B" w:rsidP="0035397B">
      <w:pPr>
        <w:keepNext/>
        <w:keepLines/>
        <w:widowControl w:val="0"/>
        <w:tabs>
          <w:tab w:val="left" w:pos="-567"/>
        </w:tabs>
        <w:spacing w:after="0" w:line="252" w:lineRule="exact"/>
        <w:jc w:val="both"/>
        <w:outlineLvl w:val="2"/>
        <w:rPr>
          <w:rFonts w:ascii="Times New Roman" w:eastAsia="Tahoma" w:hAnsi="Times New Roman" w:cs="Times New Roman"/>
          <w:color w:val="000000"/>
          <w:lang w:eastAsia="pl-PL" w:bidi="pl-PL"/>
        </w:rPr>
      </w:pPr>
    </w:p>
    <w:p w:rsidR="0035397B" w:rsidRPr="006D6E97" w:rsidRDefault="0035397B" w:rsidP="0035397B">
      <w:pPr>
        <w:pStyle w:val="Akapitzlist"/>
        <w:keepNext/>
        <w:keepLines/>
        <w:numPr>
          <w:ilvl w:val="0"/>
          <w:numId w:val="17"/>
        </w:numPr>
        <w:tabs>
          <w:tab w:val="left" w:pos="-567"/>
        </w:tabs>
        <w:spacing w:line="252" w:lineRule="exact"/>
        <w:jc w:val="both"/>
        <w:outlineLvl w:val="2"/>
        <w:rPr>
          <w:rFonts w:ascii="Times New Roman" w:hAnsi="Times New Roman" w:cs="Times New Roman"/>
        </w:rPr>
      </w:pPr>
      <w:r w:rsidRPr="006D6E97">
        <w:rPr>
          <w:rFonts w:ascii="Times New Roman" w:hAnsi="Times New Roman" w:cs="Times New Roman"/>
        </w:rPr>
        <w:t>Cena musi być podana w PLN cyfrowo i słownie z dokładnością do dwóch miejsc po przecinku.</w:t>
      </w:r>
    </w:p>
    <w:p w:rsidR="0035397B" w:rsidRDefault="0035397B" w:rsidP="0035397B">
      <w:pPr>
        <w:pStyle w:val="Akapitzlist"/>
        <w:keepNext/>
        <w:keepLines/>
        <w:numPr>
          <w:ilvl w:val="0"/>
          <w:numId w:val="17"/>
        </w:numPr>
        <w:tabs>
          <w:tab w:val="left" w:pos="-567"/>
        </w:tabs>
        <w:spacing w:line="252" w:lineRule="exact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6D6E97">
        <w:rPr>
          <w:rFonts w:ascii="Times New Roman" w:hAnsi="Times New Roman" w:cs="Times New Roman"/>
          <w:sz w:val="22"/>
          <w:szCs w:val="22"/>
        </w:rPr>
        <w:t xml:space="preserve">Oferowana </w:t>
      </w:r>
      <w:r>
        <w:rPr>
          <w:rFonts w:ascii="Times New Roman" w:hAnsi="Times New Roman" w:cs="Times New Roman"/>
          <w:sz w:val="22"/>
          <w:szCs w:val="22"/>
        </w:rPr>
        <w:t>cena za 1 godzinę usługi odśnieżania powinna obejmować wszelkie koszty związane z wykonaniem przedmiotu zamówienia, w tym koszty:</w:t>
      </w:r>
    </w:p>
    <w:p w:rsidR="0035397B" w:rsidRDefault="0035397B" w:rsidP="0035397B">
      <w:pPr>
        <w:pStyle w:val="Akapitzlist"/>
        <w:keepNext/>
        <w:keepLines/>
        <w:numPr>
          <w:ilvl w:val="0"/>
          <w:numId w:val="18"/>
        </w:numPr>
        <w:tabs>
          <w:tab w:val="left" w:pos="-567"/>
        </w:tabs>
        <w:spacing w:line="252" w:lineRule="exact"/>
        <w:ind w:left="1134" w:hanging="283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których poniesienie jest niezbędne dla prawidłowej realizacji przedmiotu zamówienia,</w:t>
      </w:r>
    </w:p>
    <w:p w:rsidR="0035397B" w:rsidRDefault="0035397B" w:rsidP="0035397B">
      <w:pPr>
        <w:pStyle w:val="Akapitzlist"/>
        <w:keepNext/>
        <w:keepLines/>
        <w:numPr>
          <w:ilvl w:val="0"/>
          <w:numId w:val="18"/>
        </w:numPr>
        <w:tabs>
          <w:tab w:val="left" w:pos="-567"/>
        </w:tabs>
        <w:spacing w:line="252" w:lineRule="exact"/>
        <w:ind w:left="1134" w:hanging="283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inne, związane z realizacją przedmiotu zamówienia; koszty napraw, ubezpieczenia.</w:t>
      </w:r>
    </w:p>
    <w:p w:rsidR="0035397B" w:rsidRDefault="0035397B" w:rsidP="0035397B">
      <w:pPr>
        <w:pStyle w:val="Akapitzlist"/>
        <w:keepNext/>
        <w:keepLines/>
        <w:numPr>
          <w:ilvl w:val="0"/>
          <w:numId w:val="17"/>
        </w:numPr>
        <w:tabs>
          <w:tab w:val="left" w:pos="-567"/>
        </w:tabs>
        <w:spacing w:line="252" w:lineRule="exact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Cenę należy traktować jako stałą i niezmienną.</w:t>
      </w:r>
    </w:p>
    <w:p w:rsidR="0035397B" w:rsidRPr="006D6E97" w:rsidRDefault="0035397B" w:rsidP="0035397B">
      <w:pPr>
        <w:pStyle w:val="Akapitzlist"/>
        <w:keepNext/>
        <w:keepLines/>
        <w:tabs>
          <w:tab w:val="left" w:pos="-567"/>
        </w:tabs>
        <w:spacing w:line="252" w:lineRule="exact"/>
        <w:ind w:left="786"/>
        <w:jc w:val="both"/>
        <w:outlineLvl w:val="2"/>
        <w:rPr>
          <w:rFonts w:ascii="Times New Roman" w:hAnsi="Times New Roman" w:cs="Times New Roman"/>
          <w:sz w:val="22"/>
          <w:szCs w:val="22"/>
        </w:rPr>
      </w:pPr>
    </w:p>
    <w:p w:rsidR="0035397B" w:rsidRPr="00275D69" w:rsidRDefault="0035397B" w:rsidP="0035397B">
      <w:pPr>
        <w:keepNext/>
        <w:keepLines/>
        <w:widowControl w:val="0"/>
        <w:numPr>
          <w:ilvl w:val="0"/>
          <w:numId w:val="1"/>
        </w:numPr>
        <w:tabs>
          <w:tab w:val="left" w:pos="-567"/>
          <w:tab w:val="left" w:pos="426"/>
        </w:tabs>
        <w:spacing w:after="0" w:line="252" w:lineRule="exact"/>
        <w:ind w:left="284" w:hanging="284"/>
        <w:jc w:val="both"/>
        <w:outlineLvl w:val="2"/>
        <w:rPr>
          <w:rFonts w:ascii="Times New Roman" w:eastAsia="Tahoma" w:hAnsi="Times New Roman" w:cs="Times New Roman"/>
          <w:color w:val="000000"/>
          <w:lang w:eastAsia="pl-PL" w:bidi="pl-PL"/>
        </w:rPr>
      </w:pPr>
      <w:r>
        <w:rPr>
          <w:rFonts w:ascii="Times New Roman" w:eastAsia="Tahoma" w:hAnsi="Times New Roman" w:cs="Times New Roman"/>
          <w:b/>
          <w:color w:val="000000"/>
          <w:lang w:eastAsia="pl-PL" w:bidi="pl-PL"/>
        </w:rPr>
        <w:t>DO OFERTY ZAŁĄCZYĆ NALEŻY:</w:t>
      </w:r>
    </w:p>
    <w:p w:rsidR="0035397B" w:rsidRPr="00275D69" w:rsidRDefault="0035397B" w:rsidP="0035397B">
      <w:pPr>
        <w:keepNext/>
        <w:keepLines/>
        <w:widowControl w:val="0"/>
        <w:tabs>
          <w:tab w:val="left" w:pos="-567"/>
        </w:tabs>
        <w:spacing w:after="0" w:line="252" w:lineRule="exact"/>
        <w:ind w:left="284"/>
        <w:jc w:val="both"/>
        <w:outlineLvl w:val="2"/>
        <w:rPr>
          <w:rFonts w:ascii="Times New Roman" w:eastAsia="Tahoma" w:hAnsi="Times New Roman" w:cs="Times New Roman"/>
          <w:color w:val="000000"/>
          <w:lang w:eastAsia="pl-PL" w:bidi="pl-PL"/>
        </w:rPr>
      </w:pPr>
      <w:r w:rsidRPr="00275D69">
        <w:rPr>
          <w:rFonts w:ascii="Times New Roman" w:eastAsia="Tahoma" w:hAnsi="Times New Roman" w:cs="Times New Roman"/>
          <w:color w:val="000000"/>
          <w:lang w:eastAsia="pl-PL" w:bidi="pl-PL"/>
        </w:rPr>
        <w:t xml:space="preserve">     </w:t>
      </w:r>
    </w:p>
    <w:p w:rsidR="0035397B" w:rsidRPr="00613AF7" w:rsidRDefault="0035397B" w:rsidP="0035397B">
      <w:pPr>
        <w:widowControl w:val="0"/>
        <w:numPr>
          <w:ilvl w:val="0"/>
          <w:numId w:val="5"/>
        </w:numPr>
        <w:tabs>
          <w:tab w:val="left" w:pos="309"/>
        </w:tabs>
        <w:spacing w:after="0" w:line="252" w:lineRule="exact"/>
        <w:ind w:left="284" w:hanging="284"/>
        <w:jc w:val="both"/>
        <w:rPr>
          <w:rFonts w:ascii="Times New Roman" w:eastAsia="Tahoma" w:hAnsi="Times New Roman" w:cs="Times New Roman"/>
          <w:color w:val="000000"/>
          <w:lang w:eastAsia="pl-PL" w:bidi="pl-PL"/>
        </w:rPr>
      </w:pPr>
      <w:r>
        <w:rPr>
          <w:rFonts w:ascii="Times New Roman" w:eastAsia="Tahoma" w:hAnsi="Times New Roman" w:cs="Times New Roman"/>
          <w:color w:val="000000"/>
          <w:lang w:eastAsia="pl-PL" w:bidi="pl-PL"/>
        </w:rPr>
        <w:t>Kopię aktualnego odpisu z właściwego rejestru albo aktualne zaświadczenie o wpisie do ewidencji działalności gospodarczej, wystawione nie wcześniej niż 6 miesięcy przed upływem terminu składania ofert.</w:t>
      </w:r>
    </w:p>
    <w:p w:rsidR="0035397B" w:rsidRDefault="0035397B" w:rsidP="0035397B">
      <w:pPr>
        <w:widowControl w:val="0"/>
        <w:numPr>
          <w:ilvl w:val="0"/>
          <w:numId w:val="5"/>
        </w:numPr>
        <w:tabs>
          <w:tab w:val="left" w:pos="309"/>
        </w:tabs>
        <w:spacing w:after="0" w:line="252" w:lineRule="exact"/>
        <w:ind w:left="284" w:hanging="284"/>
        <w:jc w:val="both"/>
        <w:rPr>
          <w:rFonts w:ascii="Times New Roman" w:eastAsia="Tahoma" w:hAnsi="Times New Roman" w:cs="Times New Roman"/>
          <w:color w:val="000000"/>
          <w:lang w:eastAsia="pl-PL" w:bidi="pl-PL"/>
        </w:rPr>
      </w:pPr>
      <w:r>
        <w:rPr>
          <w:rFonts w:ascii="Times New Roman" w:eastAsia="Tahoma" w:hAnsi="Times New Roman" w:cs="Times New Roman"/>
          <w:color w:val="000000"/>
          <w:lang w:eastAsia="pl-PL" w:bidi="pl-PL"/>
        </w:rPr>
        <w:t xml:space="preserve">Dokument (oryginał lub potwierdzoną za zgodność z oryginałem kserokopię) potwierdzający </w:t>
      </w:r>
      <w:r>
        <w:rPr>
          <w:rFonts w:ascii="Times New Roman" w:eastAsia="Tahoma" w:hAnsi="Times New Roman" w:cs="Times New Roman"/>
          <w:color w:val="000000"/>
          <w:lang w:eastAsia="pl-PL" w:bidi="pl-PL"/>
        </w:rPr>
        <w:lastRenderedPageBreak/>
        <w:t>posiadanie określonej mocy przez sprzęt zgłoszony do wykonywania usługi odśnieżania                           ( np. kserokopia dowodu rejestracyjnego).</w:t>
      </w:r>
    </w:p>
    <w:p w:rsidR="0035397B" w:rsidRDefault="0035397B" w:rsidP="0035397B">
      <w:pPr>
        <w:widowControl w:val="0"/>
        <w:numPr>
          <w:ilvl w:val="0"/>
          <w:numId w:val="5"/>
        </w:numPr>
        <w:tabs>
          <w:tab w:val="left" w:pos="309"/>
        </w:tabs>
        <w:spacing w:after="0" w:line="252" w:lineRule="exact"/>
        <w:ind w:left="284" w:hanging="284"/>
        <w:jc w:val="both"/>
        <w:rPr>
          <w:rFonts w:ascii="Times New Roman" w:eastAsia="Tahoma" w:hAnsi="Times New Roman" w:cs="Times New Roman"/>
          <w:color w:val="000000"/>
          <w:lang w:eastAsia="pl-PL" w:bidi="pl-PL"/>
        </w:rPr>
      </w:pPr>
      <w:r>
        <w:rPr>
          <w:rFonts w:ascii="Times New Roman" w:eastAsia="Tahoma" w:hAnsi="Times New Roman" w:cs="Times New Roman"/>
          <w:color w:val="000000"/>
          <w:lang w:eastAsia="pl-PL" w:bidi="pl-PL"/>
        </w:rPr>
        <w:t>Pełnomocnictwo osób podpisujących ofertę do podejmowania zobowiązań w imieniu firmy składającej ofertę, o ile nie wynikają z innych ustaw lub dokumentów.</w:t>
      </w:r>
    </w:p>
    <w:p w:rsidR="0035397B" w:rsidRPr="000F6232" w:rsidRDefault="0035397B" w:rsidP="0035397B">
      <w:pPr>
        <w:widowControl w:val="0"/>
        <w:tabs>
          <w:tab w:val="left" w:pos="316"/>
        </w:tabs>
        <w:spacing w:after="0" w:line="252" w:lineRule="exact"/>
        <w:ind w:left="284"/>
        <w:jc w:val="both"/>
        <w:rPr>
          <w:rFonts w:ascii="Times New Roman" w:eastAsia="Tahoma" w:hAnsi="Times New Roman" w:cs="Times New Roman"/>
          <w:color w:val="000000"/>
          <w:lang w:eastAsia="pl-PL" w:bidi="pl-PL"/>
        </w:rPr>
      </w:pPr>
    </w:p>
    <w:p w:rsidR="0035397B" w:rsidRPr="000F6232" w:rsidRDefault="0035397B" w:rsidP="0035397B">
      <w:pPr>
        <w:keepNext/>
        <w:keepLines/>
        <w:widowControl w:val="0"/>
        <w:numPr>
          <w:ilvl w:val="0"/>
          <w:numId w:val="1"/>
        </w:numPr>
        <w:tabs>
          <w:tab w:val="left" w:pos="500"/>
        </w:tabs>
        <w:spacing w:after="0" w:line="252" w:lineRule="exact"/>
        <w:jc w:val="both"/>
        <w:outlineLvl w:val="2"/>
        <w:rPr>
          <w:rFonts w:ascii="Times New Roman" w:eastAsia="Tahoma" w:hAnsi="Times New Roman" w:cs="Times New Roman"/>
          <w:b/>
          <w:color w:val="000000"/>
          <w:lang w:eastAsia="pl-PL" w:bidi="pl-PL"/>
        </w:rPr>
      </w:pPr>
      <w:bookmarkStart w:id="4" w:name="bookmark10"/>
      <w:r w:rsidRPr="000F6232">
        <w:rPr>
          <w:rFonts w:ascii="Times New Roman" w:eastAsia="Tahoma" w:hAnsi="Times New Roman" w:cs="Times New Roman"/>
          <w:b/>
          <w:color w:val="000000"/>
          <w:lang w:eastAsia="pl-PL" w:bidi="pl-PL"/>
        </w:rPr>
        <w:t>SPOSÓB PRZYGOTOWANIA OFERT:</w:t>
      </w:r>
      <w:bookmarkEnd w:id="4"/>
    </w:p>
    <w:p w:rsidR="0035397B" w:rsidRPr="000F6232" w:rsidRDefault="0035397B" w:rsidP="0035397B">
      <w:pPr>
        <w:keepNext/>
        <w:keepLines/>
        <w:widowControl w:val="0"/>
        <w:tabs>
          <w:tab w:val="left" w:pos="500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  <w:lang w:eastAsia="pl-PL" w:bidi="pl-PL"/>
        </w:rPr>
      </w:pPr>
    </w:p>
    <w:p w:rsidR="00D4235A" w:rsidRDefault="0035397B" w:rsidP="00D4235A">
      <w:pPr>
        <w:pStyle w:val="Akapitzlist"/>
        <w:numPr>
          <w:ilvl w:val="0"/>
          <w:numId w:val="9"/>
        </w:numPr>
        <w:spacing w:after="180" w:line="252" w:lineRule="exact"/>
        <w:ind w:left="426" w:hanging="284"/>
        <w:jc w:val="both"/>
        <w:rPr>
          <w:rFonts w:ascii="Times New Roman" w:hAnsi="Times New Roman" w:cs="Times New Roman"/>
          <w:sz w:val="22"/>
          <w:szCs w:val="22"/>
        </w:rPr>
      </w:pPr>
      <w:r w:rsidRPr="000F6232">
        <w:rPr>
          <w:rFonts w:ascii="Times New Roman" w:hAnsi="Times New Roman" w:cs="Times New Roman"/>
          <w:sz w:val="22"/>
          <w:szCs w:val="22"/>
        </w:rPr>
        <w:t>Oferty należy składać na formularzu ofertowym stanowiącym Załącznik Nr 1 do niniejszego zapytania.</w:t>
      </w:r>
    </w:p>
    <w:p w:rsidR="00D4235A" w:rsidRPr="00D4235A" w:rsidRDefault="00D4235A" w:rsidP="00D4235A">
      <w:pPr>
        <w:pStyle w:val="Akapitzlist"/>
        <w:numPr>
          <w:ilvl w:val="0"/>
          <w:numId w:val="9"/>
        </w:numPr>
        <w:spacing w:after="180" w:line="252" w:lineRule="exact"/>
        <w:ind w:left="426" w:hanging="284"/>
        <w:jc w:val="both"/>
        <w:rPr>
          <w:rFonts w:ascii="Times New Roman" w:hAnsi="Times New Roman" w:cs="Times New Roman"/>
          <w:sz w:val="22"/>
          <w:szCs w:val="22"/>
        </w:rPr>
      </w:pPr>
      <w:r w:rsidRPr="00D4235A">
        <w:rPr>
          <w:rFonts w:ascii="Times New Roman" w:hAnsi="Times New Roman" w:cs="Times New Roman"/>
          <w:sz w:val="22"/>
          <w:szCs w:val="22"/>
        </w:rPr>
        <w:t>Oferty</w:t>
      </w:r>
      <w:r w:rsidR="0035397B" w:rsidRPr="00D4235A">
        <w:rPr>
          <w:rFonts w:ascii="Times New Roman" w:hAnsi="Times New Roman" w:cs="Times New Roman"/>
          <w:sz w:val="22"/>
          <w:szCs w:val="22"/>
        </w:rPr>
        <w:t xml:space="preserve"> </w:t>
      </w:r>
      <w:r w:rsidRPr="00D4235A">
        <w:rPr>
          <w:rFonts w:ascii="Times New Roman" w:hAnsi="Times New Roman" w:cs="Times New Roman"/>
          <w:sz w:val="22"/>
        </w:rPr>
        <w:t>zaadresowane zgodnie z opisem przedstawionym w rozdziale VII pkt  5 Zaproszenia</w:t>
      </w:r>
      <w:r w:rsidRPr="00D4235A">
        <w:rPr>
          <w:rFonts w:ascii="Times New Roman" w:hAnsi="Times New Roman" w:cs="Times New Roman"/>
          <w:sz w:val="22"/>
          <w:szCs w:val="22"/>
        </w:rPr>
        <w:t xml:space="preserve"> </w:t>
      </w:r>
      <w:r w:rsidRPr="00D4235A">
        <w:rPr>
          <w:rFonts w:ascii="Times New Roman" w:hAnsi="Times New Roman" w:cs="Times New Roman"/>
          <w:sz w:val="22"/>
        </w:rPr>
        <w:t xml:space="preserve">należy złożyć w siedzibie Zamawiającego: Urząd Miasta i Gminy Drobin, ul. Marszałka Piłsudskiego 12, 09 - 210 Drobin, ( parter – przy wejściu do budynku urzędu – po telefonicznym potwierdzeniu swojego przybycia do pracownika Urzędu – /24/ 2601441 wew. 115 ) w terminie </w:t>
      </w:r>
      <w:r w:rsidRPr="00D4235A">
        <w:rPr>
          <w:rFonts w:ascii="Times New Roman" w:hAnsi="Times New Roman" w:cs="Times New Roman"/>
          <w:b/>
          <w:bCs/>
          <w:sz w:val="22"/>
        </w:rPr>
        <w:t xml:space="preserve">do dnia </w:t>
      </w:r>
      <w:r>
        <w:rPr>
          <w:rFonts w:ascii="Times New Roman" w:hAnsi="Times New Roman" w:cs="Times New Roman"/>
          <w:b/>
          <w:bCs/>
          <w:sz w:val="22"/>
        </w:rPr>
        <w:t>01</w:t>
      </w:r>
      <w:r w:rsidRPr="00D4235A">
        <w:rPr>
          <w:rFonts w:ascii="Times New Roman" w:hAnsi="Times New Roman" w:cs="Times New Roman"/>
          <w:b/>
          <w:bCs/>
          <w:sz w:val="22"/>
        </w:rPr>
        <w:t xml:space="preserve">.12.2020 </w:t>
      </w:r>
      <w:proofErr w:type="spellStart"/>
      <w:r w:rsidRPr="00D4235A">
        <w:rPr>
          <w:rFonts w:ascii="Times New Roman" w:hAnsi="Times New Roman" w:cs="Times New Roman"/>
          <w:b/>
          <w:bCs/>
          <w:sz w:val="22"/>
        </w:rPr>
        <w:t>r</w:t>
      </w:r>
      <w:proofErr w:type="spellEnd"/>
      <w:r w:rsidRPr="00D4235A">
        <w:rPr>
          <w:rFonts w:ascii="Times New Roman" w:hAnsi="Times New Roman" w:cs="Times New Roman"/>
          <w:b/>
          <w:bCs/>
          <w:sz w:val="22"/>
        </w:rPr>
        <w:t xml:space="preserve"> do godziny 10.00</w:t>
      </w:r>
      <w:r w:rsidRPr="00D4235A">
        <w:rPr>
          <w:rFonts w:ascii="Times New Roman" w:hAnsi="Times New Roman" w:cs="Times New Roman"/>
          <w:sz w:val="22"/>
        </w:rPr>
        <w:t>.</w:t>
      </w:r>
    </w:p>
    <w:p w:rsidR="0035397B" w:rsidRPr="00D4235A" w:rsidRDefault="00D4235A" w:rsidP="00D4235A">
      <w:pPr>
        <w:pStyle w:val="Akapitzlist"/>
        <w:numPr>
          <w:ilvl w:val="0"/>
          <w:numId w:val="9"/>
        </w:numPr>
        <w:spacing w:after="180" w:line="252" w:lineRule="exact"/>
        <w:ind w:left="426" w:hanging="284"/>
        <w:jc w:val="both"/>
        <w:rPr>
          <w:rFonts w:ascii="Times New Roman" w:hAnsi="Times New Roman" w:cs="Times New Roman"/>
          <w:sz w:val="22"/>
          <w:szCs w:val="22"/>
        </w:rPr>
      </w:pPr>
      <w:r w:rsidRPr="00D4235A">
        <w:rPr>
          <w:rFonts w:ascii="Times New Roman" w:hAnsi="Times New Roman" w:cs="Times New Roman"/>
          <w:sz w:val="22"/>
        </w:rPr>
        <w:t xml:space="preserve">Otwarcie ofert nastąpi w siedzibie Zamawiającego – Urząd Miasta i Gminy Drobin,         </w:t>
      </w:r>
      <w:r>
        <w:rPr>
          <w:rFonts w:ascii="Times New Roman" w:hAnsi="Times New Roman" w:cs="Times New Roman"/>
          <w:sz w:val="22"/>
        </w:rPr>
        <w:t xml:space="preserve">           </w:t>
      </w:r>
      <w:r w:rsidRPr="00D4235A">
        <w:rPr>
          <w:rFonts w:ascii="Times New Roman" w:hAnsi="Times New Roman" w:cs="Times New Roman"/>
          <w:sz w:val="22"/>
        </w:rPr>
        <w:t xml:space="preserve">ul. Marszałka Piłsudskiego 12, 09 - 210 Drobin, I piętro (sala konferencyjna), </w:t>
      </w:r>
      <w:r>
        <w:rPr>
          <w:rFonts w:ascii="Times New Roman" w:hAnsi="Times New Roman" w:cs="Times New Roman"/>
          <w:b/>
          <w:bCs/>
          <w:sz w:val="22"/>
        </w:rPr>
        <w:t>dnia 01</w:t>
      </w:r>
      <w:r w:rsidRPr="00D4235A">
        <w:rPr>
          <w:rFonts w:ascii="Times New Roman" w:hAnsi="Times New Roman" w:cs="Times New Roman"/>
          <w:b/>
          <w:bCs/>
          <w:sz w:val="22"/>
        </w:rPr>
        <w:t>.12.2020 r</w:t>
      </w:r>
      <w:r>
        <w:rPr>
          <w:rFonts w:ascii="Times New Roman" w:hAnsi="Times New Roman" w:cs="Times New Roman"/>
          <w:b/>
          <w:bCs/>
          <w:sz w:val="22"/>
        </w:rPr>
        <w:t>.</w:t>
      </w:r>
      <w:r w:rsidRPr="00D4235A">
        <w:rPr>
          <w:rFonts w:ascii="Times New Roman" w:hAnsi="Times New Roman" w:cs="Times New Roman"/>
          <w:b/>
          <w:bCs/>
          <w:sz w:val="22"/>
        </w:rPr>
        <w:t xml:space="preserve"> o godzinie 10.30</w:t>
      </w:r>
      <w:r w:rsidRPr="00D4235A">
        <w:rPr>
          <w:rFonts w:ascii="Times New Roman" w:hAnsi="Times New Roman" w:cs="Times New Roman"/>
          <w:sz w:val="22"/>
        </w:rPr>
        <w:t>.</w:t>
      </w:r>
    </w:p>
    <w:p w:rsidR="0035397B" w:rsidRPr="00D67674" w:rsidRDefault="0035397B" w:rsidP="0035397B">
      <w:pPr>
        <w:pStyle w:val="Akapitzlist"/>
        <w:numPr>
          <w:ilvl w:val="0"/>
          <w:numId w:val="9"/>
        </w:numPr>
        <w:spacing w:after="180" w:line="252" w:lineRule="exact"/>
        <w:ind w:left="426" w:hanging="284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D67674">
        <w:rPr>
          <w:rFonts w:ascii="Times New Roman" w:hAnsi="Times New Roman" w:cs="Times New Roman"/>
          <w:sz w:val="22"/>
          <w:szCs w:val="22"/>
          <w:u w:val="single"/>
        </w:rPr>
        <w:t>Zamawiający  nie przewiduje jawnego otwarcia ofert.</w:t>
      </w:r>
    </w:p>
    <w:p w:rsidR="0035397B" w:rsidRPr="00BF52E2" w:rsidRDefault="0035397B" w:rsidP="0035397B">
      <w:pPr>
        <w:pStyle w:val="Akapitzlist"/>
        <w:numPr>
          <w:ilvl w:val="0"/>
          <w:numId w:val="9"/>
        </w:numPr>
        <w:spacing w:after="180" w:line="252" w:lineRule="exact"/>
        <w:ind w:left="426" w:hanging="284"/>
        <w:jc w:val="both"/>
        <w:rPr>
          <w:rFonts w:ascii="Times New Roman" w:hAnsi="Times New Roman" w:cs="Times New Roman"/>
        </w:rPr>
      </w:pPr>
      <w:r w:rsidRPr="00BF52E2">
        <w:rPr>
          <w:rFonts w:ascii="Times New Roman" w:hAnsi="Times New Roman" w:cs="Times New Roman"/>
          <w:sz w:val="22"/>
          <w:szCs w:val="22"/>
        </w:rPr>
        <w:t>Poniżej podajemy sposób oznakowania oferty:</w:t>
      </w:r>
    </w:p>
    <w:p w:rsidR="0035397B" w:rsidRDefault="0035397B" w:rsidP="003539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80" w:line="252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WYKONAWCY I JEGO ADRES:</w:t>
      </w:r>
    </w:p>
    <w:p w:rsidR="0035397B" w:rsidRDefault="0035397B" w:rsidP="003539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80" w:line="252" w:lineRule="exact"/>
        <w:rPr>
          <w:rFonts w:ascii="Times New Roman" w:hAnsi="Times New Roman" w:cs="Times New Roman"/>
        </w:rPr>
      </w:pPr>
    </w:p>
    <w:p w:rsidR="0035397B" w:rsidRDefault="0035397B" w:rsidP="003539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2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Miasto i Gmina Drobin</w:t>
      </w:r>
    </w:p>
    <w:p w:rsidR="0035397B" w:rsidRDefault="0035397B" w:rsidP="003539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2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ul. Marszałka Piłsudskiego 12</w:t>
      </w:r>
    </w:p>
    <w:p w:rsidR="0035397B" w:rsidRDefault="0035397B" w:rsidP="003539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2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09-210 Drobin</w:t>
      </w:r>
    </w:p>
    <w:p w:rsidR="0035397B" w:rsidRDefault="0035397B" w:rsidP="003539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80" w:line="252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OFERTA na zaproszenie do złożenia oferty cenowej dla zmówienia publicznego pn.</w:t>
      </w:r>
    </w:p>
    <w:p w:rsidR="0035397B" w:rsidRDefault="0035397B" w:rsidP="003539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80" w:line="252" w:lineRule="exact"/>
        <w:jc w:val="center"/>
        <w:rPr>
          <w:rFonts w:ascii="Times New Roman" w:hAnsi="Times New Roman" w:cs="Times New Roman"/>
          <w:b/>
          <w:lang w:bidi="pl-PL"/>
        </w:rPr>
      </w:pPr>
      <w:r w:rsidRPr="00232576">
        <w:rPr>
          <w:rFonts w:ascii="Times New Roman" w:hAnsi="Times New Roman" w:cs="Times New Roman"/>
          <w:b/>
          <w:lang w:bidi="pl-PL"/>
        </w:rPr>
        <w:t>„Odśnieżanie dróg gminnych i wewnętrznych na terenie Miasta i Gmi</w:t>
      </w:r>
      <w:r>
        <w:rPr>
          <w:rFonts w:ascii="Times New Roman" w:hAnsi="Times New Roman" w:cs="Times New Roman"/>
          <w:b/>
          <w:lang w:bidi="pl-PL"/>
        </w:rPr>
        <w:t>ny Drobin w sezonie zimowym 2020/2021</w:t>
      </w:r>
      <w:r w:rsidRPr="00232576">
        <w:rPr>
          <w:rFonts w:ascii="Times New Roman" w:hAnsi="Times New Roman" w:cs="Times New Roman"/>
          <w:b/>
          <w:lang w:bidi="pl-PL"/>
        </w:rPr>
        <w:t>”</w:t>
      </w:r>
    </w:p>
    <w:p w:rsidR="0035397B" w:rsidRPr="00232576" w:rsidRDefault="0035397B" w:rsidP="003539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80" w:line="252" w:lineRule="exact"/>
        <w:jc w:val="center"/>
        <w:rPr>
          <w:rFonts w:ascii="Times New Roman" w:hAnsi="Times New Roman" w:cs="Times New Roman"/>
          <w:b/>
          <w:lang w:bidi="pl-PL"/>
        </w:rPr>
      </w:pPr>
      <w:r>
        <w:rPr>
          <w:rFonts w:ascii="Times New Roman" w:hAnsi="Times New Roman" w:cs="Times New Roman"/>
          <w:b/>
          <w:lang w:bidi="pl-PL"/>
        </w:rPr>
        <w:t>Znak sprawy: PZ.271.24.2020</w:t>
      </w:r>
    </w:p>
    <w:p w:rsidR="0035397B" w:rsidRDefault="0035397B" w:rsidP="003539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80" w:line="252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otwierać przed dniem 01.12.2020 r., godzina 10.30</w:t>
      </w:r>
    </w:p>
    <w:p w:rsidR="0035397B" w:rsidRPr="00232576" w:rsidRDefault="0035397B" w:rsidP="003539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80" w:line="252" w:lineRule="exact"/>
        <w:jc w:val="center"/>
        <w:rPr>
          <w:rFonts w:ascii="Times New Roman" w:hAnsi="Times New Roman" w:cs="Times New Roman"/>
        </w:rPr>
      </w:pPr>
    </w:p>
    <w:p w:rsidR="0035397B" w:rsidRPr="00271BF5" w:rsidRDefault="0035397B" w:rsidP="0035397B">
      <w:pPr>
        <w:keepNext/>
        <w:keepLines/>
        <w:widowControl w:val="0"/>
        <w:numPr>
          <w:ilvl w:val="0"/>
          <w:numId w:val="1"/>
        </w:numPr>
        <w:tabs>
          <w:tab w:val="left" w:pos="693"/>
        </w:tabs>
        <w:spacing w:after="0" w:line="252" w:lineRule="exact"/>
        <w:jc w:val="both"/>
        <w:outlineLvl w:val="2"/>
        <w:rPr>
          <w:rFonts w:ascii="Times New Roman" w:eastAsia="Tahoma" w:hAnsi="Times New Roman" w:cs="Times New Roman"/>
          <w:b/>
          <w:color w:val="000000"/>
          <w:lang w:eastAsia="pl-PL" w:bidi="pl-PL"/>
        </w:rPr>
      </w:pPr>
      <w:bookmarkStart w:id="5" w:name="bookmark14"/>
      <w:r w:rsidRPr="00271BF5">
        <w:rPr>
          <w:rFonts w:ascii="Times New Roman" w:eastAsia="Tahoma" w:hAnsi="Times New Roman" w:cs="Times New Roman"/>
          <w:b/>
          <w:color w:val="000000"/>
          <w:lang w:eastAsia="pl-PL" w:bidi="pl-PL"/>
        </w:rPr>
        <w:t>TERMIN ZWIĄZANIA Z OFERTĄ - 30 dni.</w:t>
      </w:r>
      <w:bookmarkEnd w:id="5"/>
    </w:p>
    <w:p w:rsidR="0035397B" w:rsidRPr="00613AF7" w:rsidRDefault="0035397B" w:rsidP="0035397B">
      <w:pPr>
        <w:keepNext/>
        <w:keepLines/>
        <w:widowControl w:val="0"/>
        <w:tabs>
          <w:tab w:val="left" w:pos="693"/>
        </w:tabs>
        <w:spacing w:after="0" w:line="256" w:lineRule="exact"/>
        <w:jc w:val="both"/>
        <w:rPr>
          <w:rFonts w:ascii="Times New Roman" w:eastAsia="Tahoma" w:hAnsi="Times New Roman" w:cs="Times New Roman"/>
          <w:color w:val="000000"/>
          <w:lang w:eastAsia="pl-PL" w:bidi="pl-PL"/>
        </w:rPr>
      </w:pPr>
    </w:p>
    <w:p w:rsidR="0035397B" w:rsidRPr="00613AF7" w:rsidRDefault="0035397B" w:rsidP="0035397B">
      <w:pPr>
        <w:widowControl w:val="0"/>
        <w:spacing w:after="0" w:line="256" w:lineRule="exact"/>
        <w:jc w:val="both"/>
        <w:rPr>
          <w:rFonts w:ascii="Times New Roman" w:eastAsia="Tahoma" w:hAnsi="Times New Roman" w:cs="Times New Roman"/>
          <w:color w:val="000000"/>
          <w:lang w:eastAsia="pl-PL" w:bidi="pl-PL"/>
        </w:rPr>
      </w:pPr>
      <w:r w:rsidRPr="00613AF7">
        <w:rPr>
          <w:rFonts w:ascii="Times New Roman" w:eastAsia="Tahoma" w:hAnsi="Times New Roman" w:cs="Times New Roman"/>
          <w:color w:val="000000"/>
          <w:lang w:eastAsia="pl-PL" w:bidi="pl-PL"/>
        </w:rPr>
        <w:t>W przypadku uchylania się Wykonawcy od podpisania umowy, Zamawiający ma prawo dokonać wyboru innego oferenta spośród złożonych ofert.</w:t>
      </w:r>
    </w:p>
    <w:p w:rsidR="0035397B" w:rsidRPr="00613AF7" w:rsidRDefault="0035397B" w:rsidP="0035397B">
      <w:pPr>
        <w:widowControl w:val="0"/>
        <w:spacing w:after="0" w:line="256" w:lineRule="exact"/>
        <w:jc w:val="both"/>
        <w:rPr>
          <w:rFonts w:ascii="Times New Roman" w:eastAsia="Tahoma" w:hAnsi="Times New Roman" w:cs="Times New Roman"/>
          <w:color w:val="000000"/>
          <w:lang w:eastAsia="pl-PL" w:bidi="pl-PL"/>
        </w:rPr>
      </w:pPr>
    </w:p>
    <w:p w:rsidR="0035397B" w:rsidRPr="00613AF7" w:rsidRDefault="0035397B" w:rsidP="0035397B">
      <w:pPr>
        <w:widowControl w:val="0"/>
        <w:numPr>
          <w:ilvl w:val="0"/>
          <w:numId w:val="1"/>
        </w:numPr>
        <w:tabs>
          <w:tab w:val="left" w:pos="737"/>
        </w:tabs>
        <w:spacing w:after="0" w:line="252" w:lineRule="exact"/>
        <w:jc w:val="both"/>
        <w:rPr>
          <w:rFonts w:ascii="Times New Roman" w:eastAsia="Tahoma" w:hAnsi="Times New Roman" w:cs="Times New Roman"/>
          <w:b/>
          <w:color w:val="000000"/>
          <w:lang w:eastAsia="pl-PL" w:bidi="pl-PL"/>
        </w:rPr>
      </w:pPr>
      <w:r w:rsidRPr="00613AF7">
        <w:rPr>
          <w:rFonts w:ascii="Times New Roman" w:eastAsia="Tahoma" w:hAnsi="Times New Roman" w:cs="Times New Roman"/>
          <w:b/>
          <w:color w:val="000000"/>
          <w:lang w:eastAsia="pl-PL" w:bidi="pl-PL"/>
        </w:rPr>
        <w:t>KRYTERIUM OCENY OFERT:</w:t>
      </w:r>
    </w:p>
    <w:p w:rsidR="0035397B" w:rsidRPr="00FD6C97" w:rsidRDefault="0035397B" w:rsidP="0035397B">
      <w:pPr>
        <w:widowControl w:val="0"/>
        <w:numPr>
          <w:ilvl w:val="0"/>
          <w:numId w:val="6"/>
        </w:numPr>
        <w:tabs>
          <w:tab w:val="left" w:pos="337"/>
        </w:tabs>
        <w:spacing w:after="0" w:line="252" w:lineRule="exact"/>
        <w:ind w:left="1180" w:right="1220" w:hanging="1180"/>
        <w:jc w:val="both"/>
        <w:rPr>
          <w:rFonts w:ascii="Times New Roman" w:eastAsia="Tahoma" w:hAnsi="Times New Roman" w:cs="Times New Roman"/>
          <w:b/>
          <w:color w:val="000000"/>
          <w:lang w:eastAsia="pl-PL" w:bidi="pl-PL"/>
        </w:rPr>
      </w:pPr>
      <w:r w:rsidRPr="00613AF7">
        <w:rPr>
          <w:rFonts w:ascii="Times New Roman" w:eastAsia="Tahoma" w:hAnsi="Times New Roman" w:cs="Times New Roman"/>
          <w:color w:val="000000"/>
          <w:lang w:eastAsia="pl-PL" w:bidi="pl-PL"/>
        </w:rPr>
        <w:t xml:space="preserve">Przy wyborze ofert Zamawiający będzie się kierował następującymi kryteriami: </w:t>
      </w:r>
    </w:p>
    <w:p w:rsidR="0035397B" w:rsidRPr="00613AF7" w:rsidRDefault="0035397B" w:rsidP="0035397B">
      <w:pPr>
        <w:widowControl w:val="0"/>
        <w:tabs>
          <w:tab w:val="left" w:pos="337"/>
        </w:tabs>
        <w:spacing w:after="0" w:line="252" w:lineRule="exact"/>
        <w:ind w:left="1180" w:right="1220"/>
        <w:jc w:val="both"/>
        <w:rPr>
          <w:rFonts w:ascii="Times New Roman" w:eastAsia="Tahoma" w:hAnsi="Times New Roman" w:cs="Times New Roman"/>
          <w:b/>
          <w:color w:val="000000"/>
          <w:lang w:eastAsia="pl-PL" w:bidi="pl-PL"/>
        </w:rPr>
      </w:pPr>
      <w:r>
        <w:rPr>
          <w:rFonts w:ascii="Times New Roman" w:eastAsia="Tahoma" w:hAnsi="Times New Roman" w:cs="Times New Roman"/>
          <w:b/>
          <w:color w:val="000000"/>
          <w:lang w:eastAsia="pl-PL" w:bidi="pl-PL"/>
        </w:rPr>
        <w:t>Cena - 60</w:t>
      </w:r>
      <w:r w:rsidRPr="00613AF7">
        <w:rPr>
          <w:rFonts w:ascii="Times New Roman" w:eastAsia="Tahoma" w:hAnsi="Times New Roman" w:cs="Times New Roman"/>
          <w:b/>
          <w:color w:val="000000"/>
          <w:lang w:eastAsia="pl-PL" w:bidi="pl-PL"/>
        </w:rPr>
        <w:t xml:space="preserve"> %</w:t>
      </w:r>
    </w:p>
    <w:p w:rsidR="0035397B" w:rsidRPr="00613AF7" w:rsidRDefault="0035397B" w:rsidP="0035397B">
      <w:pPr>
        <w:widowControl w:val="0"/>
        <w:spacing w:after="0" w:line="252" w:lineRule="exact"/>
        <w:ind w:left="1180"/>
        <w:jc w:val="both"/>
        <w:rPr>
          <w:rFonts w:ascii="Times New Roman" w:eastAsia="Tahoma" w:hAnsi="Times New Roman" w:cs="Times New Roman"/>
          <w:b/>
          <w:color w:val="000000"/>
          <w:lang w:eastAsia="pl-PL" w:bidi="pl-PL"/>
        </w:rPr>
      </w:pPr>
      <w:r>
        <w:rPr>
          <w:rFonts w:ascii="Times New Roman" w:eastAsia="Tahoma" w:hAnsi="Times New Roman" w:cs="Times New Roman"/>
          <w:b/>
          <w:color w:val="000000"/>
          <w:lang w:eastAsia="pl-PL" w:bidi="pl-PL"/>
        </w:rPr>
        <w:t>Termin płatności faktury - 40</w:t>
      </w:r>
      <w:r w:rsidRPr="00613AF7">
        <w:rPr>
          <w:rFonts w:ascii="Times New Roman" w:eastAsia="Tahoma" w:hAnsi="Times New Roman" w:cs="Times New Roman"/>
          <w:b/>
          <w:color w:val="000000"/>
          <w:lang w:eastAsia="pl-PL" w:bidi="pl-PL"/>
        </w:rPr>
        <w:t xml:space="preserve"> %</w:t>
      </w:r>
    </w:p>
    <w:p w:rsidR="0035397B" w:rsidRPr="00613AF7" w:rsidRDefault="0035397B" w:rsidP="0035397B">
      <w:pPr>
        <w:widowControl w:val="0"/>
        <w:spacing w:after="0" w:line="252" w:lineRule="exact"/>
        <w:ind w:left="1180"/>
        <w:jc w:val="both"/>
        <w:rPr>
          <w:rFonts w:ascii="Times New Roman" w:eastAsia="Tahoma" w:hAnsi="Times New Roman" w:cs="Times New Roman"/>
          <w:b/>
          <w:color w:val="000000"/>
          <w:lang w:eastAsia="pl-PL" w:bidi="pl-PL"/>
        </w:rPr>
      </w:pPr>
    </w:p>
    <w:p w:rsidR="0035397B" w:rsidRPr="00613AF7" w:rsidRDefault="0035397B" w:rsidP="0035397B">
      <w:pPr>
        <w:widowControl w:val="0"/>
        <w:spacing w:after="274" w:line="252" w:lineRule="exact"/>
        <w:jc w:val="both"/>
        <w:rPr>
          <w:rFonts w:ascii="Times New Roman" w:eastAsia="Tahoma" w:hAnsi="Times New Roman" w:cs="Times New Roman"/>
          <w:color w:val="000000"/>
          <w:lang w:eastAsia="pl-PL" w:bidi="pl-PL"/>
        </w:rPr>
      </w:pPr>
      <w:r w:rsidRPr="00613AF7">
        <w:rPr>
          <w:rFonts w:ascii="Times New Roman" w:eastAsia="Tahoma" w:hAnsi="Times New Roman" w:cs="Times New Roman"/>
          <w:color w:val="000000"/>
          <w:lang w:eastAsia="pl-PL" w:bidi="pl-PL"/>
        </w:rPr>
        <w:t>Określenie skali ocen dla poszczególnych ofert:</w:t>
      </w:r>
    </w:p>
    <w:p w:rsidR="0035397B" w:rsidRPr="00613AF7" w:rsidRDefault="0035397B" w:rsidP="0035397B">
      <w:pPr>
        <w:widowControl w:val="0"/>
        <w:spacing w:after="175" w:line="210" w:lineRule="exact"/>
        <w:ind w:left="284"/>
        <w:jc w:val="both"/>
        <w:rPr>
          <w:rFonts w:ascii="Times New Roman" w:eastAsia="Tahoma" w:hAnsi="Times New Roman" w:cs="Times New Roman"/>
          <w:b/>
          <w:color w:val="000000"/>
          <w:lang w:eastAsia="pl-PL" w:bidi="pl-PL"/>
        </w:rPr>
      </w:pPr>
      <w:r>
        <w:rPr>
          <w:rFonts w:ascii="Times New Roman" w:eastAsia="Tahoma" w:hAnsi="Times New Roman" w:cs="Times New Roman"/>
          <w:b/>
          <w:color w:val="000000"/>
          <w:lang w:eastAsia="pl-PL" w:bidi="pl-PL"/>
        </w:rPr>
        <w:t>- najniższa cena - 60</w:t>
      </w:r>
      <w:r w:rsidRPr="00613AF7">
        <w:rPr>
          <w:rFonts w:ascii="Times New Roman" w:eastAsia="Tahoma" w:hAnsi="Times New Roman" w:cs="Times New Roman"/>
          <w:b/>
          <w:color w:val="000000"/>
          <w:lang w:eastAsia="pl-PL" w:bidi="pl-PL"/>
        </w:rPr>
        <w:t xml:space="preserve"> pkt</w:t>
      </w:r>
    </w:p>
    <w:p w:rsidR="0035397B" w:rsidRPr="00613AF7" w:rsidRDefault="0035397B" w:rsidP="0035397B">
      <w:pPr>
        <w:widowControl w:val="0"/>
        <w:spacing w:after="0" w:line="227" w:lineRule="exact"/>
        <w:ind w:left="2832" w:right="40"/>
        <w:jc w:val="both"/>
        <w:rPr>
          <w:rFonts w:ascii="Times New Roman" w:eastAsia="Tahoma" w:hAnsi="Times New Roman" w:cs="Times New Roman"/>
          <w:color w:val="000000"/>
          <w:lang w:eastAsia="pl-PL" w:bidi="pl-PL"/>
        </w:rPr>
      </w:pPr>
      <w:r>
        <w:rPr>
          <w:rFonts w:ascii="Times New Roman" w:eastAsia="Tahoma" w:hAnsi="Times New Roman" w:cs="Times New Roman"/>
          <w:color w:val="000000"/>
          <w:lang w:eastAsia="pl-PL" w:bidi="pl-PL"/>
        </w:rPr>
        <w:t xml:space="preserve">           </w:t>
      </w:r>
      <w:r w:rsidRPr="00613AF7">
        <w:rPr>
          <w:rFonts w:ascii="Times New Roman" w:eastAsia="Tahoma" w:hAnsi="Times New Roman" w:cs="Times New Roman"/>
          <w:color w:val="000000"/>
          <w:lang w:eastAsia="pl-PL" w:bidi="pl-PL"/>
        </w:rPr>
        <w:t>najniższa zaoferowana cena</w:t>
      </w:r>
    </w:p>
    <w:p w:rsidR="0035397B" w:rsidRPr="00613AF7" w:rsidRDefault="0035397B" w:rsidP="0035397B">
      <w:pPr>
        <w:widowControl w:val="0"/>
        <w:tabs>
          <w:tab w:val="left" w:pos="3374"/>
          <w:tab w:val="left" w:leader="hyphen" w:pos="5876"/>
        </w:tabs>
        <w:spacing w:after="0" w:line="227" w:lineRule="exact"/>
        <w:ind w:left="1520"/>
        <w:jc w:val="both"/>
        <w:rPr>
          <w:rFonts w:ascii="Times New Roman" w:eastAsia="Tahoma" w:hAnsi="Times New Roman" w:cs="Times New Roman"/>
          <w:color w:val="000000"/>
          <w:lang w:eastAsia="pl-PL" w:bidi="pl-PL"/>
        </w:rPr>
      </w:pPr>
      <w:r>
        <w:rPr>
          <w:rFonts w:ascii="Times New Roman" w:eastAsia="Tahoma" w:hAnsi="Times New Roman" w:cs="Times New Roman"/>
          <w:color w:val="000000"/>
          <w:lang w:eastAsia="pl-PL" w:bidi="pl-PL"/>
        </w:rPr>
        <w:t>Liczba punków =</w:t>
      </w:r>
      <w:r>
        <w:rPr>
          <w:rFonts w:ascii="Times New Roman" w:eastAsia="Tahoma" w:hAnsi="Times New Roman" w:cs="Times New Roman"/>
          <w:color w:val="000000"/>
          <w:lang w:eastAsia="pl-PL" w:bidi="pl-PL"/>
        </w:rPr>
        <w:tab/>
        <w:t>--------------------------------------------x 60</w:t>
      </w:r>
      <w:r w:rsidRPr="00613AF7">
        <w:rPr>
          <w:rFonts w:ascii="Times New Roman" w:eastAsia="Tahoma" w:hAnsi="Times New Roman" w:cs="Times New Roman"/>
          <w:color w:val="000000"/>
          <w:lang w:eastAsia="pl-PL" w:bidi="pl-PL"/>
        </w:rPr>
        <w:t xml:space="preserve"> punktów</w:t>
      </w:r>
    </w:p>
    <w:p w:rsidR="0035397B" w:rsidRPr="00613AF7" w:rsidRDefault="0035397B" w:rsidP="0035397B">
      <w:pPr>
        <w:widowControl w:val="0"/>
        <w:spacing w:after="254" w:line="227" w:lineRule="exact"/>
        <w:ind w:right="40"/>
        <w:jc w:val="both"/>
        <w:rPr>
          <w:rFonts w:ascii="Times New Roman" w:eastAsia="Tahoma" w:hAnsi="Times New Roman" w:cs="Times New Roman"/>
          <w:color w:val="000000"/>
          <w:lang w:eastAsia="pl-PL" w:bidi="pl-PL"/>
        </w:rPr>
      </w:pPr>
      <w:r>
        <w:rPr>
          <w:rFonts w:ascii="Times New Roman" w:eastAsia="Tahoma" w:hAnsi="Times New Roman" w:cs="Times New Roman"/>
          <w:color w:val="000000"/>
          <w:lang w:eastAsia="pl-PL" w:bidi="pl-PL"/>
        </w:rPr>
        <w:t xml:space="preserve">                                                               </w:t>
      </w:r>
      <w:r w:rsidRPr="00613AF7">
        <w:rPr>
          <w:rFonts w:ascii="Times New Roman" w:eastAsia="Tahoma" w:hAnsi="Times New Roman" w:cs="Times New Roman"/>
          <w:color w:val="000000"/>
          <w:lang w:eastAsia="pl-PL" w:bidi="pl-PL"/>
        </w:rPr>
        <w:t>cena oferty badanej</w:t>
      </w:r>
    </w:p>
    <w:p w:rsidR="0035397B" w:rsidRDefault="0035397B" w:rsidP="0035397B">
      <w:pPr>
        <w:widowControl w:val="0"/>
        <w:spacing w:after="169" w:line="210" w:lineRule="exact"/>
        <w:ind w:left="284"/>
        <w:jc w:val="both"/>
        <w:rPr>
          <w:rFonts w:ascii="Times New Roman" w:eastAsia="Tahoma" w:hAnsi="Times New Roman" w:cs="Times New Roman"/>
          <w:b/>
          <w:color w:val="000000"/>
          <w:lang w:eastAsia="pl-PL" w:bidi="pl-PL"/>
        </w:rPr>
      </w:pPr>
      <w:r>
        <w:rPr>
          <w:rFonts w:ascii="Times New Roman" w:eastAsia="Tahoma" w:hAnsi="Times New Roman" w:cs="Times New Roman"/>
          <w:b/>
          <w:color w:val="000000"/>
          <w:lang w:eastAsia="pl-PL" w:bidi="pl-PL"/>
        </w:rPr>
        <w:t>- termin płatności faktury - 40</w:t>
      </w:r>
      <w:r w:rsidRPr="00613AF7">
        <w:rPr>
          <w:rFonts w:ascii="Times New Roman" w:eastAsia="Tahoma" w:hAnsi="Times New Roman" w:cs="Times New Roman"/>
          <w:b/>
          <w:color w:val="000000"/>
          <w:lang w:eastAsia="pl-PL" w:bidi="pl-PL"/>
        </w:rPr>
        <w:t xml:space="preserve"> pkt</w:t>
      </w:r>
    </w:p>
    <w:p w:rsidR="0035397B" w:rsidRDefault="0035397B" w:rsidP="0035397B">
      <w:pPr>
        <w:pStyle w:val="Akapitzlist"/>
        <w:numPr>
          <w:ilvl w:val="0"/>
          <w:numId w:val="10"/>
        </w:numPr>
        <w:spacing w:after="120" w:line="276" w:lineRule="auto"/>
        <w:ind w:left="1003" w:hanging="357"/>
        <w:jc w:val="both"/>
        <w:rPr>
          <w:rFonts w:ascii="Times New Roman" w:hAnsi="Times New Roman" w:cs="Times New Roman"/>
          <w:sz w:val="22"/>
          <w:szCs w:val="22"/>
        </w:rPr>
      </w:pPr>
      <w:r w:rsidRPr="001D7CC5">
        <w:rPr>
          <w:rFonts w:ascii="Times New Roman" w:hAnsi="Times New Roman" w:cs="Times New Roman"/>
          <w:sz w:val="22"/>
          <w:szCs w:val="22"/>
        </w:rPr>
        <w:lastRenderedPageBreak/>
        <w:t xml:space="preserve">termin płatności </w:t>
      </w:r>
      <w:r>
        <w:rPr>
          <w:rFonts w:ascii="Times New Roman" w:hAnsi="Times New Roman" w:cs="Times New Roman"/>
          <w:sz w:val="22"/>
          <w:szCs w:val="22"/>
        </w:rPr>
        <w:t>30 dni od daty wpływu faktury do Zamawiającego – 40 pkt,</w:t>
      </w:r>
    </w:p>
    <w:p w:rsidR="0035397B" w:rsidRDefault="0035397B" w:rsidP="0035397B">
      <w:pPr>
        <w:pStyle w:val="Akapitzlist"/>
        <w:numPr>
          <w:ilvl w:val="0"/>
          <w:numId w:val="10"/>
        </w:numPr>
        <w:spacing w:after="120" w:line="276" w:lineRule="auto"/>
        <w:ind w:left="1003" w:hanging="357"/>
        <w:jc w:val="both"/>
        <w:rPr>
          <w:rFonts w:ascii="Times New Roman" w:hAnsi="Times New Roman" w:cs="Times New Roman"/>
          <w:sz w:val="22"/>
          <w:szCs w:val="22"/>
        </w:rPr>
      </w:pPr>
      <w:r w:rsidRPr="001D7CC5">
        <w:rPr>
          <w:rFonts w:ascii="Times New Roman" w:hAnsi="Times New Roman" w:cs="Times New Roman"/>
          <w:sz w:val="22"/>
          <w:szCs w:val="22"/>
        </w:rPr>
        <w:t xml:space="preserve">termin płatności </w:t>
      </w:r>
      <w:r>
        <w:rPr>
          <w:rFonts w:ascii="Times New Roman" w:hAnsi="Times New Roman" w:cs="Times New Roman"/>
          <w:sz w:val="22"/>
          <w:szCs w:val="22"/>
        </w:rPr>
        <w:t>30 dni od daty wpływu faktury do Zamawiającego – 30 pkt,</w:t>
      </w:r>
    </w:p>
    <w:p w:rsidR="0035397B" w:rsidRDefault="0035397B" w:rsidP="0035397B">
      <w:pPr>
        <w:pStyle w:val="Akapitzlist"/>
        <w:numPr>
          <w:ilvl w:val="0"/>
          <w:numId w:val="10"/>
        </w:numPr>
        <w:spacing w:after="120" w:line="276" w:lineRule="auto"/>
        <w:ind w:left="1003" w:hanging="357"/>
        <w:jc w:val="both"/>
        <w:rPr>
          <w:rFonts w:ascii="Times New Roman" w:hAnsi="Times New Roman" w:cs="Times New Roman"/>
          <w:sz w:val="22"/>
          <w:szCs w:val="22"/>
        </w:rPr>
      </w:pPr>
      <w:r w:rsidRPr="001D7CC5">
        <w:rPr>
          <w:rFonts w:ascii="Times New Roman" w:hAnsi="Times New Roman" w:cs="Times New Roman"/>
          <w:sz w:val="22"/>
          <w:szCs w:val="22"/>
        </w:rPr>
        <w:t xml:space="preserve">termin płatności </w:t>
      </w:r>
      <w:r>
        <w:rPr>
          <w:rFonts w:ascii="Times New Roman" w:hAnsi="Times New Roman" w:cs="Times New Roman"/>
          <w:sz w:val="22"/>
          <w:szCs w:val="22"/>
        </w:rPr>
        <w:t>30 dni od daty wpływu faktury do Zamawiającego – 20 pkt,</w:t>
      </w:r>
    </w:p>
    <w:p w:rsidR="0035397B" w:rsidRDefault="0035397B" w:rsidP="0035397B">
      <w:pPr>
        <w:pStyle w:val="Akapitzlist"/>
        <w:numPr>
          <w:ilvl w:val="0"/>
          <w:numId w:val="10"/>
        </w:numPr>
        <w:spacing w:after="120" w:line="276" w:lineRule="auto"/>
        <w:ind w:left="1003" w:hanging="357"/>
        <w:jc w:val="both"/>
        <w:rPr>
          <w:rFonts w:ascii="Times New Roman" w:hAnsi="Times New Roman" w:cs="Times New Roman"/>
          <w:sz w:val="22"/>
          <w:szCs w:val="22"/>
        </w:rPr>
      </w:pPr>
      <w:r w:rsidRPr="001D7CC5">
        <w:rPr>
          <w:rFonts w:ascii="Times New Roman" w:hAnsi="Times New Roman" w:cs="Times New Roman"/>
          <w:sz w:val="22"/>
          <w:szCs w:val="22"/>
        </w:rPr>
        <w:t xml:space="preserve">termin płatności </w:t>
      </w:r>
      <w:r>
        <w:rPr>
          <w:rFonts w:ascii="Times New Roman" w:hAnsi="Times New Roman" w:cs="Times New Roman"/>
          <w:sz w:val="22"/>
          <w:szCs w:val="22"/>
        </w:rPr>
        <w:t>30 dni od daty wpływu faktury do Zamawiającego – 10 pkt.</w:t>
      </w:r>
    </w:p>
    <w:p w:rsidR="0035397B" w:rsidRPr="001D7CC5" w:rsidRDefault="0035397B" w:rsidP="0035397B">
      <w:pPr>
        <w:pStyle w:val="Akapitzlist"/>
        <w:spacing w:line="210" w:lineRule="exact"/>
        <w:ind w:left="1004"/>
        <w:jc w:val="both"/>
        <w:rPr>
          <w:rFonts w:ascii="Times New Roman" w:hAnsi="Times New Roman" w:cs="Times New Roman"/>
          <w:sz w:val="22"/>
          <w:szCs w:val="22"/>
        </w:rPr>
      </w:pPr>
    </w:p>
    <w:p w:rsidR="0035397B" w:rsidRPr="00613AF7" w:rsidRDefault="0035397B" w:rsidP="0035397B">
      <w:pPr>
        <w:widowControl w:val="0"/>
        <w:numPr>
          <w:ilvl w:val="0"/>
          <w:numId w:val="6"/>
        </w:numPr>
        <w:tabs>
          <w:tab w:val="left" w:pos="-709"/>
        </w:tabs>
        <w:spacing w:after="240" w:line="252" w:lineRule="exact"/>
        <w:ind w:left="284" w:hanging="284"/>
        <w:jc w:val="both"/>
        <w:rPr>
          <w:rFonts w:ascii="Times New Roman" w:eastAsia="Tahoma" w:hAnsi="Times New Roman" w:cs="Times New Roman"/>
          <w:color w:val="000000"/>
          <w:lang w:eastAsia="pl-PL" w:bidi="pl-PL"/>
        </w:rPr>
      </w:pPr>
      <w:r w:rsidRPr="00613AF7">
        <w:rPr>
          <w:rFonts w:ascii="Times New Roman" w:eastAsia="Tahoma" w:hAnsi="Times New Roman" w:cs="Times New Roman"/>
          <w:color w:val="000000"/>
          <w:lang w:eastAsia="pl-PL" w:bidi="pl-PL"/>
        </w:rPr>
        <w:t>Zamawiający dokona oceny ofert dla każdej części w oparciu o ww. kryteria i punkty przyznane w toku oceny ofert tj. końcowa liczba punktów przyznanych każdej z ocenianych ofert obliczona zostanie według wzoru:</w:t>
      </w:r>
    </w:p>
    <w:p w:rsidR="0035397B" w:rsidRPr="00613AF7" w:rsidRDefault="0035397B" w:rsidP="0035397B">
      <w:pPr>
        <w:widowControl w:val="0"/>
        <w:spacing w:after="0" w:line="252" w:lineRule="exact"/>
        <w:ind w:right="40"/>
        <w:jc w:val="both"/>
        <w:rPr>
          <w:rFonts w:ascii="Times New Roman" w:eastAsia="Tahoma" w:hAnsi="Times New Roman" w:cs="Times New Roman"/>
          <w:color w:val="000000"/>
          <w:lang w:eastAsia="pl-PL" w:bidi="pl-PL"/>
        </w:rPr>
      </w:pPr>
      <w:r w:rsidRPr="00613AF7">
        <w:rPr>
          <w:rFonts w:ascii="Times New Roman" w:eastAsia="Tahoma" w:hAnsi="Times New Roman" w:cs="Times New Roman"/>
          <w:color w:val="000000"/>
          <w:lang w:eastAsia="pl-PL" w:bidi="pl-PL"/>
        </w:rPr>
        <w:t xml:space="preserve">Liczba punktów ogółem = C + </w:t>
      </w:r>
      <w:proofErr w:type="spellStart"/>
      <w:r>
        <w:rPr>
          <w:rFonts w:ascii="Times New Roman" w:eastAsia="Tahoma" w:hAnsi="Times New Roman" w:cs="Times New Roman"/>
          <w:color w:val="000000"/>
          <w:lang w:eastAsia="pl-PL" w:bidi="pl-PL"/>
        </w:rPr>
        <w:t>Tp</w:t>
      </w:r>
      <w:proofErr w:type="spellEnd"/>
    </w:p>
    <w:p w:rsidR="0035397B" w:rsidRPr="00613AF7" w:rsidRDefault="0035397B" w:rsidP="0035397B">
      <w:pPr>
        <w:widowControl w:val="0"/>
        <w:spacing w:after="0" w:line="252" w:lineRule="exact"/>
        <w:ind w:left="780"/>
        <w:jc w:val="both"/>
        <w:rPr>
          <w:rFonts w:ascii="Times New Roman" w:eastAsia="Tahoma" w:hAnsi="Times New Roman" w:cs="Times New Roman"/>
          <w:color w:val="000000"/>
          <w:lang w:eastAsia="pl-PL" w:bidi="pl-PL"/>
        </w:rPr>
      </w:pPr>
      <w:r w:rsidRPr="00613AF7">
        <w:rPr>
          <w:rFonts w:ascii="Times New Roman" w:eastAsia="Tahoma" w:hAnsi="Times New Roman" w:cs="Times New Roman"/>
          <w:color w:val="000000"/>
          <w:lang w:eastAsia="pl-PL" w:bidi="pl-PL"/>
        </w:rPr>
        <w:t>gdzie:</w:t>
      </w:r>
    </w:p>
    <w:p w:rsidR="0035397B" w:rsidRPr="00613AF7" w:rsidRDefault="0035397B" w:rsidP="0035397B">
      <w:pPr>
        <w:widowControl w:val="0"/>
        <w:spacing w:after="0" w:line="252" w:lineRule="exact"/>
        <w:ind w:left="780"/>
        <w:jc w:val="both"/>
        <w:rPr>
          <w:rFonts w:ascii="Times New Roman" w:eastAsia="Tahoma" w:hAnsi="Times New Roman" w:cs="Times New Roman"/>
          <w:color w:val="000000"/>
          <w:lang w:eastAsia="pl-PL" w:bidi="pl-PL"/>
        </w:rPr>
      </w:pPr>
      <w:r w:rsidRPr="00613AF7">
        <w:rPr>
          <w:rFonts w:ascii="Times New Roman" w:eastAsia="Tahoma" w:hAnsi="Times New Roman" w:cs="Times New Roman"/>
          <w:color w:val="000000"/>
          <w:lang w:eastAsia="pl-PL" w:bidi="pl-PL"/>
        </w:rPr>
        <w:t>C - liczba punktów przyznana w kryterium „Cena”</w:t>
      </w:r>
    </w:p>
    <w:p w:rsidR="0035397B" w:rsidRPr="00613AF7" w:rsidRDefault="0035397B" w:rsidP="0035397B">
      <w:pPr>
        <w:widowControl w:val="0"/>
        <w:spacing w:after="240" w:line="252" w:lineRule="exact"/>
        <w:ind w:left="780"/>
        <w:jc w:val="both"/>
        <w:rPr>
          <w:rFonts w:ascii="Times New Roman" w:eastAsia="Tahoma" w:hAnsi="Times New Roman" w:cs="Times New Roman"/>
          <w:color w:val="000000"/>
          <w:lang w:eastAsia="pl-PL" w:bidi="pl-PL"/>
        </w:rPr>
      </w:pPr>
      <w:proofErr w:type="spellStart"/>
      <w:r>
        <w:rPr>
          <w:rFonts w:ascii="Times New Roman" w:eastAsia="Tahoma" w:hAnsi="Times New Roman" w:cs="Times New Roman"/>
          <w:color w:val="000000"/>
          <w:lang w:eastAsia="pl-PL" w:bidi="pl-PL"/>
        </w:rPr>
        <w:t>Tp</w:t>
      </w:r>
      <w:proofErr w:type="spellEnd"/>
      <w:r w:rsidRPr="00613AF7">
        <w:rPr>
          <w:rFonts w:ascii="Times New Roman" w:eastAsia="Tahoma" w:hAnsi="Times New Roman" w:cs="Times New Roman"/>
          <w:color w:val="000000"/>
          <w:lang w:eastAsia="pl-PL" w:bidi="pl-PL"/>
        </w:rPr>
        <w:t xml:space="preserve"> - liczba punktów przyznana w kryterium „</w:t>
      </w:r>
      <w:r>
        <w:rPr>
          <w:rFonts w:ascii="Times New Roman" w:eastAsia="Tahoma" w:hAnsi="Times New Roman" w:cs="Times New Roman"/>
          <w:color w:val="000000"/>
          <w:lang w:eastAsia="pl-PL" w:bidi="pl-PL"/>
        </w:rPr>
        <w:t>Termin płatności</w:t>
      </w:r>
      <w:r w:rsidRPr="00613AF7">
        <w:rPr>
          <w:rFonts w:ascii="Times New Roman" w:eastAsia="Tahoma" w:hAnsi="Times New Roman" w:cs="Times New Roman"/>
          <w:color w:val="000000"/>
          <w:lang w:eastAsia="pl-PL" w:bidi="pl-PL"/>
        </w:rPr>
        <w:t>”.</w:t>
      </w:r>
    </w:p>
    <w:p w:rsidR="0035397B" w:rsidRPr="00613AF7" w:rsidRDefault="0035397B" w:rsidP="0035397B">
      <w:pPr>
        <w:widowControl w:val="0"/>
        <w:numPr>
          <w:ilvl w:val="0"/>
          <w:numId w:val="6"/>
        </w:numPr>
        <w:tabs>
          <w:tab w:val="left" w:pos="373"/>
        </w:tabs>
        <w:spacing w:after="0" w:line="252" w:lineRule="exact"/>
        <w:ind w:left="284" w:hanging="284"/>
        <w:jc w:val="both"/>
        <w:rPr>
          <w:rFonts w:ascii="Times New Roman" w:eastAsia="Tahoma" w:hAnsi="Times New Roman" w:cs="Times New Roman"/>
          <w:color w:val="000000"/>
          <w:lang w:eastAsia="pl-PL" w:bidi="pl-PL"/>
        </w:rPr>
      </w:pPr>
      <w:r w:rsidRPr="00613AF7">
        <w:rPr>
          <w:rFonts w:ascii="Times New Roman" w:eastAsia="Tahoma" w:hAnsi="Times New Roman" w:cs="Times New Roman"/>
          <w:color w:val="000000"/>
          <w:lang w:eastAsia="pl-PL" w:bidi="pl-PL"/>
        </w:rPr>
        <w:t>Zamawiający zsumuje liczbę punktów we wszystkich kryteriach, a oferta która otrzyma największą liczbę punktów zostanie uznana za najkorzystniejszą. Zamawiający udzieli zamówienia Wykonawcy, który złoży najkorzystniejszą ofertę.</w:t>
      </w:r>
    </w:p>
    <w:p w:rsidR="0035397B" w:rsidRPr="00613AF7" w:rsidRDefault="0035397B" w:rsidP="0035397B">
      <w:pPr>
        <w:widowControl w:val="0"/>
        <w:numPr>
          <w:ilvl w:val="0"/>
          <w:numId w:val="6"/>
        </w:numPr>
        <w:tabs>
          <w:tab w:val="left" w:pos="358"/>
        </w:tabs>
        <w:spacing w:after="0" w:line="252" w:lineRule="exact"/>
        <w:ind w:left="284" w:hanging="284"/>
        <w:jc w:val="both"/>
        <w:rPr>
          <w:rFonts w:ascii="Times New Roman" w:eastAsia="Tahoma" w:hAnsi="Times New Roman" w:cs="Times New Roman"/>
          <w:color w:val="000000"/>
          <w:lang w:eastAsia="pl-PL" w:bidi="pl-PL"/>
        </w:rPr>
      </w:pPr>
      <w:r w:rsidRPr="00613AF7">
        <w:rPr>
          <w:rFonts w:ascii="Times New Roman" w:eastAsia="Tahoma" w:hAnsi="Times New Roman" w:cs="Times New Roman"/>
          <w:color w:val="000000"/>
          <w:lang w:eastAsia="pl-PL" w:bidi="pl-PL"/>
        </w:rPr>
        <w:t>W przypadku gdy nie można dokonać wyboru oferty najkorzystniejszej ze względu na to, że zostały złożone oferty o takiej samej cenie, zamawiający wzywa wykonawców, którzy złożyli te oferty, do złożenia w terminie określonym przez zamawiającego ofert dodatkowych.</w:t>
      </w:r>
    </w:p>
    <w:p w:rsidR="0035397B" w:rsidRPr="00613AF7" w:rsidRDefault="0035397B" w:rsidP="0035397B">
      <w:pPr>
        <w:widowControl w:val="0"/>
        <w:numPr>
          <w:ilvl w:val="0"/>
          <w:numId w:val="6"/>
        </w:numPr>
        <w:tabs>
          <w:tab w:val="left" w:pos="366"/>
        </w:tabs>
        <w:spacing w:after="0" w:line="252" w:lineRule="exact"/>
        <w:ind w:left="284" w:hanging="284"/>
        <w:jc w:val="both"/>
        <w:rPr>
          <w:rFonts w:ascii="Times New Roman" w:eastAsia="Tahoma" w:hAnsi="Times New Roman" w:cs="Times New Roman"/>
          <w:color w:val="000000"/>
          <w:lang w:eastAsia="pl-PL" w:bidi="pl-PL"/>
        </w:rPr>
      </w:pPr>
      <w:r w:rsidRPr="00613AF7">
        <w:rPr>
          <w:rFonts w:ascii="Times New Roman" w:eastAsia="Tahoma" w:hAnsi="Times New Roman" w:cs="Times New Roman"/>
          <w:color w:val="000000"/>
          <w:lang w:eastAsia="pl-PL" w:bidi="pl-PL"/>
        </w:rPr>
        <w:t xml:space="preserve">Wykonawcy składając oferty dodatkowe nie mogą zaoferować cen wyższych niż zaoferowane </w:t>
      </w:r>
      <w:r>
        <w:rPr>
          <w:rFonts w:ascii="Times New Roman" w:eastAsia="Tahoma" w:hAnsi="Times New Roman" w:cs="Times New Roman"/>
          <w:color w:val="000000"/>
          <w:lang w:eastAsia="pl-PL" w:bidi="pl-PL"/>
        </w:rPr>
        <w:t xml:space="preserve">           </w:t>
      </w:r>
      <w:r w:rsidRPr="00613AF7">
        <w:rPr>
          <w:rFonts w:ascii="Times New Roman" w:eastAsia="Tahoma" w:hAnsi="Times New Roman" w:cs="Times New Roman"/>
          <w:color w:val="000000"/>
          <w:lang w:eastAsia="pl-PL" w:bidi="pl-PL"/>
        </w:rPr>
        <w:t>w złożonych ofertach.</w:t>
      </w:r>
    </w:p>
    <w:p w:rsidR="0035397B" w:rsidRPr="00613AF7" w:rsidRDefault="0035397B" w:rsidP="0035397B">
      <w:pPr>
        <w:widowControl w:val="0"/>
        <w:numPr>
          <w:ilvl w:val="0"/>
          <w:numId w:val="6"/>
        </w:numPr>
        <w:spacing w:after="237" w:line="252" w:lineRule="exact"/>
        <w:ind w:left="284" w:hanging="284"/>
        <w:jc w:val="both"/>
        <w:rPr>
          <w:rFonts w:ascii="Times New Roman" w:eastAsia="Tahoma" w:hAnsi="Times New Roman" w:cs="Times New Roman"/>
          <w:color w:val="000000"/>
          <w:lang w:eastAsia="pl-PL" w:bidi="pl-PL"/>
        </w:rPr>
      </w:pPr>
      <w:r w:rsidRPr="00613AF7">
        <w:rPr>
          <w:rFonts w:ascii="Times New Roman" w:eastAsia="Tahoma" w:hAnsi="Times New Roman" w:cs="Times New Roman"/>
          <w:color w:val="000000"/>
          <w:lang w:eastAsia="pl-PL" w:bidi="pl-PL"/>
        </w:rPr>
        <w:t>Zamawiający udzieli zamówienia Wykonawcy, którego oferta odpowiada wszystkim wymaganiom określonym w niniejszej specyfikacji i została oceniona jako najkorzystniejsza      w oparciu o podane kryterium wyboru.</w:t>
      </w:r>
    </w:p>
    <w:p w:rsidR="0035397B" w:rsidRPr="004E5D0E" w:rsidRDefault="0035397B" w:rsidP="0035397B">
      <w:pPr>
        <w:keepNext/>
        <w:keepLines/>
        <w:widowControl w:val="0"/>
        <w:numPr>
          <w:ilvl w:val="0"/>
          <w:numId w:val="1"/>
        </w:numPr>
        <w:tabs>
          <w:tab w:val="left" w:pos="284"/>
        </w:tabs>
        <w:spacing w:after="0" w:line="256" w:lineRule="exact"/>
        <w:jc w:val="both"/>
        <w:outlineLvl w:val="2"/>
        <w:rPr>
          <w:rFonts w:ascii="Times New Roman" w:eastAsia="Tahoma" w:hAnsi="Times New Roman" w:cs="Times New Roman"/>
          <w:b/>
          <w:color w:val="000000"/>
          <w:lang w:eastAsia="pl-PL" w:bidi="pl-PL"/>
        </w:rPr>
      </w:pPr>
      <w:bookmarkStart w:id="6" w:name="bookmark15"/>
      <w:r w:rsidRPr="004E5D0E">
        <w:rPr>
          <w:rFonts w:ascii="Times New Roman" w:eastAsia="Tahoma" w:hAnsi="Times New Roman" w:cs="Times New Roman"/>
          <w:b/>
          <w:color w:val="000000"/>
          <w:lang w:eastAsia="pl-PL" w:bidi="pl-PL"/>
        </w:rPr>
        <w:t>INFORMACJE DODATKOWE</w:t>
      </w:r>
      <w:r>
        <w:rPr>
          <w:rFonts w:ascii="Times New Roman" w:eastAsia="Tahoma" w:hAnsi="Times New Roman" w:cs="Times New Roman"/>
          <w:b/>
          <w:color w:val="000000"/>
          <w:lang w:eastAsia="pl-PL" w:bidi="pl-PL"/>
        </w:rPr>
        <w:t>:</w:t>
      </w:r>
    </w:p>
    <w:p w:rsidR="0035397B" w:rsidRDefault="0035397B" w:rsidP="0035397B">
      <w:pPr>
        <w:pStyle w:val="Akapitzlist"/>
        <w:keepNext/>
        <w:keepLines/>
        <w:numPr>
          <w:ilvl w:val="0"/>
          <w:numId w:val="11"/>
        </w:numPr>
        <w:spacing w:line="256" w:lineRule="exact"/>
        <w:ind w:left="284" w:hanging="284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C24806">
        <w:rPr>
          <w:rFonts w:ascii="Times New Roman" w:hAnsi="Times New Roman" w:cs="Times New Roman"/>
          <w:sz w:val="22"/>
          <w:szCs w:val="22"/>
          <w:u w:val="single"/>
        </w:rPr>
        <w:t>Zamawiający dopuszcza składanie ofert częściowych</w:t>
      </w:r>
      <w:r w:rsidRPr="00C24806">
        <w:rPr>
          <w:rFonts w:ascii="Times New Roman" w:hAnsi="Times New Roman" w:cs="Times New Roman"/>
          <w:sz w:val="22"/>
          <w:szCs w:val="22"/>
        </w:rPr>
        <w:t xml:space="preserve">: </w:t>
      </w:r>
      <w:r>
        <w:rPr>
          <w:rFonts w:ascii="Times New Roman" w:hAnsi="Times New Roman" w:cs="Times New Roman"/>
          <w:b/>
          <w:sz w:val="22"/>
          <w:szCs w:val="22"/>
        </w:rPr>
        <w:t xml:space="preserve">tj. obejmujących tylko wybrane części             ( rejony ): CZĘŚĆ 1 lub CZĘŚĆ 2 lub CZĘŚĆ 3 lub CZĘŚĆ 4 lub CZĘŚĆ 5 lub CZĘŚĆ 6 lub CZĘŚĆ 7 lub CZĘŚĆ 8 lub CZĘŚĆ 9 lub CZĘŚĆ 10 lub CZĘŚĆ 11 lub CZĘŚĆ 12 lub CZĘŚĆ 13 lub CZĘŚĆ 14 lub CZĘŚĆ 15 </w:t>
      </w:r>
      <w:r>
        <w:rPr>
          <w:rFonts w:ascii="Times New Roman" w:hAnsi="Times New Roman" w:cs="Times New Roman"/>
          <w:sz w:val="22"/>
          <w:szCs w:val="22"/>
        </w:rPr>
        <w:t xml:space="preserve">oraz na kilka usług razem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w jednej ofercie.</w:t>
      </w:r>
      <w:r>
        <w:rPr>
          <w:rFonts w:ascii="Times New Roman" w:hAnsi="Times New Roman" w:cs="Times New Roman"/>
          <w:sz w:val="22"/>
          <w:szCs w:val="22"/>
        </w:rPr>
        <w:t xml:space="preserve"> Zamawiający informuje, iż ocena ofert będzie dokonywana przez Zamawiającego oddzielnie dla każdej z wymienionych części usług.</w:t>
      </w:r>
    </w:p>
    <w:p w:rsidR="0035397B" w:rsidRPr="004E5D0E" w:rsidRDefault="0035397B" w:rsidP="0035397B">
      <w:pPr>
        <w:pStyle w:val="Akapitzlist"/>
        <w:keepNext/>
        <w:keepLines/>
        <w:numPr>
          <w:ilvl w:val="0"/>
          <w:numId w:val="11"/>
        </w:numPr>
        <w:spacing w:line="256" w:lineRule="exact"/>
        <w:ind w:left="284" w:hanging="284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4E5D0E">
        <w:rPr>
          <w:rFonts w:ascii="Times New Roman" w:hAnsi="Times New Roman" w:cs="Times New Roman"/>
          <w:sz w:val="22"/>
          <w:szCs w:val="22"/>
        </w:rPr>
        <w:t xml:space="preserve">Wykonawcy mogą składać ofertę na więcej niż jedną część (rejon), pod warunkiem dysponowania taką ilością sprzętu, która pozwoli na późniejszą realizacje umowy. </w:t>
      </w:r>
      <w:r w:rsidRPr="004E5D0E">
        <w:rPr>
          <w:rFonts w:ascii="Times New Roman" w:hAnsi="Times New Roman" w:cs="Times New Roman"/>
          <w:sz w:val="22"/>
          <w:szCs w:val="22"/>
          <w:u w:val="single"/>
        </w:rPr>
        <w:t>Na jeden rejon odśnieżania oferent musi dysponować, co najmniej jednym odpowiednim sprzętem</w:t>
      </w:r>
      <w:r>
        <w:rPr>
          <w:rFonts w:ascii="Times New Roman" w:hAnsi="Times New Roman" w:cs="Times New Roman"/>
          <w:sz w:val="22"/>
          <w:szCs w:val="22"/>
          <w:u w:val="single"/>
        </w:rPr>
        <w:t>.</w:t>
      </w:r>
    </w:p>
    <w:p w:rsidR="0035397B" w:rsidRDefault="0035397B" w:rsidP="0035397B">
      <w:pPr>
        <w:pStyle w:val="Akapitzlist"/>
        <w:keepNext/>
        <w:keepLines/>
        <w:numPr>
          <w:ilvl w:val="0"/>
          <w:numId w:val="11"/>
        </w:numPr>
        <w:spacing w:line="256" w:lineRule="exact"/>
        <w:ind w:left="284" w:hanging="284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4E5D0E">
        <w:rPr>
          <w:rFonts w:ascii="Times New Roman" w:hAnsi="Times New Roman" w:cs="Times New Roman"/>
          <w:sz w:val="22"/>
          <w:szCs w:val="22"/>
        </w:rPr>
        <w:t xml:space="preserve">Zamawiający nie dopuszcza rozliczeń w walutach obcych. Rozliczenia miedzy Zamawiającym </w:t>
      </w: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4E5D0E">
        <w:rPr>
          <w:rFonts w:ascii="Times New Roman" w:hAnsi="Times New Roman" w:cs="Times New Roman"/>
          <w:sz w:val="22"/>
          <w:szCs w:val="22"/>
        </w:rPr>
        <w:t>a Wykonawcą będą prowadzone w PLN.</w:t>
      </w:r>
    </w:p>
    <w:p w:rsidR="0035397B" w:rsidRDefault="0035397B" w:rsidP="0035397B">
      <w:pPr>
        <w:pStyle w:val="Akapitzlist"/>
        <w:keepNext/>
        <w:keepLines/>
        <w:numPr>
          <w:ilvl w:val="0"/>
          <w:numId w:val="11"/>
        </w:numPr>
        <w:spacing w:line="256" w:lineRule="exact"/>
        <w:ind w:left="284" w:hanging="284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4E5D0E">
        <w:rPr>
          <w:rFonts w:ascii="Times New Roman" w:hAnsi="Times New Roman" w:cs="Times New Roman"/>
          <w:sz w:val="22"/>
          <w:szCs w:val="22"/>
        </w:rPr>
        <w:t>Zamawiający nie przewiduje zwrotu kosztów udziału w postępowaniu. Wykonawca poniesie wszelkie koszty związane z przygotowaniem i złożeniem oferty.</w:t>
      </w:r>
    </w:p>
    <w:p w:rsidR="0035397B" w:rsidRDefault="0035397B" w:rsidP="0035397B">
      <w:pPr>
        <w:pStyle w:val="Akapitzlist"/>
        <w:keepNext/>
        <w:keepLines/>
        <w:numPr>
          <w:ilvl w:val="0"/>
          <w:numId w:val="11"/>
        </w:numPr>
        <w:spacing w:line="256" w:lineRule="exact"/>
        <w:ind w:left="284" w:hanging="284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4E5D0E">
        <w:rPr>
          <w:rFonts w:ascii="Times New Roman" w:hAnsi="Times New Roman" w:cs="Times New Roman"/>
          <w:sz w:val="22"/>
          <w:szCs w:val="22"/>
        </w:rPr>
        <w:t>Zamawiający odrzuci ofertę niezgodną z zapisami niniejszego zaproszenia do złożenia oferty cenowej.</w:t>
      </w:r>
    </w:p>
    <w:p w:rsidR="0035397B" w:rsidRDefault="0035397B" w:rsidP="0035397B">
      <w:pPr>
        <w:pStyle w:val="Akapitzlist"/>
        <w:keepNext/>
        <w:keepLines/>
        <w:numPr>
          <w:ilvl w:val="0"/>
          <w:numId w:val="11"/>
        </w:numPr>
        <w:spacing w:line="256" w:lineRule="exact"/>
        <w:ind w:left="284" w:hanging="284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4E5D0E">
        <w:rPr>
          <w:rFonts w:ascii="Times New Roman" w:hAnsi="Times New Roman" w:cs="Times New Roman"/>
          <w:sz w:val="22"/>
          <w:szCs w:val="22"/>
        </w:rPr>
        <w:t xml:space="preserve">W przypadku wybrania Państwa oferty zostaną Państwo poinformowani odrębnym pismem </w:t>
      </w:r>
      <w:r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Pr="004E5D0E">
        <w:rPr>
          <w:rFonts w:ascii="Times New Roman" w:hAnsi="Times New Roman" w:cs="Times New Roman"/>
          <w:sz w:val="22"/>
          <w:szCs w:val="22"/>
        </w:rPr>
        <w:t>o terminie przeprowadzenia negocjacji lub podpisania umowy.</w:t>
      </w:r>
    </w:p>
    <w:p w:rsidR="0035397B" w:rsidRDefault="0035397B" w:rsidP="0035397B">
      <w:pPr>
        <w:pStyle w:val="Akapitzlist"/>
        <w:keepNext/>
        <w:keepLines/>
        <w:numPr>
          <w:ilvl w:val="0"/>
          <w:numId w:val="11"/>
        </w:numPr>
        <w:spacing w:line="256" w:lineRule="exact"/>
        <w:ind w:left="284" w:hanging="284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4E5D0E">
        <w:rPr>
          <w:rFonts w:ascii="Times New Roman" w:hAnsi="Times New Roman" w:cs="Times New Roman"/>
          <w:sz w:val="22"/>
          <w:szCs w:val="22"/>
        </w:rPr>
        <w:t xml:space="preserve">Ewentualne pytania dotyczące przygotowania oferty należy kierować do: Miasto i Gmina Drobin, ul. Marszałka Piłsudskiego 12, 09-210 Drobin, nr fax </w:t>
      </w:r>
      <w:r w:rsidRPr="004E5D0E">
        <w:rPr>
          <w:rFonts w:ascii="Times New Roman" w:hAnsi="Times New Roman" w:cs="Times New Roman"/>
          <w:b/>
          <w:sz w:val="22"/>
          <w:szCs w:val="22"/>
        </w:rPr>
        <w:t>24 2601441</w:t>
      </w:r>
      <w:r w:rsidRPr="004E5D0E">
        <w:rPr>
          <w:rFonts w:ascii="Times New Roman" w:hAnsi="Times New Roman" w:cs="Times New Roman"/>
          <w:sz w:val="22"/>
          <w:szCs w:val="22"/>
        </w:rPr>
        <w:t xml:space="preserve">lub </w:t>
      </w:r>
      <w:hyperlink r:id="rId8" w:history="1">
        <w:r w:rsidRPr="004E5D0E">
          <w:rPr>
            <w:rStyle w:val="Hipercze"/>
            <w:rFonts w:ascii="Times New Roman" w:hAnsi="Times New Roman" w:cs="Times New Roman"/>
            <w:b/>
            <w:color w:val="auto"/>
            <w:sz w:val="22"/>
            <w:szCs w:val="22"/>
          </w:rPr>
          <w:t>zamowienia@drobin.pl</w:t>
        </w:r>
      </w:hyperlink>
    </w:p>
    <w:p w:rsidR="0035397B" w:rsidRPr="004E5D0E" w:rsidRDefault="0035397B" w:rsidP="0035397B">
      <w:pPr>
        <w:pStyle w:val="Akapitzlist"/>
        <w:keepNext/>
        <w:keepLines/>
        <w:numPr>
          <w:ilvl w:val="0"/>
          <w:numId w:val="11"/>
        </w:numPr>
        <w:spacing w:line="256" w:lineRule="exact"/>
        <w:ind w:left="284" w:hanging="284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4E5D0E">
        <w:rPr>
          <w:rFonts w:ascii="Times New Roman" w:hAnsi="Times New Roman" w:cs="Times New Roman"/>
          <w:color w:val="auto"/>
          <w:sz w:val="22"/>
          <w:szCs w:val="22"/>
        </w:rPr>
        <w:t>Zamawiający zastrzega sobie prawo do:</w:t>
      </w:r>
    </w:p>
    <w:p w:rsidR="0035397B" w:rsidRDefault="0035397B" w:rsidP="0035397B">
      <w:pPr>
        <w:pStyle w:val="Akapitzlist"/>
        <w:keepNext/>
        <w:keepLines/>
        <w:numPr>
          <w:ilvl w:val="0"/>
          <w:numId w:val="12"/>
        </w:numPr>
        <w:spacing w:line="256" w:lineRule="exact"/>
        <w:ind w:left="567" w:hanging="283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unieważnienia postępowania bez wskazania przyczyn,</w:t>
      </w:r>
    </w:p>
    <w:p w:rsidR="0035397B" w:rsidRPr="004E5D0E" w:rsidRDefault="0035397B" w:rsidP="0035397B">
      <w:pPr>
        <w:pStyle w:val="Akapitzlist"/>
        <w:keepNext/>
        <w:keepLines/>
        <w:numPr>
          <w:ilvl w:val="0"/>
          <w:numId w:val="12"/>
        </w:numPr>
        <w:spacing w:line="256" w:lineRule="exact"/>
        <w:ind w:left="567" w:hanging="283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4E5D0E">
        <w:rPr>
          <w:rFonts w:ascii="Times New Roman" w:hAnsi="Times New Roman" w:cs="Times New Roman"/>
          <w:sz w:val="22"/>
          <w:szCs w:val="22"/>
        </w:rPr>
        <w:t>dokonania wyboru oferty bez podpisania uzasadnienia.</w:t>
      </w:r>
    </w:p>
    <w:p w:rsidR="0035397B" w:rsidRDefault="0035397B" w:rsidP="0035397B">
      <w:pPr>
        <w:pStyle w:val="Akapitzlist"/>
        <w:keepNext/>
        <w:keepLines/>
        <w:spacing w:line="256" w:lineRule="exact"/>
        <w:ind w:left="1276"/>
        <w:jc w:val="both"/>
        <w:outlineLvl w:val="2"/>
        <w:rPr>
          <w:rFonts w:ascii="Times New Roman" w:hAnsi="Times New Roman" w:cs="Times New Roman"/>
          <w:sz w:val="22"/>
          <w:szCs w:val="22"/>
        </w:rPr>
      </w:pPr>
    </w:p>
    <w:p w:rsidR="0035397B" w:rsidRPr="00ED2329" w:rsidRDefault="0035397B" w:rsidP="0035397B">
      <w:pPr>
        <w:keepNext/>
        <w:keepLines/>
        <w:widowControl w:val="0"/>
        <w:numPr>
          <w:ilvl w:val="0"/>
          <w:numId w:val="1"/>
        </w:numPr>
        <w:tabs>
          <w:tab w:val="left" w:pos="284"/>
        </w:tabs>
        <w:spacing w:after="0" w:line="252" w:lineRule="exact"/>
        <w:jc w:val="both"/>
        <w:outlineLvl w:val="2"/>
        <w:rPr>
          <w:rFonts w:ascii="Times New Roman" w:eastAsia="Tahoma" w:hAnsi="Times New Roman" w:cs="Times New Roman"/>
          <w:b/>
          <w:color w:val="000000"/>
          <w:lang w:eastAsia="pl-PL" w:bidi="pl-PL"/>
        </w:rPr>
      </w:pPr>
      <w:bookmarkStart w:id="7" w:name="bookmark16"/>
      <w:bookmarkEnd w:id="6"/>
      <w:r w:rsidRPr="00ED2329">
        <w:rPr>
          <w:rFonts w:ascii="Times New Roman" w:eastAsia="Tahoma" w:hAnsi="Times New Roman" w:cs="Times New Roman"/>
          <w:b/>
          <w:color w:val="000000"/>
          <w:lang w:eastAsia="pl-PL" w:bidi="pl-PL"/>
        </w:rPr>
        <w:t>Klauzula informacyjna RODO</w:t>
      </w:r>
    </w:p>
    <w:p w:rsidR="0035397B" w:rsidRDefault="0035397B" w:rsidP="0035397B">
      <w:pPr>
        <w:keepNext/>
        <w:keepLines/>
        <w:widowControl w:val="0"/>
        <w:tabs>
          <w:tab w:val="left" w:pos="737"/>
        </w:tabs>
        <w:spacing w:after="0" w:line="252" w:lineRule="exact"/>
        <w:jc w:val="both"/>
        <w:outlineLvl w:val="2"/>
        <w:rPr>
          <w:rFonts w:ascii="Times New Roman" w:eastAsia="Tahoma" w:hAnsi="Times New Roman" w:cs="Times New Roman"/>
          <w:color w:val="000000"/>
          <w:lang w:eastAsia="pl-PL" w:bidi="pl-PL"/>
        </w:rPr>
      </w:pPr>
    </w:p>
    <w:p w:rsidR="0035397B" w:rsidRPr="004C2673" w:rsidRDefault="0035397B" w:rsidP="0035397B">
      <w:pPr>
        <w:widowControl w:val="0"/>
        <w:autoSpaceDE w:val="0"/>
        <w:autoSpaceDN w:val="0"/>
        <w:spacing w:after="0" w:line="240" w:lineRule="auto"/>
        <w:ind w:right="1" w:firstLine="567"/>
        <w:jc w:val="both"/>
        <w:rPr>
          <w:rFonts w:ascii="Times New Roman" w:eastAsia="Arial" w:hAnsi="Times New Roman" w:cs="Times New Roman"/>
        </w:rPr>
      </w:pPr>
      <w:r w:rsidRPr="004C2673">
        <w:rPr>
          <w:rFonts w:ascii="Times New Roman" w:eastAsia="Arial" w:hAnsi="Times New Roman" w:cs="Times New Roman"/>
        </w:rPr>
        <w:t xml:space="preserve">Zgodnie z art. 13 ust. 1 i 2 rozporządzenia Parlamentu Europejskiego i Rady (UE) 2016/679 </w:t>
      </w:r>
      <w:r>
        <w:rPr>
          <w:rFonts w:ascii="Times New Roman" w:eastAsia="Arial" w:hAnsi="Times New Roman" w:cs="Times New Roman"/>
        </w:rPr>
        <w:t xml:space="preserve">            </w:t>
      </w:r>
      <w:r w:rsidRPr="004C2673">
        <w:rPr>
          <w:rFonts w:ascii="Times New Roman" w:eastAsia="Arial" w:hAnsi="Times New Roman" w:cs="Times New Roman"/>
        </w:rPr>
        <w:t xml:space="preserve">z dnia 27 kwietnia 2016 </w:t>
      </w:r>
      <w:r w:rsidRPr="004C2673">
        <w:rPr>
          <w:rFonts w:ascii="Times New Roman" w:eastAsia="Arial" w:hAnsi="Times New Roman" w:cs="Times New Roman"/>
          <w:spacing w:val="-14"/>
        </w:rPr>
        <w:t xml:space="preserve">r. </w:t>
      </w:r>
      <w:r w:rsidRPr="004C2673">
        <w:rPr>
          <w:rFonts w:ascii="Times New Roman" w:eastAsia="Arial" w:hAnsi="Times New Roman" w:cs="Times New Roman"/>
        </w:rPr>
        <w:t xml:space="preserve">w sprawie ochrony osób fizycznych w związku  z przetwarzaniem danych </w:t>
      </w:r>
      <w:r w:rsidRPr="004C2673">
        <w:rPr>
          <w:rFonts w:ascii="Times New Roman" w:eastAsia="Arial" w:hAnsi="Times New Roman" w:cs="Times New Roman"/>
        </w:rPr>
        <w:lastRenderedPageBreak/>
        <w:t xml:space="preserve">osobowych    i w sprawie swobodnego przepływu takich danych oraz uchylenia dyrektywy 95/46/WE (ogólne rozporządzenie o ochronie danych) (Dz. Urz. UE L 119 z 04.05.2016, </w:t>
      </w:r>
      <w:r w:rsidRPr="004C2673">
        <w:rPr>
          <w:rFonts w:ascii="Times New Roman" w:eastAsia="Arial" w:hAnsi="Times New Roman" w:cs="Times New Roman"/>
          <w:spacing w:val="-8"/>
        </w:rPr>
        <w:t xml:space="preserve">str. </w:t>
      </w:r>
      <w:r w:rsidRPr="004C2673">
        <w:rPr>
          <w:rFonts w:ascii="Times New Roman" w:eastAsia="Arial" w:hAnsi="Times New Roman" w:cs="Times New Roman"/>
        </w:rPr>
        <w:t xml:space="preserve">1), dalej </w:t>
      </w:r>
      <w:r w:rsidRPr="004C2673">
        <w:rPr>
          <w:rFonts w:ascii="Times New Roman" w:eastAsia="Arial" w:hAnsi="Times New Roman" w:cs="Times New Roman"/>
          <w:spacing w:val="-4"/>
        </w:rPr>
        <w:t xml:space="preserve">„RODO”, Zamawiający </w:t>
      </w:r>
      <w:r w:rsidRPr="004C2673">
        <w:rPr>
          <w:rFonts w:ascii="Times New Roman" w:eastAsia="Arial" w:hAnsi="Times New Roman" w:cs="Times New Roman"/>
        </w:rPr>
        <w:t>informuję, że:</w:t>
      </w:r>
    </w:p>
    <w:p w:rsidR="0035397B" w:rsidRPr="004C2673" w:rsidRDefault="0035397B" w:rsidP="0035397B">
      <w:pPr>
        <w:widowControl w:val="0"/>
        <w:numPr>
          <w:ilvl w:val="1"/>
          <w:numId w:val="13"/>
        </w:numPr>
        <w:tabs>
          <w:tab w:val="left" w:pos="682"/>
        </w:tabs>
        <w:autoSpaceDE w:val="0"/>
        <w:autoSpaceDN w:val="0"/>
        <w:spacing w:before="151" w:after="0" w:line="240" w:lineRule="auto"/>
        <w:ind w:right="120"/>
        <w:contextualSpacing/>
        <w:jc w:val="both"/>
        <w:rPr>
          <w:rFonts w:ascii="Times New Roman" w:eastAsia="Arial" w:hAnsi="Times New Roman" w:cs="Times New Roman"/>
        </w:rPr>
      </w:pPr>
      <w:r w:rsidRPr="004C2673">
        <w:rPr>
          <w:rFonts w:ascii="Times New Roman" w:eastAsia="Arial" w:hAnsi="Times New Roman" w:cs="Arial"/>
        </w:rPr>
        <w:t xml:space="preserve">Administratorem Pani/Pana danych osobowych jest Miasto i Gmina Drobin z siedzibą               </w:t>
      </w:r>
      <w:r>
        <w:rPr>
          <w:rFonts w:ascii="Times New Roman" w:eastAsia="Arial" w:hAnsi="Times New Roman" w:cs="Arial"/>
        </w:rPr>
        <w:t xml:space="preserve">   </w:t>
      </w:r>
      <w:r w:rsidRPr="004C2673">
        <w:rPr>
          <w:rFonts w:ascii="Times New Roman" w:eastAsia="Arial" w:hAnsi="Times New Roman" w:cs="Arial"/>
        </w:rPr>
        <w:t>w Drobinie, ul. Marszałka Piłsudskiego 12, 09-210Drobin; dane kont</w:t>
      </w:r>
      <w:r>
        <w:rPr>
          <w:rFonts w:ascii="Times New Roman" w:eastAsia="Arial" w:hAnsi="Times New Roman" w:cs="Arial"/>
        </w:rPr>
        <w:t xml:space="preserve">aktowe:                                </w:t>
      </w:r>
      <w:r w:rsidRPr="004C2673">
        <w:rPr>
          <w:rFonts w:ascii="Times New Roman" w:eastAsia="Arial" w:hAnsi="Times New Roman" w:cs="Arial"/>
        </w:rPr>
        <w:t xml:space="preserve"> tel. 24 260-14-41, adres e-mail: umgdrobin@plo.pl</w:t>
      </w:r>
    </w:p>
    <w:p w:rsidR="0035397B" w:rsidRPr="004C2673" w:rsidRDefault="0035397B" w:rsidP="0035397B">
      <w:pPr>
        <w:widowControl w:val="0"/>
        <w:numPr>
          <w:ilvl w:val="1"/>
          <w:numId w:val="13"/>
        </w:numPr>
        <w:tabs>
          <w:tab w:val="left" w:pos="682"/>
        </w:tabs>
        <w:autoSpaceDE w:val="0"/>
        <w:autoSpaceDN w:val="0"/>
        <w:spacing w:before="150" w:after="0" w:line="240" w:lineRule="auto"/>
        <w:contextualSpacing/>
        <w:jc w:val="both"/>
        <w:rPr>
          <w:rFonts w:ascii="Times New Roman" w:eastAsia="Arial" w:hAnsi="Times New Roman" w:cs="Arial"/>
        </w:rPr>
      </w:pPr>
      <w:r w:rsidRPr="004C2673">
        <w:rPr>
          <w:rFonts w:ascii="Times New Roman" w:eastAsia="Arial" w:hAnsi="Times New Roman" w:cs="Arial"/>
        </w:rPr>
        <w:t>Inspektorem ochrony danych osobowych w Mieście i Gminie Drobin jest Pan Piotr Jarzębowski</w:t>
      </w:r>
      <w:r w:rsidRPr="004C2673">
        <w:rPr>
          <w:rFonts w:ascii="Times New Roman" w:eastAsia="Arial" w:hAnsi="Times New Roman" w:cs="Arial"/>
          <w:spacing w:val="13"/>
        </w:rPr>
        <w:t xml:space="preserve"> adres </w:t>
      </w:r>
      <w:r w:rsidRPr="004C2673">
        <w:rPr>
          <w:rFonts w:ascii="Times New Roman" w:eastAsia="Arial" w:hAnsi="Times New Roman" w:cs="Arial"/>
        </w:rPr>
        <w:t>e-mail – p.jarzebowski@drobin.pl, tel. 24 260-14-41;</w:t>
      </w:r>
    </w:p>
    <w:p w:rsidR="0035397B" w:rsidRPr="00BC7A37" w:rsidRDefault="0035397B" w:rsidP="0035397B">
      <w:pPr>
        <w:widowControl w:val="0"/>
        <w:numPr>
          <w:ilvl w:val="1"/>
          <w:numId w:val="13"/>
        </w:numPr>
        <w:tabs>
          <w:tab w:val="left" w:pos="682"/>
        </w:tabs>
        <w:autoSpaceDE w:val="0"/>
        <w:autoSpaceDN w:val="0"/>
        <w:spacing w:before="150"/>
        <w:contextualSpacing/>
        <w:jc w:val="both"/>
        <w:rPr>
          <w:rFonts w:ascii="Times New Roman" w:eastAsia="Arial" w:hAnsi="Times New Roman"/>
          <w:b/>
        </w:rPr>
      </w:pPr>
      <w:r w:rsidRPr="004C2673">
        <w:rPr>
          <w:rFonts w:ascii="Times New Roman" w:eastAsia="Arial" w:hAnsi="Times New Roman" w:cs="Arial"/>
        </w:rPr>
        <w:t xml:space="preserve">Pani/Pana dane osobowe przetwarzane będą na podstawie art. 6 ust. 1 lit. c RODO w celu związanym z postępowaniem o udzielenie zamówienia publicznego pn. </w:t>
      </w:r>
      <w:r>
        <w:rPr>
          <w:rFonts w:ascii="Times New Roman" w:eastAsia="Arial" w:hAnsi="Times New Roman" w:cs="Arial"/>
        </w:rPr>
        <w:t>„</w:t>
      </w:r>
      <w:r w:rsidRPr="00FD2784">
        <w:rPr>
          <w:rFonts w:ascii="Times New Roman" w:eastAsia="Arial" w:hAnsi="Times New Roman"/>
          <w:b/>
        </w:rPr>
        <w:t>Odśnieżanie dróg gminnych i wewnętrznych na terenie Miasta i Gmi</w:t>
      </w:r>
      <w:r>
        <w:rPr>
          <w:rFonts w:ascii="Times New Roman" w:eastAsia="Arial" w:hAnsi="Times New Roman"/>
          <w:b/>
        </w:rPr>
        <w:t xml:space="preserve">ny Drobin w sezonie zimowym 2020/2021” </w:t>
      </w:r>
      <w:r>
        <w:rPr>
          <w:rFonts w:ascii="Times New Roman" w:eastAsia="Arial" w:hAnsi="Times New Roman" w:cs="Arial"/>
          <w:b/>
          <w:highlight w:val="white"/>
        </w:rPr>
        <w:t>(znak sprawy: PZ.271.24.2020</w:t>
      </w:r>
      <w:r w:rsidRPr="00BC7A37">
        <w:rPr>
          <w:rFonts w:ascii="Times New Roman" w:eastAsia="Arial" w:hAnsi="Times New Roman" w:cs="Arial"/>
          <w:b/>
          <w:highlight w:val="white"/>
        </w:rPr>
        <w:t>).</w:t>
      </w:r>
    </w:p>
    <w:p w:rsidR="0035397B" w:rsidRPr="004C2673" w:rsidRDefault="0035397B" w:rsidP="0035397B">
      <w:pPr>
        <w:widowControl w:val="0"/>
        <w:numPr>
          <w:ilvl w:val="0"/>
          <w:numId w:val="14"/>
        </w:numPr>
        <w:tabs>
          <w:tab w:val="left" w:pos="682"/>
        </w:tabs>
        <w:autoSpaceDE w:val="0"/>
        <w:autoSpaceDN w:val="0"/>
        <w:spacing w:before="151" w:after="0" w:line="240" w:lineRule="auto"/>
        <w:ind w:right="105"/>
        <w:contextualSpacing/>
        <w:jc w:val="both"/>
        <w:rPr>
          <w:rFonts w:ascii="Times New Roman" w:eastAsia="Arial" w:hAnsi="Times New Roman" w:cs="Arial"/>
        </w:rPr>
      </w:pPr>
      <w:r w:rsidRPr="004C2673">
        <w:rPr>
          <w:rFonts w:ascii="Times New Roman" w:eastAsia="Arial" w:hAnsi="Times New Roman" w:cs="Arial"/>
        </w:rPr>
        <w:t xml:space="preserve">Odbiorcami Pani/Pana danych osobowych będą osoby lub </w:t>
      </w:r>
      <w:r w:rsidRPr="004C2673">
        <w:rPr>
          <w:rFonts w:ascii="Times New Roman" w:eastAsia="Arial" w:hAnsi="Times New Roman" w:cs="Arial"/>
          <w:spacing w:val="-3"/>
        </w:rPr>
        <w:t xml:space="preserve">podmioty, </w:t>
      </w:r>
      <w:r w:rsidRPr="004C2673">
        <w:rPr>
          <w:rFonts w:ascii="Times New Roman" w:eastAsia="Arial" w:hAnsi="Times New Roman" w:cs="Arial"/>
        </w:rPr>
        <w:t xml:space="preserve">którym udostępniona zostanie dokumentacja postępowania w oparciu o art. 8 oraz art. 96 ust. 3 ustawy z dnia               29 stycznia 2004 </w:t>
      </w:r>
      <w:r w:rsidRPr="004C2673">
        <w:rPr>
          <w:rFonts w:ascii="Times New Roman" w:eastAsia="Arial" w:hAnsi="Times New Roman" w:cs="Arial"/>
          <w:spacing w:val="-14"/>
        </w:rPr>
        <w:t xml:space="preserve">r. </w:t>
      </w:r>
      <w:r w:rsidRPr="004C2673">
        <w:rPr>
          <w:rFonts w:ascii="Times New Roman" w:eastAsia="Arial" w:hAnsi="Times New Roman" w:cs="Arial"/>
        </w:rPr>
        <w:t>– Prawo zamówień publicznych (</w:t>
      </w:r>
      <w:r>
        <w:rPr>
          <w:rFonts w:ascii="Times New Roman" w:eastAsia="Arial" w:hAnsi="Times New Roman" w:cs="Arial"/>
        </w:rPr>
        <w:t xml:space="preserve"> t.j. Dz. U. z 2019</w:t>
      </w:r>
      <w:r w:rsidRPr="004C2673">
        <w:rPr>
          <w:rFonts w:ascii="Times New Roman" w:eastAsia="Arial" w:hAnsi="Times New Roman" w:cs="Arial"/>
          <w:spacing w:val="-14"/>
        </w:rPr>
        <w:t xml:space="preserve">r. </w:t>
      </w:r>
      <w:r w:rsidRPr="004C2673">
        <w:rPr>
          <w:rFonts w:ascii="Times New Roman" w:eastAsia="Arial" w:hAnsi="Times New Roman" w:cs="Arial"/>
        </w:rPr>
        <w:t xml:space="preserve">poz. </w:t>
      </w:r>
      <w:r>
        <w:rPr>
          <w:rFonts w:ascii="Times New Roman" w:eastAsia="Arial" w:hAnsi="Times New Roman" w:cs="Arial"/>
        </w:rPr>
        <w:t>1843 z późn. zm.</w:t>
      </w:r>
      <w:r w:rsidRPr="004C2673">
        <w:rPr>
          <w:rFonts w:ascii="Times New Roman" w:eastAsia="Arial" w:hAnsi="Times New Roman" w:cs="Arial"/>
        </w:rPr>
        <w:t>), dalej „ustawa Pzp”;</w:t>
      </w:r>
    </w:p>
    <w:p w:rsidR="0035397B" w:rsidRPr="004C2673" w:rsidRDefault="0035397B" w:rsidP="0035397B">
      <w:pPr>
        <w:widowControl w:val="0"/>
        <w:numPr>
          <w:ilvl w:val="0"/>
          <w:numId w:val="14"/>
        </w:numPr>
        <w:tabs>
          <w:tab w:val="left" w:pos="682"/>
        </w:tabs>
        <w:autoSpaceDE w:val="0"/>
        <w:autoSpaceDN w:val="0"/>
        <w:spacing w:before="151" w:after="0" w:line="240" w:lineRule="auto"/>
        <w:ind w:right="112"/>
        <w:contextualSpacing/>
        <w:jc w:val="both"/>
        <w:rPr>
          <w:rFonts w:ascii="Times New Roman" w:eastAsia="Arial" w:hAnsi="Times New Roman" w:cs="Arial"/>
        </w:rPr>
      </w:pPr>
      <w:r w:rsidRPr="004C2673">
        <w:rPr>
          <w:rFonts w:ascii="Times New Roman" w:eastAsia="Arial" w:hAnsi="Times New Roman" w:cs="Arial"/>
        </w:rPr>
        <w:t xml:space="preserve">Pani/Pana dane osobowe będą przechowywane, zgodnie z art. 97 ust. 1 ustawy Pzp przez okres 4 lat od dnia zakończenia postępowania o udzielenie zamówienia, a jeżeli czas trwania umowy przekracza 4 lata, okres przechowywania obejmuje cały czas trwania </w:t>
      </w:r>
      <w:r w:rsidRPr="004C2673">
        <w:rPr>
          <w:rFonts w:ascii="Times New Roman" w:eastAsia="Arial" w:hAnsi="Times New Roman" w:cs="Arial"/>
          <w:spacing w:val="-4"/>
        </w:rPr>
        <w:t>umowy.</w:t>
      </w:r>
    </w:p>
    <w:p w:rsidR="0035397B" w:rsidRPr="004C2673" w:rsidRDefault="0035397B" w:rsidP="0035397B">
      <w:pPr>
        <w:widowControl w:val="0"/>
        <w:numPr>
          <w:ilvl w:val="0"/>
          <w:numId w:val="14"/>
        </w:numPr>
        <w:tabs>
          <w:tab w:val="left" w:pos="682"/>
        </w:tabs>
        <w:autoSpaceDE w:val="0"/>
        <w:autoSpaceDN w:val="0"/>
        <w:spacing w:before="151" w:after="0" w:line="240" w:lineRule="auto"/>
        <w:ind w:right="112"/>
        <w:contextualSpacing/>
        <w:jc w:val="both"/>
        <w:rPr>
          <w:rFonts w:ascii="Times New Roman" w:eastAsia="Arial" w:hAnsi="Times New Roman" w:cs="Arial"/>
        </w:rPr>
      </w:pPr>
      <w:r w:rsidRPr="004C2673">
        <w:rPr>
          <w:rFonts w:ascii="Times New Roman" w:eastAsia="Arial" w:hAnsi="Times New Roman" w:cs="Arial"/>
        </w:rPr>
        <w:t xml:space="preserve">Obowiązek podania przez Panią/Pana danych osobowych bezpośrednio Pani/Pana dotyczących jest wymogiem ustawowym określonym w przepisach ustawy Pzp, związanym    z udziałem </w:t>
      </w:r>
      <w:r>
        <w:rPr>
          <w:rFonts w:ascii="Times New Roman" w:eastAsia="Arial" w:hAnsi="Times New Roman" w:cs="Arial"/>
        </w:rPr>
        <w:t xml:space="preserve">   </w:t>
      </w:r>
      <w:r w:rsidRPr="004C2673">
        <w:rPr>
          <w:rFonts w:ascii="Times New Roman" w:eastAsia="Arial" w:hAnsi="Times New Roman" w:cs="Arial"/>
        </w:rPr>
        <w:t>w postępowaniu o udzielenie zamówienia publicznego; konsekwencje niepodania określonych danych wynikają z ustaw</w:t>
      </w:r>
      <w:r w:rsidRPr="004C2673">
        <w:rPr>
          <w:rFonts w:ascii="Times New Roman" w:eastAsia="Arial" w:hAnsi="Times New Roman" w:cs="Arial"/>
          <w:spacing w:val="-3"/>
        </w:rPr>
        <w:t xml:space="preserve">y </w:t>
      </w:r>
      <w:r w:rsidRPr="004C2673">
        <w:rPr>
          <w:rFonts w:ascii="Times New Roman" w:eastAsia="Arial" w:hAnsi="Times New Roman" w:cs="Arial"/>
        </w:rPr>
        <w:t>Pzp;</w:t>
      </w:r>
    </w:p>
    <w:p w:rsidR="0035397B" w:rsidRPr="004C2673" w:rsidRDefault="0035397B" w:rsidP="0035397B">
      <w:pPr>
        <w:widowControl w:val="0"/>
        <w:numPr>
          <w:ilvl w:val="0"/>
          <w:numId w:val="14"/>
        </w:numPr>
        <w:tabs>
          <w:tab w:val="left" w:pos="682"/>
        </w:tabs>
        <w:autoSpaceDE w:val="0"/>
        <w:autoSpaceDN w:val="0"/>
        <w:spacing w:before="150" w:after="0" w:line="240" w:lineRule="auto"/>
        <w:ind w:right="117"/>
        <w:contextualSpacing/>
        <w:jc w:val="both"/>
        <w:rPr>
          <w:rFonts w:ascii="Times New Roman" w:eastAsia="Arial" w:hAnsi="Times New Roman" w:cs="Arial"/>
        </w:rPr>
      </w:pPr>
      <w:r w:rsidRPr="004C2673">
        <w:rPr>
          <w:rFonts w:ascii="Times New Roman" w:eastAsia="Arial" w:hAnsi="Times New Roman" w:cs="Arial"/>
        </w:rPr>
        <w:t xml:space="preserve">W odniesieniu do Pani/Pana danych osobowych decyzje nie będą podejmowane w sposób </w:t>
      </w:r>
      <w:r w:rsidRPr="004C2673">
        <w:rPr>
          <w:rFonts w:ascii="Times New Roman" w:eastAsia="Arial" w:hAnsi="Times New Roman" w:cs="Arial"/>
          <w:spacing w:val="-3"/>
        </w:rPr>
        <w:t xml:space="preserve">zautomatyzowany, </w:t>
      </w:r>
      <w:r w:rsidRPr="004C2673">
        <w:rPr>
          <w:rFonts w:ascii="Times New Roman" w:eastAsia="Arial" w:hAnsi="Times New Roman" w:cs="Arial"/>
        </w:rPr>
        <w:t>stosowanie do art. 22RODO;</w:t>
      </w:r>
    </w:p>
    <w:p w:rsidR="0035397B" w:rsidRPr="004C2673" w:rsidRDefault="0035397B" w:rsidP="0035397B">
      <w:pPr>
        <w:widowControl w:val="0"/>
        <w:numPr>
          <w:ilvl w:val="0"/>
          <w:numId w:val="14"/>
        </w:numPr>
        <w:tabs>
          <w:tab w:val="left" w:pos="682"/>
        </w:tabs>
        <w:autoSpaceDE w:val="0"/>
        <w:autoSpaceDN w:val="0"/>
        <w:spacing w:before="150" w:after="0" w:line="240" w:lineRule="auto"/>
        <w:contextualSpacing/>
        <w:rPr>
          <w:rFonts w:ascii="Times New Roman" w:eastAsia="Arial" w:hAnsi="Times New Roman" w:cs="Arial"/>
        </w:rPr>
      </w:pPr>
      <w:r w:rsidRPr="004C2673">
        <w:rPr>
          <w:rFonts w:ascii="Times New Roman" w:eastAsia="Arial" w:hAnsi="Times New Roman" w:cs="Arial"/>
        </w:rPr>
        <w:t>posiada Pani/Pan:</w:t>
      </w:r>
    </w:p>
    <w:p w:rsidR="0035397B" w:rsidRPr="004C2673" w:rsidRDefault="0035397B" w:rsidP="0035397B">
      <w:pPr>
        <w:widowControl w:val="0"/>
        <w:numPr>
          <w:ilvl w:val="2"/>
          <w:numId w:val="13"/>
        </w:numPr>
        <w:tabs>
          <w:tab w:val="left" w:pos="-709"/>
        </w:tabs>
        <w:autoSpaceDE w:val="0"/>
        <w:autoSpaceDN w:val="0"/>
        <w:spacing w:before="149" w:after="0" w:line="240" w:lineRule="auto"/>
        <w:ind w:hanging="284"/>
        <w:contextualSpacing/>
        <w:rPr>
          <w:rFonts w:ascii="Times New Roman" w:eastAsia="Arial" w:hAnsi="Times New Roman" w:cs="Arial"/>
        </w:rPr>
      </w:pPr>
      <w:r w:rsidRPr="004C2673">
        <w:rPr>
          <w:rFonts w:ascii="Times New Roman" w:eastAsia="Arial" w:hAnsi="Times New Roman" w:cs="Arial"/>
        </w:rPr>
        <w:t>na podstawie art. 15 RODO prawo dostępu do danych osobowych Pani/Pana dotyczących;</w:t>
      </w:r>
    </w:p>
    <w:p w:rsidR="0035397B" w:rsidRPr="004C2673" w:rsidRDefault="0035397B" w:rsidP="0035397B">
      <w:pPr>
        <w:widowControl w:val="0"/>
        <w:numPr>
          <w:ilvl w:val="2"/>
          <w:numId w:val="13"/>
        </w:numPr>
        <w:tabs>
          <w:tab w:val="left" w:pos="702"/>
        </w:tabs>
        <w:autoSpaceDE w:val="0"/>
        <w:autoSpaceDN w:val="0"/>
        <w:spacing w:before="1" w:after="0" w:line="243" w:lineRule="exact"/>
        <w:ind w:left="709" w:hanging="169"/>
        <w:contextualSpacing/>
        <w:jc w:val="both"/>
        <w:rPr>
          <w:rFonts w:ascii="Times New Roman" w:eastAsia="Arial" w:hAnsi="Times New Roman" w:cs="Arial"/>
        </w:rPr>
      </w:pPr>
      <w:r w:rsidRPr="004C2673">
        <w:rPr>
          <w:rFonts w:ascii="Times New Roman" w:eastAsia="Arial" w:hAnsi="Times New Roman" w:cs="Arial"/>
        </w:rPr>
        <w:t xml:space="preserve">  na podstawie art. 16 RODO prawo do sprostowania Pani/Pana danych osobowych</w:t>
      </w:r>
      <w:r w:rsidRPr="004C2673">
        <w:rPr>
          <w:rFonts w:ascii="Times New Roman" w:eastAsia="Arial" w:hAnsi="Times New Roman" w:cs="Arial"/>
          <w:spacing w:val="-20"/>
        </w:rPr>
        <w:t xml:space="preserve">  (</w:t>
      </w:r>
      <w:r w:rsidRPr="004C2673">
        <w:rPr>
          <w:rFonts w:ascii="Times New Roman" w:eastAsia="Arial" w:hAnsi="Times New Roman" w:cs="Arial"/>
        </w:rPr>
        <w:t>skorzystanie    z  prawa  do  sprostowania  nie  może  skutkować  zmianą   wyniku  postępowania o udzielenie zamówienia publicznego ani zmianą pos</w:t>
      </w:r>
      <w:r>
        <w:rPr>
          <w:rFonts w:ascii="Times New Roman" w:eastAsia="Arial" w:hAnsi="Times New Roman" w:cs="Arial"/>
        </w:rPr>
        <w:t xml:space="preserve">tanowień umowy </w:t>
      </w:r>
      <w:r w:rsidRPr="004C2673">
        <w:rPr>
          <w:rFonts w:ascii="Times New Roman" w:eastAsia="Arial" w:hAnsi="Times New Roman" w:cs="Arial"/>
        </w:rPr>
        <w:t>w zakresie niezgodnym z ustawą Pzp oraz nie może naruszać integralności protokołu oraz jego załączników);</w:t>
      </w:r>
    </w:p>
    <w:p w:rsidR="0035397B" w:rsidRPr="004C2673" w:rsidRDefault="0035397B" w:rsidP="0035397B">
      <w:pPr>
        <w:widowControl w:val="0"/>
        <w:numPr>
          <w:ilvl w:val="2"/>
          <w:numId w:val="13"/>
        </w:numPr>
        <w:tabs>
          <w:tab w:val="left" w:pos="142"/>
        </w:tabs>
        <w:autoSpaceDE w:val="0"/>
        <w:autoSpaceDN w:val="0"/>
        <w:spacing w:after="0" w:line="240" w:lineRule="auto"/>
        <w:ind w:left="709" w:right="112" w:hanging="142"/>
        <w:contextualSpacing/>
        <w:jc w:val="both"/>
        <w:rPr>
          <w:rFonts w:ascii="Times New Roman" w:eastAsia="Arial" w:hAnsi="Times New Roman" w:cs="Arial"/>
        </w:rPr>
      </w:pPr>
      <w:r w:rsidRPr="004C2673">
        <w:rPr>
          <w:rFonts w:ascii="Times New Roman" w:eastAsia="Arial" w:hAnsi="Times New Roman" w:cs="Arial"/>
        </w:rPr>
        <w:t>na podstawie art. 18 RODO prawo żądania od administratora ograniczenia przetwarzania danychosobowychzzastrzeżeniemprzypadków,októrychmowawart.18ust.2RODO 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</w:p>
    <w:p w:rsidR="0035397B" w:rsidRPr="004C2673" w:rsidRDefault="0035397B" w:rsidP="0035397B">
      <w:pPr>
        <w:widowControl w:val="0"/>
        <w:numPr>
          <w:ilvl w:val="2"/>
          <w:numId w:val="13"/>
        </w:numPr>
        <w:tabs>
          <w:tab w:val="left" w:pos="-284"/>
        </w:tabs>
        <w:autoSpaceDE w:val="0"/>
        <w:autoSpaceDN w:val="0"/>
        <w:spacing w:after="0" w:line="240" w:lineRule="auto"/>
        <w:ind w:left="709" w:hanging="169"/>
        <w:contextualSpacing/>
        <w:jc w:val="both"/>
        <w:rPr>
          <w:rFonts w:ascii="Times New Roman" w:eastAsia="Arial" w:hAnsi="Times New Roman" w:cs="Arial"/>
        </w:rPr>
      </w:pPr>
      <w:r w:rsidRPr="004C2673">
        <w:rPr>
          <w:rFonts w:ascii="Times New Roman" w:eastAsia="Arial" w:hAnsi="Times New Roman" w:cs="Arial"/>
        </w:rPr>
        <w:t>prawo do wniesienia skargi do Prezesa Urzędu Ochrony Danych Osobowych, gdy uzna Pani/Pan, że przetwarzanie danych osobowych Pani/Pana dotyczących narusza przepisy RODO;</w:t>
      </w:r>
    </w:p>
    <w:p w:rsidR="0035397B" w:rsidRPr="004C2673" w:rsidRDefault="0035397B" w:rsidP="0035397B">
      <w:pPr>
        <w:widowControl w:val="0"/>
        <w:numPr>
          <w:ilvl w:val="0"/>
          <w:numId w:val="14"/>
        </w:numPr>
        <w:tabs>
          <w:tab w:val="left" w:pos="526"/>
        </w:tabs>
        <w:autoSpaceDE w:val="0"/>
        <w:autoSpaceDN w:val="0"/>
        <w:spacing w:after="0" w:line="242" w:lineRule="exact"/>
        <w:contextualSpacing/>
        <w:rPr>
          <w:rFonts w:ascii="Times New Roman" w:eastAsia="Arial" w:hAnsi="Times New Roman" w:cs="Arial"/>
        </w:rPr>
      </w:pPr>
      <w:r w:rsidRPr="004C2673">
        <w:rPr>
          <w:rFonts w:ascii="Times New Roman" w:eastAsia="Arial" w:hAnsi="Times New Roman" w:cs="Arial"/>
        </w:rPr>
        <w:t>Nie przysługuje Pani/Panu:</w:t>
      </w:r>
    </w:p>
    <w:p w:rsidR="0035397B" w:rsidRPr="004C2673" w:rsidRDefault="0035397B" w:rsidP="0035397B">
      <w:pPr>
        <w:widowControl w:val="0"/>
        <w:numPr>
          <w:ilvl w:val="2"/>
          <w:numId w:val="13"/>
        </w:numPr>
        <w:tabs>
          <w:tab w:val="left" w:pos="702"/>
        </w:tabs>
        <w:autoSpaceDE w:val="0"/>
        <w:autoSpaceDN w:val="0"/>
        <w:spacing w:before="151" w:after="0" w:line="243" w:lineRule="exact"/>
        <w:ind w:hanging="284"/>
        <w:contextualSpacing/>
        <w:rPr>
          <w:rFonts w:ascii="Times New Roman" w:eastAsia="Arial" w:hAnsi="Times New Roman" w:cs="Arial"/>
        </w:rPr>
      </w:pPr>
      <w:r w:rsidRPr="004C2673">
        <w:rPr>
          <w:rFonts w:ascii="Times New Roman" w:eastAsia="Arial" w:hAnsi="Times New Roman" w:cs="Arial"/>
        </w:rPr>
        <w:t>w związku z art. 17 ust. 3 lit. b, d lub e RODO prawo do usunięcia danych osobowych;</w:t>
      </w:r>
    </w:p>
    <w:p w:rsidR="0035397B" w:rsidRPr="004C2673" w:rsidRDefault="0035397B" w:rsidP="0035397B">
      <w:pPr>
        <w:widowControl w:val="0"/>
        <w:numPr>
          <w:ilvl w:val="2"/>
          <w:numId w:val="13"/>
        </w:numPr>
        <w:tabs>
          <w:tab w:val="left" w:pos="702"/>
        </w:tabs>
        <w:autoSpaceDE w:val="0"/>
        <w:autoSpaceDN w:val="0"/>
        <w:spacing w:after="0" w:line="243" w:lineRule="exact"/>
        <w:ind w:hanging="284"/>
        <w:contextualSpacing/>
        <w:rPr>
          <w:rFonts w:ascii="Times New Roman" w:eastAsia="Arial" w:hAnsi="Times New Roman" w:cs="Arial"/>
        </w:rPr>
      </w:pPr>
      <w:r w:rsidRPr="004C2673">
        <w:rPr>
          <w:rFonts w:ascii="Times New Roman" w:eastAsia="Arial" w:hAnsi="Times New Roman" w:cs="Arial"/>
        </w:rPr>
        <w:t>prawo do przenoszenia danych osobowych, o którym mowa w art. 20 RODO;</w:t>
      </w:r>
    </w:p>
    <w:p w:rsidR="0035397B" w:rsidRPr="004C2673" w:rsidRDefault="0035397B" w:rsidP="0035397B">
      <w:pPr>
        <w:widowControl w:val="0"/>
        <w:numPr>
          <w:ilvl w:val="2"/>
          <w:numId w:val="13"/>
        </w:numPr>
        <w:tabs>
          <w:tab w:val="left" w:pos="567"/>
        </w:tabs>
        <w:autoSpaceDE w:val="0"/>
        <w:autoSpaceDN w:val="0"/>
        <w:spacing w:before="1" w:after="0" w:line="240" w:lineRule="auto"/>
        <w:ind w:left="709" w:right="115" w:hanging="169"/>
        <w:contextualSpacing/>
        <w:jc w:val="both"/>
        <w:rPr>
          <w:rFonts w:ascii="Times New Roman" w:eastAsia="Arial" w:hAnsi="Times New Roman" w:cs="Arial"/>
          <w:b/>
        </w:rPr>
      </w:pPr>
      <w:r w:rsidRPr="004C2673">
        <w:rPr>
          <w:rFonts w:ascii="Times New Roman" w:eastAsia="Arial" w:hAnsi="Times New Roman" w:cs="Arial"/>
          <w:b/>
        </w:rPr>
        <w:t>na podstawie art. 21 RODO prawo sprzeciwu, wobec przetwarzania danych osobowych, gdyż podstawą prawną przetwarzania Pani/Pana danych osobowych jest art. 6 ust. 1 lit. c RODO.</w:t>
      </w:r>
    </w:p>
    <w:p w:rsidR="0035397B" w:rsidRDefault="0035397B" w:rsidP="0035397B">
      <w:pPr>
        <w:keepNext/>
        <w:keepLines/>
        <w:widowControl w:val="0"/>
        <w:tabs>
          <w:tab w:val="left" w:pos="737"/>
        </w:tabs>
        <w:spacing w:after="0" w:line="252" w:lineRule="exact"/>
        <w:jc w:val="both"/>
        <w:outlineLvl w:val="2"/>
        <w:rPr>
          <w:rFonts w:ascii="Times New Roman" w:eastAsia="Tahoma" w:hAnsi="Times New Roman" w:cs="Times New Roman"/>
          <w:color w:val="000000"/>
          <w:lang w:eastAsia="pl-PL" w:bidi="pl-PL"/>
        </w:rPr>
      </w:pPr>
    </w:p>
    <w:p w:rsidR="0035397B" w:rsidRPr="00264A91" w:rsidRDefault="0035397B" w:rsidP="0035397B">
      <w:pPr>
        <w:keepNext/>
        <w:keepLines/>
        <w:widowControl w:val="0"/>
        <w:numPr>
          <w:ilvl w:val="0"/>
          <w:numId w:val="1"/>
        </w:numPr>
        <w:tabs>
          <w:tab w:val="left" w:pos="737"/>
        </w:tabs>
        <w:spacing w:after="0" w:line="252" w:lineRule="exact"/>
        <w:jc w:val="both"/>
        <w:outlineLvl w:val="2"/>
        <w:rPr>
          <w:rFonts w:ascii="Times New Roman" w:eastAsia="Tahoma" w:hAnsi="Times New Roman" w:cs="Times New Roman"/>
          <w:b/>
          <w:color w:val="000000"/>
          <w:lang w:eastAsia="pl-PL" w:bidi="pl-PL"/>
        </w:rPr>
      </w:pPr>
      <w:r w:rsidRPr="00264A91">
        <w:rPr>
          <w:rFonts w:ascii="Times New Roman" w:eastAsia="Tahoma" w:hAnsi="Times New Roman" w:cs="Times New Roman"/>
          <w:b/>
          <w:color w:val="000000"/>
          <w:lang w:eastAsia="pl-PL" w:bidi="pl-PL"/>
        </w:rPr>
        <w:t>ZA</w:t>
      </w:r>
      <w:r>
        <w:rPr>
          <w:rFonts w:ascii="Times New Roman" w:eastAsia="Tahoma" w:hAnsi="Times New Roman" w:cs="Times New Roman"/>
          <w:b/>
          <w:color w:val="000000"/>
          <w:lang w:eastAsia="pl-PL" w:bidi="pl-PL"/>
        </w:rPr>
        <w:t>ŁĄCZNIKI DO ZAPROSZENIA</w:t>
      </w:r>
      <w:r w:rsidRPr="00264A91">
        <w:rPr>
          <w:rFonts w:ascii="Times New Roman" w:eastAsia="Tahoma" w:hAnsi="Times New Roman" w:cs="Times New Roman"/>
          <w:b/>
          <w:color w:val="000000"/>
          <w:lang w:eastAsia="pl-PL" w:bidi="pl-PL"/>
        </w:rPr>
        <w:t>:</w:t>
      </w:r>
      <w:bookmarkEnd w:id="7"/>
    </w:p>
    <w:p w:rsidR="0035397B" w:rsidRPr="00613AF7" w:rsidRDefault="0035397B" w:rsidP="0035397B">
      <w:pPr>
        <w:keepNext/>
        <w:keepLines/>
        <w:widowControl w:val="0"/>
        <w:tabs>
          <w:tab w:val="left" w:pos="737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  <w:lang w:eastAsia="pl-PL" w:bidi="pl-PL"/>
        </w:rPr>
      </w:pPr>
    </w:p>
    <w:p w:rsidR="0035397B" w:rsidRPr="00613AF7" w:rsidRDefault="0035397B" w:rsidP="0035397B">
      <w:pPr>
        <w:widowControl w:val="0"/>
        <w:spacing w:after="0" w:line="252" w:lineRule="exact"/>
        <w:jc w:val="both"/>
        <w:rPr>
          <w:rFonts w:ascii="Times New Roman" w:eastAsia="Tahoma" w:hAnsi="Times New Roman" w:cs="Times New Roman"/>
          <w:color w:val="000000"/>
          <w:lang w:eastAsia="pl-PL" w:bidi="pl-PL"/>
        </w:rPr>
      </w:pPr>
      <w:r w:rsidRPr="00613AF7">
        <w:rPr>
          <w:rFonts w:ascii="Times New Roman" w:eastAsia="Tahoma" w:hAnsi="Times New Roman" w:cs="Times New Roman"/>
          <w:color w:val="000000"/>
          <w:lang w:eastAsia="pl-PL" w:bidi="pl-PL"/>
        </w:rPr>
        <w:t>Załącznik nr 1 - Oferta.</w:t>
      </w:r>
    </w:p>
    <w:p w:rsidR="0035397B" w:rsidRDefault="0035397B" w:rsidP="0035397B">
      <w:pPr>
        <w:widowControl w:val="0"/>
        <w:spacing w:after="0" w:line="252" w:lineRule="exact"/>
        <w:jc w:val="both"/>
        <w:rPr>
          <w:rFonts w:ascii="Times New Roman" w:eastAsia="Tahoma" w:hAnsi="Times New Roman" w:cs="Times New Roman"/>
          <w:color w:val="000000"/>
          <w:lang w:eastAsia="pl-PL" w:bidi="pl-PL"/>
        </w:rPr>
      </w:pPr>
      <w:r w:rsidRPr="00613AF7">
        <w:rPr>
          <w:rFonts w:ascii="Times New Roman" w:eastAsia="Tahoma" w:hAnsi="Times New Roman" w:cs="Times New Roman"/>
          <w:color w:val="000000"/>
          <w:lang w:eastAsia="pl-PL" w:bidi="pl-PL"/>
        </w:rPr>
        <w:t xml:space="preserve">Załącznik nr 2 </w:t>
      </w:r>
      <w:r>
        <w:rPr>
          <w:rFonts w:ascii="Times New Roman" w:eastAsia="Tahoma" w:hAnsi="Times New Roman" w:cs="Times New Roman"/>
          <w:color w:val="000000"/>
          <w:lang w:eastAsia="pl-PL" w:bidi="pl-PL"/>
        </w:rPr>
        <w:t>- Projekt umowy</w:t>
      </w:r>
    </w:p>
    <w:p w:rsidR="0035397B" w:rsidRPr="00613AF7" w:rsidRDefault="0035397B" w:rsidP="0035397B">
      <w:pPr>
        <w:widowControl w:val="0"/>
        <w:spacing w:after="0" w:line="252" w:lineRule="exact"/>
        <w:jc w:val="both"/>
        <w:rPr>
          <w:rFonts w:ascii="Times New Roman" w:eastAsia="Tahoma" w:hAnsi="Times New Roman" w:cs="Times New Roman"/>
          <w:color w:val="000000"/>
          <w:lang w:eastAsia="pl-PL" w:bidi="pl-PL"/>
        </w:rPr>
      </w:pPr>
      <w:r>
        <w:rPr>
          <w:rFonts w:ascii="Times New Roman" w:eastAsia="Tahoma" w:hAnsi="Times New Roman" w:cs="Times New Roman"/>
          <w:color w:val="000000"/>
          <w:lang w:eastAsia="pl-PL" w:bidi="pl-PL"/>
        </w:rPr>
        <w:t>Załącznik Nr 3 - Protokół z pracy sprzętu</w:t>
      </w:r>
    </w:p>
    <w:p w:rsidR="00127276" w:rsidRDefault="00127276"/>
    <w:sectPr w:rsidR="00127276" w:rsidSect="0012727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97B" w:rsidRDefault="0035397B" w:rsidP="0035397B">
      <w:pPr>
        <w:spacing w:after="0" w:line="240" w:lineRule="auto"/>
      </w:pPr>
      <w:r>
        <w:separator/>
      </w:r>
    </w:p>
  </w:endnote>
  <w:endnote w:type="continuationSeparator" w:id="0">
    <w:p w:rsidR="0035397B" w:rsidRDefault="0035397B" w:rsidP="00353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83112"/>
      <w:docPartObj>
        <w:docPartGallery w:val="Page Numbers (Bottom of Page)"/>
        <w:docPartUnique/>
      </w:docPartObj>
    </w:sdtPr>
    <w:sdtContent>
      <w:p w:rsidR="0035397B" w:rsidRDefault="0035397B">
        <w:pPr>
          <w:pStyle w:val="Stopka"/>
          <w:jc w:val="center"/>
        </w:pPr>
        <w:r w:rsidRPr="0035397B">
          <w:rPr>
            <w:rFonts w:ascii="Times New Roman" w:hAnsi="Times New Roman" w:cs="Times New Roman"/>
          </w:rPr>
          <w:fldChar w:fldCharType="begin"/>
        </w:r>
        <w:r w:rsidRPr="0035397B">
          <w:rPr>
            <w:rFonts w:ascii="Times New Roman" w:hAnsi="Times New Roman" w:cs="Times New Roman"/>
          </w:rPr>
          <w:instrText xml:space="preserve"> PAGE   \* MERGEFORMAT </w:instrText>
        </w:r>
        <w:r w:rsidRPr="0035397B">
          <w:rPr>
            <w:rFonts w:ascii="Times New Roman" w:hAnsi="Times New Roman" w:cs="Times New Roman"/>
          </w:rPr>
          <w:fldChar w:fldCharType="separate"/>
        </w:r>
        <w:r w:rsidR="00D67674">
          <w:rPr>
            <w:rFonts w:ascii="Times New Roman" w:hAnsi="Times New Roman" w:cs="Times New Roman"/>
            <w:noProof/>
          </w:rPr>
          <w:t>1</w:t>
        </w:r>
        <w:r w:rsidRPr="0035397B">
          <w:rPr>
            <w:rFonts w:ascii="Times New Roman" w:hAnsi="Times New Roman" w:cs="Times New Roman"/>
          </w:rPr>
          <w:fldChar w:fldCharType="end"/>
        </w:r>
      </w:p>
    </w:sdtContent>
  </w:sdt>
  <w:p w:rsidR="0035397B" w:rsidRDefault="0035397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97B" w:rsidRDefault="0035397B" w:rsidP="0035397B">
      <w:pPr>
        <w:spacing w:after="0" w:line="240" w:lineRule="auto"/>
      </w:pPr>
      <w:r>
        <w:separator/>
      </w:r>
    </w:p>
  </w:footnote>
  <w:footnote w:type="continuationSeparator" w:id="0">
    <w:p w:rsidR="0035397B" w:rsidRDefault="0035397B" w:rsidP="00353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639" w:rsidRPr="00E13639" w:rsidRDefault="00E13639" w:rsidP="00E13639">
    <w:pPr>
      <w:pStyle w:val="Nagwek"/>
      <w:jc w:val="center"/>
      <w:rPr>
        <w:rFonts w:ascii="Arial" w:hAnsi="Arial" w:cs="Arial"/>
        <w:i/>
        <w:sz w:val="18"/>
        <w:szCs w:val="18"/>
        <w:u w:val="single"/>
      </w:rPr>
    </w:pPr>
    <w:r w:rsidRPr="00E13639">
      <w:rPr>
        <w:rFonts w:ascii="Arial" w:hAnsi="Arial" w:cs="Arial"/>
        <w:i/>
        <w:sz w:val="18"/>
        <w:szCs w:val="18"/>
        <w:u w:val="single"/>
      </w:rPr>
      <w:t>Odśnieżanie dróg gminnych i wewnętrznych na terenie Miasta i Gminy Drobin w sezonie zimowym 2020/2021</w:t>
    </w:r>
  </w:p>
  <w:p w:rsidR="00E13639" w:rsidRDefault="00E13639" w:rsidP="00E13639">
    <w:pPr>
      <w:pStyle w:val="Nagwek"/>
      <w:jc w:val="center"/>
      <w:rPr>
        <w:rFonts w:ascii="Arial" w:hAnsi="Arial" w:cs="Arial"/>
        <w:i/>
        <w:sz w:val="18"/>
        <w:szCs w:val="18"/>
      </w:rPr>
    </w:pPr>
  </w:p>
  <w:p w:rsidR="00E13639" w:rsidRPr="006B2A77" w:rsidRDefault="00E13639" w:rsidP="00E13639">
    <w:pPr>
      <w:pStyle w:val="Nagwek"/>
      <w:jc w:val="center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Zapytanie ofertowe PZ.271.24.2020</w:t>
    </w:r>
  </w:p>
  <w:p w:rsidR="00E13639" w:rsidRDefault="00E1363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5380D"/>
    <w:multiLevelType w:val="multilevel"/>
    <w:tmpl w:val="1024A45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592346"/>
    <w:multiLevelType w:val="hybridMultilevel"/>
    <w:tmpl w:val="EEE43A76"/>
    <w:lvl w:ilvl="0" w:tplc="3E50024A">
      <w:start w:val="1"/>
      <w:numFmt w:val="decimal"/>
      <w:lvlText w:val="%1."/>
      <w:lvlJc w:val="left"/>
      <w:pPr>
        <w:ind w:left="1287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2A02A30"/>
    <w:multiLevelType w:val="multilevel"/>
    <w:tmpl w:val="84508D20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7D0BDD"/>
    <w:multiLevelType w:val="multilevel"/>
    <w:tmpl w:val="2C46E834"/>
    <w:lvl w:ilvl="0">
      <w:start w:val="4"/>
      <w:numFmt w:val="upperRoman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277E4E29"/>
    <w:multiLevelType w:val="hybridMultilevel"/>
    <w:tmpl w:val="7CC6146A"/>
    <w:lvl w:ilvl="0" w:tplc="0F326434">
      <w:start w:val="1"/>
      <w:numFmt w:val="decimal"/>
      <w:lvlText w:val="%1)"/>
      <w:lvlJc w:val="left"/>
      <w:pPr>
        <w:ind w:left="682" w:hanging="426"/>
      </w:pPr>
      <w:rPr>
        <w:b w:val="0"/>
        <w:color w:val="000000"/>
        <w:spacing w:val="-6"/>
        <w:w w:val="100"/>
        <w:sz w:val="20"/>
        <w:szCs w:val="20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E91974"/>
    <w:multiLevelType w:val="hybridMultilevel"/>
    <w:tmpl w:val="426A4B3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FFA353D"/>
    <w:multiLevelType w:val="multilevel"/>
    <w:tmpl w:val="DA580986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857CDC"/>
    <w:multiLevelType w:val="multilevel"/>
    <w:tmpl w:val="1A4E7D3C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597FF9"/>
    <w:multiLevelType w:val="hybridMultilevel"/>
    <w:tmpl w:val="A4BADDB2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>
    <w:nsid w:val="49160F94"/>
    <w:multiLevelType w:val="hybridMultilevel"/>
    <w:tmpl w:val="C7883BC0"/>
    <w:lvl w:ilvl="0" w:tplc="919A494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4358E1"/>
    <w:multiLevelType w:val="multilevel"/>
    <w:tmpl w:val="A76098E4"/>
    <w:lvl w:ilvl="0">
      <w:start w:val="1"/>
      <w:numFmt w:val="bullet"/>
      <w:lvlText w:val="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start w:val="1"/>
      <w:numFmt w:val="bullet"/>
      <w:lvlText w:val=""/>
      <w:lvlJc w:val="left"/>
      <w:rPr>
        <w:rFonts w:ascii="Wingdings" w:hAnsi="Wingdings" w:hint="default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2694492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12">
    <w:nsid w:val="6047601C"/>
    <w:multiLevelType w:val="hybridMultilevel"/>
    <w:tmpl w:val="D3D67170"/>
    <w:lvl w:ilvl="0" w:tplc="38C080F6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A13D0D"/>
    <w:multiLevelType w:val="hybridMultilevel"/>
    <w:tmpl w:val="089C9572"/>
    <w:lvl w:ilvl="0" w:tplc="9C0E7464">
      <w:start w:val="1"/>
      <w:numFmt w:val="decimal"/>
      <w:lvlText w:val="%1."/>
      <w:lvlJc w:val="left"/>
      <w:pPr>
        <w:ind w:left="78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8097E4E"/>
    <w:multiLevelType w:val="multilevel"/>
    <w:tmpl w:val="D9505A62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>
    <w:nsid w:val="68653DE0"/>
    <w:multiLevelType w:val="hybridMultilevel"/>
    <w:tmpl w:val="FAD8F738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>
    <w:nsid w:val="68957AFE"/>
    <w:multiLevelType w:val="hybridMultilevel"/>
    <w:tmpl w:val="4B36BE56"/>
    <w:lvl w:ilvl="0" w:tplc="0415000F">
      <w:start w:val="1"/>
      <w:numFmt w:val="decimal"/>
      <w:lvlText w:val="%1."/>
      <w:lvlJc w:val="left"/>
      <w:pPr>
        <w:ind w:left="983" w:hanging="360"/>
      </w:pPr>
    </w:lvl>
    <w:lvl w:ilvl="1" w:tplc="04150019" w:tentative="1">
      <w:start w:val="1"/>
      <w:numFmt w:val="lowerLetter"/>
      <w:lvlText w:val="%2."/>
      <w:lvlJc w:val="left"/>
      <w:pPr>
        <w:ind w:left="1703" w:hanging="360"/>
      </w:pPr>
    </w:lvl>
    <w:lvl w:ilvl="2" w:tplc="0415001B" w:tentative="1">
      <w:start w:val="1"/>
      <w:numFmt w:val="lowerRoman"/>
      <w:lvlText w:val="%3."/>
      <w:lvlJc w:val="right"/>
      <w:pPr>
        <w:ind w:left="2423" w:hanging="180"/>
      </w:pPr>
    </w:lvl>
    <w:lvl w:ilvl="3" w:tplc="0415000F" w:tentative="1">
      <w:start w:val="1"/>
      <w:numFmt w:val="decimal"/>
      <w:lvlText w:val="%4."/>
      <w:lvlJc w:val="left"/>
      <w:pPr>
        <w:ind w:left="3143" w:hanging="360"/>
      </w:pPr>
    </w:lvl>
    <w:lvl w:ilvl="4" w:tplc="04150019" w:tentative="1">
      <w:start w:val="1"/>
      <w:numFmt w:val="lowerLetter"/>
      <w:lvlText w:val="%5."/>
      <w:lvlJc w:val="left"/>
      <w:pPr>
        <w:ind w:left="3863" w:hanging="360"/>
      </w:pPr>
    </w:lvl>
    <w:lvl w:ilvl="5" w:tplc="0415001B" w:tentative="1">
      <w:start w:val="1"/>
      <w:numFmt w:val="lowerRoman"/>
      <w:lvlText w:val="%6."/>
      <w:lvlJc w:val="right"/>
      <w:pPr>
        <w:ind w:left="4583" w:hanging="180"/>
      </w:pPr>
    </w:lvl>
    <w:lvl w:ilvl="6" w:tplc="0415000F" w:tentative="1">
      <w:start w:val="1"/>
      <w:numFmt w:val="decimal"/>
      <w:lvlText w:val="%7."/>
      <w:lvlJc w:val="left"/>
      <w:pPr>
        <w:ind w:left="5303" w:hanging="360"/>
      </w:pPr>
    </w:lvl>
    <w:lvl w:ilvl="7" w:tplc="04150019" w:tentative="1">
      <w:start w:val="1"/>
      <w:numFmt w:val="lowerLetter"/>
      <w:lvlText w:val="%8."/>
      <w:lvlJc w:val="left"/>
      <w:pPr>
        <w:ind w:left="6023" w:hanging="360"/>
      </w:pPr>
    </w:lvl>
    <w:lvl w:ilvl="8" w:tplc="0415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17">
    <w:nsid w:val="6A26738B"/>
    <w:multiLevelType w:val="hybridMultilevel"/>
    <w:tmpl w:val="53C62CE6"/>
    <w:lvl w:ilvl="0" w:tplc="CC2C56C8">
      <w:start w:val="5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D94F33"/>
    <w:multiLevelType w:val="hybridMultilevel"/>
    <w:tmpl w:val="9FC00654"/>
    <w:lvl w:ilvl="0" w:tplc="11F2E6D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D0654E"/>
    <w:multiLevelType w:val="hybridMultilevel"/>
    <w:tmpl w:val="CF3E239E"/>
    <w:lvl w:ilvl="0" w:tplc="F3A4A060">
      <w:start w:val="1"/>
      <w:numFmt w:val="upperRoman"/>
      <w:lvlText w:val="%1."/>
      <w:lvlJc w:val="left"/>
      <w:pPr>
        <w:ind w:left="256" w:hanging="244"/>
      </w:pPr>
      <w:rPr>
        <w:spacing w:val="-1"/>
        <w:w w:val="100"/>
        <w:lang w:val="pl-PL" w:eastAsia="pl-PL" w:bidi="pl-PL"/>
      </w:rPr>
    </w:lvl>
    <w:lvl w:ilvl="1" w:tplc="0F326434">
      <w:start w:val="1"/>
      <w:numFmt w:val="decimal"/>
      <w:lvlText w:val="%2)"/>
      <w:lvlJc w:val="left"/>
      <w:pPr>
        <w:ind w:left="682" w:hanging="426"/>
      </w:pPr>
      <w:rPr>
        <w:b w:val="0"/>
        <w:color w:val="000000"/>
        <w:spacing w:val="-6"/>
        <w:w w:val="100"/>
        <w:sz w:val="20"/>
        <w:szCs w:val="20"/>
        <w:lang w:val="pl-PL" w:eastAsia="pl-PL" w:bidi="pl-PL"/>
      </w:rPr>
    </w:lvl>
    <w:lvl w:ilvl="2" w:tplc="33FCA182">
      <w:numFmt w:val="bullet"/>
      <w:lvlText w:val="-"/>
      <w:lvlJc w:val="left"/>
      <w:pPr>
        <w:ind w:left="824" w:hanging="162"/>
      </w:pPr>
      <w:rPr>
        <w:rFonts w:ascii="Verdana" w:eastAsia="Verdana" w:hAnsi="Verdana" w:cs="Verdana" w:hint="default"/>
        <w:color w:val="000009"/>
        <w:spacing w:val="-5"/>
        <w:w w:val="100"/>
        <w:sz w:val="20"/>
        <w:szCs w:val="20"/>
        <w:lang w:val="pl-PL" w:eastAsia="pl-PL" w:bidi="pl-PL"/>
      </w:rPr>
    </w:lvl>
    <w:lvl w:ilvl="3" w:tplc="6FF4648E">
      <w:numFmt w:val="bullet"/>
      <w:lvlText w:val="•"/>
      <w:lvlJc w:val="left"/>
      <w:pPr>
        <w:ind w:left="1967" w:hanging="162"/>
      </w:pPr>
      <w:rPr>
        <w:lang w:val="pl-PL" w:eastAsia="pl-PL" w:bidi="pl-PL"/>
      </w:rPr>
    </w:lvl>
    <w:lvl w:ilvl="4" w:tplc="23B66DA2">
      <w:numFmt w:val="bullet"/>
      <w:lvlText w:val="•"/>
      <w:lvlJc w:val="left"/>
      <w:pPr>
        <w:ind w:left="3115" w:hanging="162"/>
      </w:pPr>
      <w:rPr>
        <w:lang w:val="pl-PL" w:eastAsia="pl-PL" w:bidi="pl-PL"/>
      </w:rPr>
    </w:lvl>
    <w:lvl w:ilvl="5" w:tplc="7B84F4DE">
      <w:numFmt w:val="bullet"/>
      <w:lvlText w:val="•"/>
      <w:lvlJc w:val="left"/>
      <w:pPr>
        <w:ind w:left="4262" w:hanging="162"/>
      </w:pPr>
      <w:rPr>
        <w:lang w:val="pl-PL" w:eastAsia="pl-PL" w:bidi="pl-PL"/>
      </w:rPr>
    </w:lvl>
    <w:lvl w:ilvl="6" w:tplc="6FEE8516">
      <w:numFmt w:val="bullet"/>
      <w:lvlText w:val="•"/>
      <w:lvlJc w:val="left"/>
      <w:pPr>
        <w:ind w:left="5410" w:hanging="162"/>
      </w:pPr>
      <w:rPr>
        <w:lang w:val="pl-PL" w:eastAsia="pl-PL" w:bidi="pl-PL"/>
      </w:rPr>
    </w:lvl>
    <w:lvl w:ilvl="7" w:tplc="09B4B77A">
      <w:numFmt w:val="bullet"/>
      <w:lvlText w:val="•"/>
      <w:lvlJc w:val="left"/>
      <w:pPr>
        <w:ind w:left="6557" w:hanging="162"/>
      </w:pPr>
      <w:rPr>
        <w:lang w:val="pl-PL" w:eastAsia="pl-PL" w:bidi="pl-PL"/>
      </w:rPr>
    </w:lvl>
    <w:lvl w:ilvl="8" w:tplc="5B229586">
      <w:numFmt w:val="bullet"/>
      <w:lvlText w:val="•"/>
      <w:lvlJc w:val="left"/>
      <w:pPr>
        <w:ind w:left="7705" w:hanging="162"/>
      </w:pPr>
      <w:rPr>
        <w:lang w:val="pl-PL" w:eastAsia="pl-PL" w:bidi="pl-PL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0"/>
  </w:num>
  <w:num w:numId="5">
    <w:abstractNumId w:val="2"/>
  </w:num>
  <w:num w:numId="6">
    <w:abstractNumId w:val="6"/>
  </w:num>
  <w:num w:numId="7">
    <w:abstractNumId w:val="9"/>
  </w:num>
  <w:num w:numId="8">
    <w:abstractNumId w:val="12"/>
  </w:num>
  <w:num w:numId="9">
    <w:abstractNumId w:val="18"/>
  </w:num>
  <w:num w:numId="10">
    <w:abstractNumId w:val="5"/>
  </w:num>
  <w:num w:numId="11">
    <w:abstractNumId w:val="1"/>
  </w:num>
  <w:num w:numId="12">
    <w:abstractNumId w:val="8"/>
  </w:num>
  <w:num w:numId="13">
    <w:abstractNumId w:val="1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4"/>
  </w:num>
  <w:num w:numId="15">
    <w:abstractNumId w:val="17"/>
  </w:num>
  <w:num w:numId="16">
    <w:abstractNumId w:val="14"/>
  </w:num>
  <w:num w:numId="17">
    <w:abstractNumId w:val="13"/>
  </w:num>
  <w:num w:numId="18">
    <w:abstractNumId w:val="15"/>
  </w:num>
  <w:num w:numId="19">
    <w:abstractNumId w:val="16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397B"/>
    <w:rsid w:val="00127276"/>
    <w:rsid w:val="0035397B"/>
    <w:rsid w:val="00D4235A"/>
    <w:rsid w:val="00D67674"/>
    <w:rsid w:val="00E13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397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5397B"/>
    <w:rPr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35397B"/>
    <w:pPr>
      <w:widowControl w:val="0"/>
      <w:spacing w:after="0" w:line="240" w:lineRule="auto"/>
      <w:ind w:left="720"/>
      <w:contextualSpacing/>
    </w:pPr>
    <w:rPr>
      <w:rFonts w:ascii="Tahoma" w:eastAsia="Tahoma" w:hAnsi="Tahoma" w:cs="Tahoma"/>
      <w:color w:val="000000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353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97B"/>
  </w:style>
  <w:style w:type="paragraph" w:styleId="Stopka">
    <w:name w:val="footer"/>
    <w:basedOn w:val="Normalny"/>
    <w:link w:val="StopkaZnak"/>
    <w:uiPriority w:val="99"/>
    <w:unhideWhenUsed/>
    <w:rsid w:val="00353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9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drobi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amowienia@drobin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3221</Words>
  <Characters>19328</Characters>
  <Application>Microsoft Office Word</Application>
  <DocSecurity>0</DocSecurity>
  <Lines>161</Lines>
  <Paragraphs>45</Paragraphs>
  <ScaleCrop>false</ScaleCrop>
  <Company/>
  <LinksUpToDate>false</LinksUpToDate>
  <CharactersWithSpaces>22504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</dc:creator>
  <cp:keywords/>
  <dc:description/>
  <cp:lastModifiedBy>Rafał</cp:lastModifiedBy>
  <cp:revision>5</cp:revision>
  <dcterms:created xsi:type="dcterms:W3CDTF">2020-11-23T14:31:00Z</dcterms:created>
  <dcterms:modified xsi:type="dcterms:W3CDTF">2020-11-23T14:37:00Z</dcterms:modified>
</cp:coreProperties>
</file>