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F5" w:rsidRPr="005018F5" w:rsidRDefault="005018F5" w:rsidP="005018F5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:rsidR="005018F5" w:rsidRPr="005018F5" w:rsidRDefault="005018F5" w:rsidP="005018F5">
      <w:pPr>
        <w:shd w:val="clear" w:color="auto" w:fill="FFFFFF"/>
        <w:spacing w:beforeAutospacing="1" w:after="0" w:afterAutospacing="1" w:line="288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018F5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ZAŚWIADCZENIE O PRAWIE DO GŁOSOWANIA W MIEJSCU POBYTU W DNIU WYBORÓW</w:t>
      </w:r>
    </w:p>
    <w:p w:rsidR="005018F5" w:rsidRPr="005018F5" w:rsidRDefault="005018F5" w:rsidP="005018F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018F5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 zarządzonych na dzień 15 października 2023 r. wyborach do Sejmu RP i Senatu RP, wyborcę, któremu przysługuje prawo wybierania, ujmuje się w spisie wyborców sporządzanym w Centralnym Rejestrze Wyborców w stałym obwodzie głosowania, w którym dana osoba jest ujęta z urzędu lub na wniosek.</w:t>
      </w:r>
    </w:p>
    <w:p w:rsidR="005018F5" w:rsidRPr="005018F5" w:rsidRDefault="005018F5" w:rsidP="005018F5">
      <w:pPr>
        <w:shd w:val="clear" w:color="auto" w:fill="FFFFFF"/>
        <w:spacing w:beforeAutospacing="1" w:after="0" w:afterAutospacing="1" w:line="288" w:lineRule="atLeast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018F5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Wyborca zmieniający miejsce pobytu przed dniem wyborów może otrzymać zaświadczenie o prawie do głosowania w miejscu pobytu w dniu wyborów, jeżeli złoży pisemny wniosek w tej sprawie </w:t>
      </w:r>
      <w:r w:rsidR="0021208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                     </w:t>
      </w:r>
      <w:r w:rsidRPr="005018F5">
        <w:rPr>
          <w:rFonts w:ascii="Arial" w:eastAsia="Times New Roman" w:hAnsi="Arial" w:cs="Arial"/>
          <w:b/>
          <w:bCs/>
          <w:color w:val="212529"/>
          <w:sz w:val="20"/>
          <w:u w:val="single"/>
          <w:lang w:eastAsia="pl-PL"/>
        </w:rPr>
        <w:t>do dowolnie wybranego urzędu gminy.</w:t>
      </w:r>
    </w:p>
    <w:p w:rsidR="005018F5" w:rsidRDefault="005018F5" w:rsidP="005018F5">
      <w:pPr>
        <w:shd w:val="clear" w:color="auto" w:fill="FFFFFF"/>
        <w:spacing w:beforeAutospacing="1" w:after="0" w:afterAutospacing="1" w:line="288" w:lineRule="atLeast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018F5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Wniosek o wydanie zaświadczenia o prawie do głosowania w miejscu pobytu w dniu wyborów </w:t>
      </w:r>
      <w:r w:rsidRPr="005018F5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składa się na piśmie utrwalonym w postaci</w:t>
      </w:r>
      <w:r w:rsidRPr="005018F5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 </w:t>
      </w:r>
      <w:r w:rsidRPr="005018F5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papierowej, op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atrzonym własnoręcznym podpisem w okresie od 44 dnia przed dniem wyborów do 3 dnia przed dniem wyborów.</w:t>
      </w:r>
    </w:p>
    <w:p w:rsidR="00671721" w:rsidRDefault="00671721" w:rsidP="005018F5">
      <w:pPr>
        <w:shd w:val="clear" w:color="auto" w:fill="FFFFFF"/>
        <w:spacing w:beforeAutospacing="1" w:after="0" w:afterAutospacing="1" w:line="288" w:lineRule="atLeast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Wzór wniosku…….</w:t>
      </w:r>
    </w:p>
    <w:p w:rsidR="00671721" w:rsidRDefault="00671721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  <w:u w:val="single"/>
        </w:rPr>
        <w:t>Uwaga!</w:t>
      </w:r>
      <w:r>
        <w:rPr>
          <w:rFonts w:ascii="Arial" w:hAnsi="Arial" w:cs="Arial"/>
          <w:color w:val="212529"/>
          <w:sz w:val="20"/>
          <w:szCs w:val="20"/>
        </w:rPr>
        <w:br/>
      </w:r>
      <w:r>
        <w:rPr>
          <w:rStyle w:val="Pogrubienie"/>
          <w:rFonts w:ascii="Arial" w:hAnsi="Arial" w:cs="Arial"/>
          <w:color w:val="212529"/>
          <w:sz w:val="20"/>
          <w:szCs w:val="20"/>
        </w:rPr>
        <w:t>Wniosek podpisuje wyborca, na którego ma zostać wydane zaświadczenie.</w:t>
      </w:r>
    </w:p>
    <w:p w:rsidR="00671721" w:rsidRDefault="00671721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  <w:u w:val="single"/>
        </w:rPr>
        <w:t>Uwaga!</w:t>
      </w:r>
      <w:r>
        <w:rPr>
          <w:rFonts w:ascii="Arial" w:hAnsi="Arial" w:cs="Arial"/>
          <w:b/>
          <w:bCs/>
          <w:color w:val="212529"/>
          <w:sz w:val="20"/>
          <w:szCs w:val="20"/>
        </w:rPr>
        <w:br/>
        <w:t>Wyborca, któremu wydano zaświadczenie o prawie do głosowania, jest skreślany ze spisu wyborców, w którym został on ujęty.</w:t>
      </w:r>
    </w:p>
    <w:p w:rsidR="00671721" w:rsidRDefault="00671721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color w:val="212529"/>
          <w:sz w:val="20"/>
          <w:szCs w:val="20"/>
        </w:rPr>
      </w:pPr>
      <w:r>
        <w:rPr>
          <w:rStyle w:val="Pogrubienie"/>
          <w:rFonts w:ascii="Arial" w:hAnsi="Arial" w:cs="Arial"/>
          <w:color w:val="212529"/>
          <w:sz w:val="20"/>
          <w:szCs w:val="20"/>
          <w:u w:val="single"/>
        </w:rPr>
        <w:t>Uwaga!</w:t>
      </w:r>
      <w:r>
        <w:rPr>
          <w:rFonts w:ascii="Arial" w:hAnsi="Arial" w:cs="Arial"/>
          <w:color w:val="212529"/>
          <w:sz w:val="20"/>
          <w:szCs w:val="20"/>
        </w:rPr>
        <w:br/>
      </w:r>
      <w:r>
        <w:rPr>
          <w:rStyle w:val="Pogrubienie"/>
          <w:rFonts w:ascii="Arial" w:hAnsi="Arial" w:cs="Arial"/>
          <w:color w:val="212529"/>
          <w:sz w:val="20"/>
          <w:szCs w:val="20"/>
          <w:u w:val="single"/>
        </w:rPr>
        <w:t>Należy zwrócić szczególną uwagę, aby nie utracić zaświadczenia o prawie do głosowania.</w:t>
      </w:r>
      <w:r>
        <w:rPr>
          <w:rStyle w:val="Pogrubienie"/>
          <w:rFonts w:ascii="Arial" w:hAnsi="Arial" w:cs="Arial"/>
          <w:color w:val="212529"/>
          <w:sz w:val="20"/>
          <w:szCs w:val="20"/>
        </w:rPr>
        <w:t> W przypadku jego utraty, niezależnie od przyczyny, nie będzie możliwe otrzymanie kolejnego zaświadczenia a tym samym wzięcie udziału w głosowaniu również w obwodzie właściwym dla miejsca stałego pobytu.</w:t>
      </w:r>
    </w:p>
    <w:p w:rsidR="00671721" w:rsidRDefault="00671721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671721" w:rsidRDefault="00671721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Odbiór zaświadczenia o prawie do głosowania następuje przez wyborcę lub upoważnioną przez niego osobę w urzędzie gminy, do którego złożono wniosek.</w:t>
      </w:r>
    </w:p>
    <w:p w:rsidR="00A53679" w:rsidRDefault="00A53679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A53679" w:rsidRDefault="00A53679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A53679" w:rsidRDefault="00A53679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Wzór upoważnienia……..</w:t>
      </w:r>
    </w:p>
    <w:p w:rsidR="00A53679" w:rsidRDefault="00A53679" w:rsidP="006717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:rsidR="00AD6146" w:rsidRPr="00A53679" w:rsidRDefault="00A53679" w:rsidP="00A53679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Zaświadczenia o prawie do głosowania wydaje się w Urzędzie Stanu Cywilnego w</w:t>
      </w:r>
      <w:r w:rsidR="00F35815">
        <w:rPr>
          <w:rFonts w:ascii="Arial" w:hAnsi="Arial" w:cs="Arial"/>
          <w:color w:val="212529"/>
          <w:sz w:val="20"/>
          <w:szCs w:val="20"/>
        </w:rPr>
        <w:t xml:space="preserve"> Drobinie – </w:t>
      </w:r>
      <w:r w:rsidR="00D5775F">
        <w:rPr>
          <w:rFonts w:ascii="Arial" w:hAnsi="Arial" w:cs="Arial"/>
          <w:color w:val="212529"/>
          <w:sz w:val="20"/>
          <w:szCs w:val="20"/>
        </w:rPr>
        <w:t xml:space="preserve">                  pokój</w:t>
      </w:r>
      <w:r w:rsidR="00F35815">
        <w:rPr>
          <w:rFonts w:ascii="Arial" w:hAnsi="Arial" w:cs="Arial"/>
          <w:color w:val="212529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nr 10, parter</w:t>
      </w:r>
    </w:p>
    <w:sectPr w:rsidR="00AD6146" w:rsidRPr="00A53679" w:rsidSect="00AD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DD1"/>
    <w:multiLevelType w:val="multilevel"/>
    <w:tmpl w:val="4E9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18F5"/>
    <w:rsid w:val="0021208A"/>
    <w:rsid w:val="005018F5"/>
    <w:rsid w:val="00671721"/>
    <w:rsid w:val="009F597C"/>
    <w:rsid w:val="00A53679"/>
    <w:rsid w:val="00AD6146"/>
    <w:rsid w:val="00D5775F"/>
    <w:rsid w:val="00F3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46"/>
  </w:style>
  <w:style w:type="paragraph" w:styleId="Nagwek2">
    <w:name w:val="heading 2"/>
    <w:basedOn w:val="Normalny"/>
    <w:link w:val="Nagwek2Znak"/>
    <w:uiPriority w:val="9"/>
    <w:qFormat/>
    <w:rsid w:val="00501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18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readcrumblast">
    <w:name w:val="breadcrumb_last"/>
    <w:basedOn w:val="Domylnaczcionkaakapitu"/>
    <w:rsid w:val="005018F5"/>
  </w:style>
  <w:style w:type="character" w:styleId="Hipercze">
    <w:name w:val="Hyperlink"/>
    <w:basedOn w:val="Domylnaczcionkaakapitu"/>
    <w:uiPriority w:val="99"/>
    <w:semiHidden/>
    <w:unhideWhenUsed/>
    <w:rsid w:val="005018F5"/>
    <w:rPr>
      <w:color w:val="0000FF"/>
      <w:u w:val="single"/>
    </w:rPr>
  </w:style>
  <w:style w:type="character" w:customStyle="1" w:styleId="sr-only">
    <w:name w:val="sr-only"/>
    <w:basedOn w:val="Domylnaczcionkaakapitu"/>
    <w:rsid w:val="005018F5"/>
  </w:style>
  <w:style w:type="paragraph" w:styleId="NormalnyWeb">
    <w:name w:val="Normal (Web)"/>
    <w:basedOn w:val="Normalny"/>
    <w:uiPriority w:val="99"/>
    <w:unhideWhenUsed/>
    <w:rsid w:val="005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18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90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117565686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61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  <w:div w:id="1625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390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i.jankowska</dc:creator>
  <cp:lastModifiedBy>i.jankowska</cp:lastModifiedBy>
  <cp:revision>5</cp:revision>
  <dcterms:created xsi:type="dcterms:W3CDTF">2023-09-06T09:45:00Z</dcterms:created>
  <dcterms:modified xsi:type="dcterms:W3CDTF">2023-09-06T11:02:00Z</dcterms:modified>
</cp:coreProperties>
</file>