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A0E" w:rsidRPr="00522A0E" w:rsidRDefault="00522A0E" w:rsidP="00522A0E">
      <w:pPr>
        <w:shd w:val="clear" w:color="auto" w:fill="FFFFFF"/>
        <w:spacing w:beforeAutospacing="1" w:after="0" w:afterAutospacing="1" w:line="240" w:lineRule="auto"/>
        <w:jc w:val="center"/>
        <w:rPr>
          <w:rFonts w:ascii="Arial" w:eastAsia="Times New Roman" w:hAnsi="Arial" w:cs="Arial"/>
          <w:color w:val="212529"/>
          <w:sz w:val="20"/>
          <w:szCs w:val="20"/>
          <w:lang w:eastAsia="pl-PL"/>
        </w:rPr>
      </w:pPr>
      <w:r w:rsidRPr="00522A0E">
        <w:rPr>
          <w:rFonts w:ascii="Arial" w:eastAsia="Times New Roman" w:hAnsi="Arial" w:cs="Arial"/>
          <w:b/>
          <w:bCs/>
          <w:color w:val="212529"/>
          <w:sz w:val="20"/>
          <w:u w:val="single"/>
          <w:lang w:eastAsia="pl-PL"/>
        </w:rPr>
        <w:t>ZMIANA MIEJSCA GŁOSOWANIA</w:t>
      </w:r>
    </w:p>
    <w:p w:rsidR="00522A0E" w:rsidRPr="00522A0E" w:rsidRDefault="00522A0E" w:rsidP="00522A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pl-PL"/>
        </w:rPr>
      </w:pPr>
      <w:r w:rsidRPr="00522A0E">
        <w:rPr>
          <w:rFonts w:ascii="Arial" w:eastAsia="Times New Roman" w:hAnsi="Arial" w:cs="Arial"/>
          <w:color w:val="212529"/>
          <w:sz w:val="20"/>
          <w:szCs w:val="20"/>
          <w:lang w:eastAsia="pl-PL"/>
        </w:rPr>
        <w:t>W zarządzonych na dzień 15 października 2023 r. wyborach do Sejmu RP i Senatu RP, wyborcę, któremu przysługuje prawo wybierania, ujmuje się w spisie wyborców sporządzanym w Centralnym Rejestrze Wyborców w stałym obwodzie głosowania, w którym dana osoba jest ujęta z urzędu lub na wniosek.</w:t>
      </w:r>
    </w:p>
    <w:p w:rsidR="00522A0E" w:rsidRPr="00522A0E" w:rsidRDefault="00522A0E" w:rsidP="00522A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pl-PL"/>
        </w:rPr>
      </w:pPr>
      <w:r w:rsidRPr="00522A0E">
        <w:rPr>
          <w:rFonts w:ascii="Arial" w:eastAsia="Times New Roman" w:hAnsi="Arial" w:cs="Arial"/>
          <w:color w:val="212529"/>
          <w:sz w:val="20"/>
          <w:szCs w:val="20"/>
          <w:lang w:eastAsia="pl-PL"/>
        </w:rPr>
        <w:t>Wyborca może zmienić miejsce głosowania, jeżeli złoży pisemny wniosek w tej sprawie.</w:t>
      </w:r>
    </w:p>
    <w:p w:rsidR="00522A0E" w:rsidRPr="00522A0E" w:rsidRDefault="00522A0E" w:rsidP="00522A0E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pl-PL"/>
        </w:rPr>
      </w:pPr>
      <w:r w:rsidRPr="00522A0E">
        <w:rPr>
          <w:rFonts w:ascii="Arial" w:eastAsia="Times New Roman" w:hAnsi="Arial" w:cs="Arial"/>
          <w:b/>
          <w:bCs/>
          <w:color w:val="212529"/>
          <w:sz w:val="20"/>
          <w:szCs w:val="20"/>
          <w:lang w:eastAsia="pl-PL"/>
        </w:rPr>
        <w:t>Wniosek o zmianę miejsca głosowania, może zostać złożony na piśmie utrwalonym w postaci:</w:t>
      </w:r>
    </w:p>
    <w:p w:rsidR="00522A0E" w:rsidRPr="00522A0E" w:rsidRDefault="00522A0E" w:rsidP="00522A0E">
      <w:pPr>
        <w:numPr>
          <w:ilvl w:val="0"/>
          <w:numId w:val="1"/>
        </w:numPr>
        <w:shd w:val="clear" w:color="auto" w:fill="FFFFFF"/>
        <w:spacing w:after="0" w:line="240" w:lineRule="auto"/>
        <w:ind w:left="250"/>
        <w:jc w:val="both"/>
        <w:rPr>
          <w:rFonts w:ascii="Arial" w:eastAsia="Times New Roman" w:hAnsi="Arial" w:cs="Arial"/>
          <w:color w:val="212529"/>
          <w:sz w:val="20"/>
          <w:szCs w:val="20"/>
          <w:lang w:eastAsia="pl-PL"/>
        </w:rPr>
      </w:pPr>
      <w:r w:rsidRPr="00522A0E">
        <w:rPr>
          <w:rFonts w:ascii="Arial" w:eastAsia="Times New Roman" w:hAnsi="Arial" w:cs="Arial"/>
          <w:b/>
          <w:bCs/>
          <w:color w:val="212529"/>
          <w:sz w:val="20"/>
          <w:lang w:eastAsia="pl-PL"/>
        </w:rPr>
        <w:t>papierowej</w:t>
      </w:r>
      <w:r w:rsidRPr="00522A0E">
        <w:rPr>
          <w:rFonts w:ascii="Arial" w:eastAsia="Times New Roman" w:hAnsi="Arial" w:cs="Arial"/>
          <w:color w:val="212529"/>
          <w:sz w:val="20"/>
          <w:szCs w:val="20"/>
          <w:lang w:eastAsia="pl-PL"/>
        </w:rPr>
        <w:t>, opatrzonym własnoręcznym podpisem </w:t>
      </w:r>
      <w:r w:rsidRPr="00522A0E">
        <w:rPr>
          <w:rFonts w:ascii="Arial" w:eastAsia="Times New Roman" w:hAnsi="Arial" w:cs="Arial"/>
          <w:b/>
          <w:bCs/>
          <w:color w:val="212529"/>
          <w:sz w:val="20"/>
          <w:lang w:eastAsia="pl-PL"/>
        </w:rPr>
        <w:t>do urzędu gminy właściwego ze względu na adres przebywania w dniu wyborów</w:t>
      </w:r>
      <w:r w:rsidRPr="00522A0E">
        <w:rPr>
          <w:rFonts w:ascii="Arial" w:eastAsia="Times New Roman" w:hAnsi="Arial" w:cs="Arial"/>
          <w:color w:val="212529"/>
          <w:sz w:val="20"/>
          <w:szCs w:val="20"/>
          <w:lang w:eastAsia="pl-PL"/>
        </w:rPr>
        <w:t>;</w:t>
      </w:r>
    </w:p>
    <w:p w:rsidR="00522A0E" w:rsidRPr="00522A0E" w:rsidRDefault="00522A0E" w:rsidP="00522A0E">
      <w:pPr>
        <w:numPr>
          <w:ilvl w:val="0"/>
          <w:numId w:val="1"/>
        </w:numPr>
        <w:shd w:val="clear" w:color="auto" w:fill="FFFFFF"/>
        <w:spacing w:after="0" w:line="240" w:lineRule="auto"/>
        <w:ind w:left="250"/>
        <w:jc w:val="both"/>
        <w:rPr>
          <w:rFonts w:ascii="Arial" w:eastAsia="Times New Roman" w:hAnsi="Arial" w:cs="Arial"/>
          <w:color w:val="212529"/>
          <w:sz w:val="20"/>
          <w:szCs w:val="20"/>
          <w:lang w:eastAsia="pl-PL"/>
        </w:rPr>
      </w:pPr>
      <w:r w:rsidRPr="00522A0E">
        <w:rPr>
          <w:rFonts w:ascii="Arial" w:eastAsia="Times New Roman" w:hAnsi="Arial" w:cs="Arial"/>
          <w:color w:val="212529"/>
          <w:sz w:val="20"/>
          <w:szCs w:val="20"/>
          <w:lang w:eastAsia="pl-PL"/>
        </w:rPr>
        <w:t>elektronicznej, opatrzonym kwalifikowanym podpisem elektronicznym, podpisem zaufanym albo podpisem osobistym, przy użyciu usługi elektronicznej udostępnionej przez ministra właściwego do spraw informatyzacji.</w:t>
      </w:r>
    </w:p>
    <w:p w:rsidR="00522A0E" w:rsidRDefault="00522A0E" w:rsidP="00522A0E">
      <w:pPr>
        <w:pStyle w:val="NormalnyWeb"/>
        <w:shd w:val="clear" w:color="auto" w:fill="FFFFFF"/>
        <w:spacing w:before="0" w:after="0"/>
        <w:jc w:val="both"/>
        <w:rPr>
          <w:rFonts w:ascii="Arial" w:hAnsi="Arial" w:cs="Arial"/>
          <w:color w:val="212529"/>
          <w:sz w:val="20"/>
          <w:szCs w:val="20"/>
        </w:rPr>
      </w:pPr>
      <w:r>
        <w:rPr>
          <w:rFonts w:ascii="Arial" w:hAnsi="Arial" w:cs="Arial"/>
          <w:b/>
          <w:bCs/>
          <w:color w:val="212529"/>
          <w:sz w:val="20"/>
          <w:szCs w:val="20"/>
          <w:u w:val="single"/>
        </w:rPr>
        <w:t>Uwaga!</w:t>
      </w:r>
    </w:p>
    <w:p w:rsidR="00522A0E" w:rsidRDefault="00522A0E" w:rsidP="00522A0E">
      <w:pPr>
        <w:pStyle w:val="NormalnyWeb"/>
        <w:shd w:val="clear" w:color="auto" w:fill="FFFFFF"/>
        <w:spacing w:before="0" w:after="0"/>
        <w:jc w:val="both"/>
        <w:rPr>
          <w:rFonts w:ascii="Arial" w:hAnsi="Arial" w:cs="Arial"/>
          <w:b/>
          <w:bCs/>
          <w:color w:val="212529"/>
          <w:sz w:val="20"/>
          <w:szCs w:val="20"/>
        </w:rPr>
      </w:pPr>
      <w:r>
        <w:rPr>
          <w:rFonts w:ascii="Arial" w:hAnsi="Arial" w:cs="Arial"/>
          <w:b/>
          <w:bCs/>
          <w:color w:val="212529"/>
          <w:sz w:val="20"/>
          <w:szCs w:val="20"/>
        </w:rPr>
        <w:t>Złożenie wniosku o zmianę miejsca głosowania skutkuje ujęciem wyborcy w spisie wyborców w obwodzie głosowania właściwym dla adresu przebywania i skreśleniem ze spisu wyborców w stałym obwodzie głosowania właściwym dla adresu zameldowania na pobyt stały lub adresu stałego zamieszkania.</w:t>
      </w:r>
    </w:p>
    <w:p w:rsidR="004539BD" w:rsidRDefault="004539BD" w:rsidP="00522A0E">
      <w:pPr>
        <w:pStyle w:val="NormalnyWeb"/>
        <w:shd w:val="clear" w:color="auto" w:fill="FFFFFF"/>
        <w:spacing w:before="0" w:after="0"/>
        <w:jc w:val="both"/>
        <w:rPr>
          <w:rFonts w:ascii="Arial" w:hAnsi="Arial" w:cs="Arial"/>
          <w:color w:val="212529"/>
          <w:sz w:val="20"/>
          <w:szCs w:val="20"/>
        </w:rPr>
      </w:pP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Wniosek o zmianę miejsca głosowania sporządzony na piśmie utrwalonym w postaci papierowej składa się w Sali Obsługi Interesanta Wydziału Spraw Obywatelskich - parter budynku Urzędu Miejskiego w Gliwicach - wejście od ulicy Prymasa Wyszyńskiego </w:t>
      </w:r>
      <w:r>
        <w:rPr>
          <w:rFonts w:ascii="Arial" w:hAnsi="Arial" w:cs="Arial"/>
          <w:b/>
          <w:bCs/>
          <w:color w:val="212529"/>
          <w:sz w:val="20"/>
          <w:szCs w:val="20"/>
          <w:shd w:val="clear" w:color="auto" w:fill="FFFFFF"/>
        </w:rPr>
        <w:t>od dnia 1 września (piątek)</w:t>
      </w:r>
      <w:r>
        <w:rPr>
          <w:rStyle w:val="Pogrubienie"/>
          <w:rFonts w:ascii="Arial" w:hAnsi="Arial" w:cs="Arial"/>
          <w:color w:val="212529"/>
          <w:sz w:val="20"/>
          <w:szCs w:val="20"/>
          <w:shd w:val="clear" w:color="auto" w:fill="FFFFFF"/>
        </w:rPr>
        <w:t> do dnia 12 października (czwartek)</w:t>
      </w:r>
      <w:r w:rsidR="00E14604">
        <w:rPr>
          <w:rStyle w:val="Pogrubienie"/>
          <w:rFonts w:ascii="Arial" w:hAnsi="Arial" w:cs="Arial"/>
          <w:color w:val="212529"/>
          <w:sz w:val="20"/>
          <w:szCs w:val="20"/>
          <w:shd w:val="clear" w:color="auto" w:fill="FFFFFF"/>
        </w:rPr>
        <w:t>.</w:t>
      </w:r>
    </w:p>
    <w:p w:rsidR="00EF3F30" w:rsidRDefault="00EF3F30"/>
    <w:sectPr w:rsidR="00EF3F30" w:rsidSect="00EF3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41038"/>
    <w:multiLevelType w:val="multilevel"/>
    <w:tmpl w:val="E1400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22A0E"/>
    <w:rsid w:val="004539BD"/>
    <w:rsid w:val="00522A0E"/>
    <w:rsid w:val="00CB3FB4"/>
    <w:rsid w:val="00E14604"/>
    <w:rsid w:val="00EF3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3F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22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22A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6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i.jankowska</dc:creator>
  <cp:lastModifiedBy>i.jankowska</cp:lastModifiedBy>
  <cp:revision>3</cp:revision>
  <dcterms:created xsi:type="dcterms:W3CDTF">2023-09-06T11:07:00Z</dcterms:created>
  <dcterms:modified xsi:type="dcterms:W3CDTF">2023-09-06T11:13:00Z</dcterms:modified>
</cp:coreProperties>
</file>